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97A5" w14:textId="77777777" w:rsidR="00C51AF3" w:rsidRPr="00E73ED5" w:rsidRDefault="00C51AF3" w:rsidP="00C51AF3">
      <w:pPr>
        <w:spacing w:line="276" w:lineRule="auto"/>
        <w:rPr>
          <w:b/>
          <w:color w:val="000000" w:themeColor="text1"/>
          <w:sz w:val="28"/>
          <w:szCs w:val="28"/>
          <w:lang w:eastAsia="en-US"/>
        </w:rPr>
      </w:pPr>
    </w:p>
    <w:p w14:paraId="2BE250E3" w14:textId="77777777" w:rsidR="00C51AF3" w:rsidRPr="00E73ED5" w:rsidRDefault="00C51AF3" w:rsidP="00C51AF3">
      <w:pPr>
        <w:spacing w:line="276" w:lineRule="auto"/>
        <w:rPr>
          <w:b/>
          <w:color w:val="000000" w:themeColor="text1"/>
          <w:sz w:val="28"/>
          <w:szCs w:val="28"/>
          <w:lang w:eastAsia="en-US"/>
        </w:rPr>
      </w:pPr>
    </w:p>
    <w:p w14:paraId="2445D3EE" w14:textId="77777777" w:rsidR="00C51AF3" w:rsidRPr="00E73ED5" w:rsidRDefault="00C51AF3" w:rsidP="00C51AF3">
      <w:pPr>
        <w:spacing w:line="276" w:lineRule="auto"/>
        <w:rPr>
          <w:b/>
          <w:color w:val="000000" w:themeColor="text1"/>
          <w:sz w:val="28"/>
          <w:szCs w:val="28"/>
          <w:lang w:eastAsia="en-US"/>
        </w:rPr>
      </w:pPr>
    </w:p>
    <w:p w14:paraId="25E02588" w14:textId="77777777" w:rsidR="00C51AF3" w:rsidRPr="00E73ED5" w:rsidRDefault="00C51AF3" w:rsidP="00C51AF3">
      <w:pPr>
        <w:spacing w:line="276" w:lineRule="auto"/>
        <w:rPr>
          <w:b/>
          <w:color w:val="000000" w:themeColor="text1"/>
          <w:sz w:val="28"/>
          <w:szCs w:val="28"/>
          <w:lang w:eastAsia="en-US"/>
        </w:rPr>
      </w:pPr>
    </w:p>
    <w:p w14:paraId="230CA49B" w14:textId="77777777" w:rsidR="00C51AF3" w:rsidRPr="00E73ED5" w:rsidRDefault="00C51AF3" w:rsidP="00C51AF3">
      <w:pPr>
        <w:spacing w:line="276" w:lineRule="auto"/>
        <w:rPr>
          <w:b/>
          <w:color w:val="000000" w:themeColor="text1"/>
          <w:sz w:val="28"/>
          <w:szCs w:val="28"/>
          <w:lang w:eastAsia="en-US"/>
        </w:rPr>
      </w:pPr>
    </w:p>
    <w:p w14:paraId="37138BC0" w14:textId="77777777" w:rsidR="00C51AF3" w:rsidRPr="00E73ED5" w:rsidRDefault="00C51AF3" w:rsidP="00C51AF3">
      <w:pPr>
        <w:spacing w:line="276" w:lineRule="auto"/>
        <w:rPr>
          <w:b/>
          <w:color w:val="000000" w:themeColor="text1"/>
          <w:sz w:val="28"/>
          <w:szCs w:val="28"/>
          <w:lang w:eastAsia="en-US"/>
        </w:rPr>
      </w:pPr>
    </w:p>
    <w:p w14:paraId="03E51C7F" w14:textId="77777777" w:rsidR="00C51AF3" w:rsidRPr="00E73ED5" w:rsidRDefault="00C51AF3" w:rsidP="00C51AF3">
      <w:pPr>
        <w:spacing w:line="276" w:lineRule="auto"/>
        <w:rPr>
          <w:b/>
          <w:color w:val="000000" w:themeColor="text1"/>
          <w:sz w:val="28"/>
          <w:szCs w:val="28"/>
          <w:lang w:eastAsia="en-US"/>
        </w:rPr>
      </w:pPr>
    </w:p>
    <w:p w14:paraId="0782DC27" w14:textId="77777777" w:rsidR="00C51AF3" w:rsidRPr="009278EB" w:rsidRDefault="00C51AF3" w:rsidP="00C51AF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Pr="00C51AF3">
        <w:rPr>
          <w:b/>
          <w:color w:val="000000" w:themeColor="text1"/>
          <w:sz w:val="28"/>
          <w:szCs w:val="28"/>
          <w:lang w:eastAsia="en-US"/>
        </w:rPr>
        <w:t>приказ Министерства природных ресурсов и экологии Российской</w:t>
      </w:r>
      <w:r w:rsidR="002B17CC">
        <w:rPr>
          <w:b/>
          <w:color w:val="000000" w:themeColor="text1"/>
          <w:sz w:val="28"/>
          <w:szCs w:val="28"/>
          <w:lang w:eastAsia="en-US"/>
        </w:rPr>
        <w:t xml:space="preserve"> Федерации от 25.04.2022 № 298 «</w:t>
      </w:r>
      <w:r w:rsidRPr="00C51AF3">
        <w:rPr>
          <w:b/>
          <w:color w:val="000000" w:themeColor="text1"/>
          <w:sz w:val="28"/>
          <w:szCs w:val="28"/>
          <w:lang w:eastAsia="en-US"/>
        </w:rPr>
        <w:t>Об утверждении порядка подготовки кадастра антропогенных выбросов из источников и абсорбции</w:t>
      </w:r>
      <w:r w:rsidR="002B17CC">
        <w:rPr>
          <w:b/>
          <w:color w:val="000000" w:themeColor="text1"/>
          <w:sz w:val="28"/>
          <w:szCs w:val="28"/>
          <w:lang w:eastAsia="en-US"/>
        </w:rPr>
        <w:t xml:space="preserve"> поглотителями парниковых газов»</w:t>
      </w:r>
    </w:p>
    <w:p w14:paraId="4244777E" w14:textId="77777777" w:rsidR="00C51AF3" w:rsidRPr="009278EB" w:rsidRDefault="00C51AF3" w:rsidP="00C51AF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14:paraId="57A906DF" w14:textId="77777777" w:rsidR="00C51AF3" w:rsidRPr="009278EB" w:rsidRDefault="00C51AF3" w:rsidP="00C51AF3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пунктом</w:t>
      </w:r>
      <w:r w:rsidRPr="009278EB">
        <w:rPr>
          <w:color w:val="000000" w:themeColor="text1"/>
          <w:sz w:val="28"/>
          <w:szCs w:val="28"/>
        </w:rPr>
        <w:t xml:space="preserve"> </w:t>
      </w:r>
      <w:r w:rsidR="00795E43" w:rsidRPr="00795E43">
        <w:rPr>
          <w:color w:val="000000" w:themeColor="text1"/>
          <w:sz w:val="28"/>
          <w:szCs w:val="28"/>
        </w:rPr>
        <w:t>1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№ 1219</w:t>
      </w:r>
      <w:r w:rsidRPr="009278EB">
        <w:rPr>
          <w:color w:val="000000" w:themeColor="text1"/>
          <w:sz w:val="28"/>
          <w:szCs w:val="28"/>
        </w:rPr>
        <w:t xml:space="preserve">, </w:t>
      </w:r>
      <w:r w:rsidRPr="009278EB">
        <w:rPr>
          <w:bCs/>
          <w:color w:val="000000" w:themeColor="text1"/>
          <w:sz w:val="28"/>
          <w:szCs w:val="28"/>
        </w:rPr>
        <w:t>п р и к а з ы в а ю</w:t>
      </w:r>
      <w:r w:rsidRPr="009278EB">
        <w:rPr>
          <w:color w:val="000000" w:themeColor="text1"/>
          <w:sz w:val="28"/>
          <w:szCs w:val="28"/>
        </w:rPr>
        <w:t>:</w:t>
      </w:r>
    </w:p>
    <w:p w14:paraId="0A797AA6" w14:textId="77777777" w:rsidR="00C51AF3" w:rsidRPr="009278EB" w:rsidRDefault="00C51AF3" w:rsidP="00C51AF3">
      <w:pPr>
        <w:spacing w:line="276" w:lineRule="auto"/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Внести изменения в </w:t>
      </w:r>
      <w:r w:rsidRPr="009278EB">
        <w:rPr>
          <w:bCs/>
          <w:color w:val="000000" w:themeColor="text1"/>
          <w:sz w:val="28"/>
          <w:szCs w:val="28"/>
        </w:rPr>
        <w:t>приказ Министерства природных ресурсов и экологии Российской</w:t>
      </w:r>
      <w:r w:rsidR="002B17CC">
        <w:rPr>
          <w:bCs/>
          <w:color w:val="000000" w:themeColor="text1"/>
          <w:sz w:val="28"/>
          <w:szCs w:val="28"/>
        </w:rPr>
        <w:t xml:space="preserve"> Федерации от 25.04.2022 № 298 «</w:t>
      </w:r>
      <w:r w:rsidRPr="009278EB">
        <w:rPr>
          <w:bCs/>
          <w:color w:val="000000" w:themeColor="text1"/>
          <w:sz w:val="28"/>
          <w:szCs w:val="28"/>
        </w:rPr>
        <w:t>Об утверждении порядка подготовки кадастра антропогенных выбросов из источников и абсорбции поглотителями пар</w:t>
      </w:r>
      <w:r w:rsidR="002B17CC">
        <w:rPr>
          <w:bCs/>
          <w:color w:val="000000" w:themeColor="text1"/>
          <w:sz w:val="28"/>
          <w:szCs w:val="28"/>
        </w:rPr>
        <w:t>никовых газов»</w:t>
      </w:r>
      <w:r>
        <w:rPr>
          <w:bCs/>
          <w:color w:val="000000" w:themeColor="text1"/>
          <w:sz w:val="28"/>
          <w:szCs w:val="28"/>
        </w:rPr>
        <w:t xml:space="preserve"> (з</w:t>
      </w:r>
      <w:r w:rsidRPr="009278EB">
        <w:rPr>
          <w:bCs/>
          <w:color w:val="000000" w:themeColor="text1"/>
          <w:sz w:val="28"/>
          <w:szCs w:val="28"/>
        </w:rPr>
        <w:t>арегистрирован в Минюсте России 29.06.2022 № 69057)</w:t>
      </w:r>
      <w:r>
        <w:rPr>
          <w:bCs/>
          <w:color w:val="000000" w:themeColor="text1"/>
          <w:sz w:val="28"/>
          <w:szCs w:val="28"/>
        </w:rPr>
        <w:t xml:space="preserve"> согласно приложению к настоящему приказу</w:t>
      </w:r>
      <w:r w:rsidRPr="009278EB">
        <w:rPr>
          <w:bCs/>
          <w:color w:val="000000" w:themeColor="text1"/>
          <w:sz w:val="28"/>
          <w:szCs w:val="28"/>
        </w:rPr>
        <w:t>.</w:t>
      </w:r>
    </w:p>
    <w:p w14:paraId="7162D96A" w14:textId="77777777" w:rsidR="00C51AF3" w:rsidRPr="009278EB" w:rsidRDefault="00C51AF3" w:rsidP="00C51AF3">
      <w:pPr>
        <w:spacing w:line="276" w:lineRule="auto"/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="00F80C76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Настоящий приказ вступает в силу с 1 сентября 2024 г.</w:t>
      </w:r>
    </w:p>
    <w:p w14:paraId="783BB0AA" w14:textId="77777777" w:rsidR="00C51AF3" w:rsidRPr="009278EB" w:rsidRDefault="00C51AF3" w:rsidP="00C51AF3">
      <w:pPr>
        <w:spacing w:line="276" w:lineRule="auto"/>
        <w:ind w:firstLine="540"/>
        <w:jc w:val="both"/>
        <w:rPr>
          <w:color w:val="000000" w:themeColor="text1"/>
          <w:sz w:val="28"/>
          <w:szCs w:val="28"/>
          <w:lang w:eastAsia="en-US"/>
        </w:rPr>
      </w:pPr>
    </w:p>
    <w:p w14:paraId="24F55F06" w14:textId="77777777" w:rsidR="00C51AF3" w:rsidRPr="009278EB" w:rsidRDefault="00C51AF3" w:rsidP="00C51AF3">
      <w:pPr>
        <w:spacing w:line="276" w:lineRule="auto"/>
        <w:ind w:firstLine="540"/>
        <w:jc w:val="both"/>
        <w:rPr>
          <w:color w:val="000000" w:themeColor="text1"/>
          <w:sz w:val="28"/>
          <w:szCs w:val="28"/>
          <w:lang w:eastAsia="en-US"/>
        </w:rPr>
      </w:pPr>
    </w:p>
    <w:p w14:paraId="744B26FE" w14:textId="77777777" w:rsidR="00C51AF3" w:rsidRPr="009278EB" w:rsidRDefault="00C51AF3" w:rsidP="00C51AF3">
      <w:pPr>
        <w:spacing w:line="276" w:lineRule="auto"/>
        <w:ind w:firstLine="540"/>
        <w:jc w:val="both"/>
        <w:rPr>
          <w:color w:val="000000" w:themeColor="text1"/>
          <w:sz w:val="28"/>
          <w:szCs w:val="28"/>
          <w:lang w:eastAsia="en-US"/>
        </w:rPr>
      </w:pPr>
    </w:p>
    <w:p w14:paraId="0223D8DC" w14:textId="77777777" w:rsidR="00C51AF3" w:rsidRPr="009278EB" w:rsidRDefault="00C51AF3" w:rsidP="00C51AF3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  <w:lang w:eastAsia="en-US"/>
        </w:rPr>
        <w:t>Министр</w:t>
      </w:r>
      <w:r w:rsidRPr="009278EB">
        <w:rPr>
          <w:color w:val="000000" w:themeColor="text1"/>
          <w:sz w:val="28"/>
          <w:szCs w:val="28"/>
          <w:lang w:eastAsia="en-US"/>
        </w:rPr>
        <w:tab/>
      </w:r>
      <w:r w:rsidRPr="009278EB">
        <w:rPr>
          <w:color w:val="000000" w:themeColor="text1"/>
          <w:sz w:val="28"/>
          <w:szCs w:val="28"/>
          <w:lang w:eastAsia="en-US"/>
        </w:rPr>
        <w:tab/>
      </w:r>
      <w:r w:rsidRPr="009278EB">
        <w:rPr>
          <w:color w:val="000000" w:themeColor="text1"/>
          <w:sz w:val="28"/>
          <w:szCs w:val="28"/>
          <w:lang w:eastAsia="en-US"/>
        </w:rPr>
        <w:tab/>
      </w:r>
      <w:r w:rsidRPr="009278EB">
        <w:rPr>
          <w:color w:val="000000" w:themeColor="text1"/>
          <w:sz w:val="28"/>
          <w:szCs w:val="28"/>
          <w:lang w:eastAsia="en-US"/>
        </w:rPr>
        <w:tab/>
      </w:r>
      <w:r w:rsidRPr="009278EB">
        <w:rPr>
          <w:color w:val="000000" w:themeColor="text1"/>
          <w:sz w:val="28"/>
          <w:szCs w:val="28"/>
          <w:lang w:eastAsia="en-US"/>
        </w:rPr>
        <w:tab/>
      </w:r>
      <w:r w:rsidRPr="009278EB">
        <w:rPr>
          <w:color w:val="000000" w:themeColor="text1"/>
          <w:sz w:val="28"/>
          <w:szCs w:val="28"/>
          <w:lang w:eastAsia="en-US"/>
        </w:rPr>
        <w:tab/>
      </w:r>
      <w:r w:rsidRPr="009278EB">
        <w:rPr>
          <w:color w:val="000000" w:themeColor="text1"/>
          <w:sz w:val="28"/>
          <w:szCs w:val="28"/>
          <w:lang w:eastAsia="en-US"/>
        </w:rPr>
        <w:tab/>
      </w:r>
      <w:r w:rsidRPr="009278EB">
        <w:rPr>
          <w:color w:val="000000" w:themeColor="text1"/>
          <w:sz w:val="28"/>
          <w:szCs w:val="28"/>
          <w:lang w:eastAsia="en-US"/>
        </w:rPr>
        <w:tab/>
        <w:t xml:space="preserve">                           А.А. Козлов</w:t>
      </w:r>
    </w:p>
    <w:p w14:paraId="344329B1" w14:textId="77777777" w:rsidR="00C51AF3" w:rsidRPr="009278EB" w:rsidRDefault="00C51AF3" w:rsidP="00C51AF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0FA346DE" w14:textId="77777777" w:rsidR="00C51AF3" w:rsidRPr="009278EB" w:rsidRDefault="00C51AF3" w:rsidP="00C51AF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05E27BC8" w14:textId="77777777" w:rsidR="00C51AF3" w:rsidRPr="009278EB" w:rsidRDefault="00C51AF3" w:rsidP="00C51AF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5CB365EC" w14:textId="77777777" w:rsidR="00C51AF3" w:rsidRPr="009278EB" w:rsidRDefault="00C51AF3" w:rsidP="00C51AF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6959E666" w14:textId="77777777" w:rsidR="00C51AF3" w:rsidRPr="009278EB" w:rsidRDefault="00C51AF3" w:rsidP="00C51AF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8E8C4D3" w14:textId="77777777" w:rsidR="00C51AF3" w:rsidRPr="009278EB" w:rsidRDefault="00C51AF3" w:rsidP="00C51AF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54D3B076" w14:textId="77777777" w:rsidR="00C51AF3" w:rsidRPr="009278EB" w:rsidRDefault="00C51AF3" w:rsidP="00C51AF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58258897" w14:textId="77777777" w:rsidR="00C51AF3" w:rsidRPr="009278EB" w:rsidRDefault="00C51AF3" w:rsidP="00C51AF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2F5EE03" w14:textId="77777777" w:rsidR="00C51AF3" w:rsidRPr="009278EB" w:rsidRDefault="00C51AF3" w:rsidP="00C51AF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1FB8A4CF" w14:textId="77777777" w:rsidR="00C51AF3" w:rsidRPr="009278EB" w:rsidRDefault="00C51AF3" w:rsidP="00C51AF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09976A20" w14:textId="77777777" w:rsidR="00C51AF3" w:rsidRPr="009278EB" w:rsidRDefault="00C51AF3" w:rsidP="00C51AF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10CF07B3" w14:textId="77777777" w:rsidR="00C86D69" w:rsidRPr="00451876" w:rsidRDefault="00C86D69" w:rsidP="00C51AF3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716708BC" w14:textId="77777777" w:rsidR="00455004" w:rsidRDefault="00455004" w:rsidP="00C51AF3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18C702AB" w14:textId="77777777" w:rsidR="00C51AF3" w:rsidRDefault="00C51AF3" w:rsidP="00C51AF3">
      <w:pPr>
        <w:pStyle w:val="Defaul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14:paraId="25BE2307" w14:textId="77777777" w:rsidR="00C51AF3" w:rsidRPr="009278EB" w:rsidRDefault="00C51AF3" w:rsidP="00C51AF3">
      <w:pPr>
        <w:pStyle w:val="Defaul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9278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приказу</w:t>
      </w:r>
      <w:r w:rsidRPr="009278EB">
        <w:rPr>
          <w:color w:val="000000" w:themeColor="text1"/>
          <w:sz w:val="28"/>
          <w:szCs w:val="28"/>
        </w:rPr>
        <w:t xml:space="preserve"> Министерства </w:t>
      </w:r>
    </w:p>
    <w:p w14:paraId="0A529345" w14:textId="77777777" w:rsidR="00C51AF3" w:rsidRPr="009278EB" w:rsidRDefault="00C51AF3" w:rsidP="00C51AF3">
      <w:pPr>
        <w:pStyle w:val="Default"/>
        <w:jc w:val="right"/>
        <w:rPr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</w:rPr>
        <w:t xml:space="preserve">природных ресурсов и экологии </w:t>
      </w:r>
    </w:p>
    <w:p w14:paraId="1CE87BBC" w14:textId="77777777" w:rsidR="00C51AF3" w:rsidRPr="009278EB" w:rsidRDefault="00C51AF3" w:rsidP="00C51AF3">
      <w:pPr>
        <w:pStyle w:val="Default"/>
        <w:jc w:val="right"/>
        <w:rPr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</w:rPr>
        <w:t xml:space="preserve">Российской Федерации </w:t>
      </w:r>
    </w:p>
    <w:p w14:paraId="1DDFA195" w14:textId="77777777" w:rsidR="00C51AF3" w:rsidRPr="009278EB" w:rsidRDefault="00C51AF3" w:rsidP="00C51AF3">
      <w:pPr>
        <w:spacing w:line="276" w:lineRule="auto"/>
        <w:ind w:left="7080"/>
        <w:rPr>
          <w:b/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</w:rPr>
        <w:t>от                        №</w:t>
      </w:r>
    </w:p>
    <w:p w14:paraId="27469324" w14:textId="77777777" w:rsidR="00C51AF3" w:rsidRPr="009278EB" w:rsidRDefault="00C51AF3" w:rsidP="00C51AF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14:paraId="5987A6E4" w14:textId="77777777" w:rsidR="00070E08" w:rsidRPr="00070E08" w:rsidRDefault="00070E08" w:rsidP="00070E0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070E08">
        <w:rPr>
          <w:b/>
          <w:color w:val="000000" w:themeColor="text1"/>
          <w:sz w:val="28"/>
          <w:szCs w:val="28"/>
        </w:rPr>
        <w:t xml:space="preserve">И З М Е Н Е Н И Я, </w:t>
      </w:r>
    </w:p>
    <w:p w14:paraId="441A585D" w14:textId="77777777" w:rsidR="00C51AF3" w:rsidRPr="009278EB" w:rsidRDefault="00070E08" w:rsidP="00070E0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070E08">
        <w:rPr>
          <w:b/>
          <w:color w:val="000000" w:themeColor="text1"/>
          <w:sz w:val="28"/>
          <w:szCs w:val="28"/>
        </w:rPr>
        <w:t xml:space="preserve">которые вносятся в </w:t>
      </w:r>
      <w:r w:rsidRPr="009278EB">
        <w:rPr>
          <w:b/>
          <w:color w:val="000000" w:themeColor="text1"/>
          <w:sz w:val="28"/>
          <w:szCs w:val="28"/>
        </w:rPr>
        <w:t xml:space="preserve">порядок </w:t>
      </w:r>
      <w:r>
        <w:rPr>
          <w:b/>
          <w:color w:val="000000" w:themeColor="text1"/>
          <w:sz w:val="28"/>
          <w:szCs w:val="28"/>
        </w:rPr>
        <w:t xml:space="preserve">подготовки кадастра </w:t>
      </w:r>
      <w:r w:rsidRPr="009278EB">
        <w:rPr>
          <w:b/>
          <w:color w:val="000000" w:themeColor="text1"/>
          <w:sz w:val="28"/>
          <w:szCs w:val="28"/>
        </w:rPr>
        <w:t xml:space="preserve">антропогенных выбросов </w:t>
      </w:r>
      <w:r>
        <w:rPr>
          <w:b/>
          <w:color w:val="000000" w:themeColor="text1"/>
          <w:sz w:val="28"/>
          <w:szCs w:val="28"/>
        </w:rPr>
        <w:t xml:space="preserve">из источников и абсорбции </w:t>
      </w:r>
      <w:r w:rsidRPr="009278EB">
        <w:rPr>
          <w:b/>
          <w:color w:val="000000" w:themeColor="text1"/>
          <w:sz w:val="28"/>
          <w:szCs w:val="28"/>
        </w:rPr>
        <w:t xml:space="preserve">поглотителями парниковых газов </w:t>
      </w:r>
    </w:p>
    <w:p w14:paraId="41BCB1F7" w14:textId="77777777" w:rsidR="00C51AF3" w:rsidRPr="00070E08" w:rsidRDefault="00C51AF3" w:rsidP="00C51AF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F0423D3" w14:textId="77777777" w:rsidR="00070E08" w:rsidRPr="00070E08" w:rsidRDefault="00070E08" w:rsidP="00C51AF3">
      <w:pPr>
        <w:pStyle w:val="a3"/>
        <w:tabs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Дополнить пунктом 13 следующего содержания</w:t>
      </w:r>
      <w:r w:rsidRPr="00070E08">
        <w:rPr>
          <w:color w:val="000000" w:themeColor="text1"/>
          <w:sz w:val="28"/>
          <w:szCs w:val="28"/>
        </w:rPr>
        <w:t>:</w:t>
      </w:r>
    </w:p>
    <w:p w14:paraId="5CDF4059" w14:textId="77777777" w:rsidR="00C51AF3" w:rsidRPr="009278EB" w:rsidRDefault="00070E08" w:rsidP="00070E08">
      <w:pPr>
        <w:pStyle w:val="a3"/>
        <w:tabs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«</w:t>
      </w:r>
      <w:r w:rsidR="00C51AF3" w:rsidRPr="009278EB">
        <w:rPr>
          <w:color w:val="000000" w:themeColor="text1"/>
          <w:sz w:val="28"/>
          <w:szCs w:val="28"/>
        </w:rPr>
        <w:t>Процедура разработки и обновления конверсионных коэффициентов выбросов и поглощений парниковых газов Кадастра основывается на следующих положениях:</w:t>
      </w:r>
    </w:p>
    <w:p w14:paraId="7BB48958" w14:textId="77777777" w:rsidR="00C51AF3" w:rsidRPr="009278EB" w:rsidRDefault="00C51AF3" w:rsidP="00C51AF3">
      <w:pPr>
        <w:pStyle w:val="a3"/>
        <w:tabs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</w:rPr>
        <w:t>а) координацию разработки или обновления коэффициентов выбросов (абсорбции) парниковых газов (далее – Коэффициенты) осуществляет Федеральная служба по гидрометеорологии и мониторингу окружающей среды;</w:t>
      </w:r>
    </w:p>
    <w:p w14:paraId="5805EE34" w14:textId="77777777" w:rsidR="00C51AF3" w:rsidRPr="009278EB" w:rsidRDefault="00C51AF3" w:rsidP="00C51AF3">
      <w:pPr>
        <w:pStyle w:val="a3"/>
        <w:tabs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</w:rPr>
        <w:t>б) разработка Коэффициентов осуществляется Федеральным государственным бюджетным учреждением «Институт глобального климата и экологии имени академика Ю.А. Израэля» (далее – ФГБУ «ИГКЭ») с участием (при необходимости) профильных (отраслевых) федеральных</w:t>
      </w:r>
      <w:r w:rsidR="00490297">
        <w:rPr>
          <w:color w:val="000000" w:themeColor="text1"/>
          <w:sz w:val="28"/>
          <w:szCs w:val="28"/>
        </w:rPr>
        <w:t xml:space="preserve"> органов исполнительной власти </w:t>
      </w:r>
      <w:r w:rsidRPr="009278EB">
        <w:rPr>
          <w:color w:val="000000" w:themeColor="text1"/>
          <w:sz w:val="28"/>
          <w:szCs w:val="28"/>
        </w:rPr>
        <w:t>и организаций, профессиональных ассоциаций, научно-исследовательских организаций и организаций высшего профессионального образования;</w:t>
      </w:r>
    </w:p>
    <w:p w14:paraId="769016AE" w14:textId="77777777" w:rsidR="00C51AF3" w:rsidRPr="009278EB" w:rsidRDefault="00C51AF3" w:rsidP="00C51AF3">
      <w:pPr>
        <w:pStyle w:val="a3"/>
        <w:tabs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</w:rPr>
        <w:t>в) разработка Коэффициентов осуществляется с учетом требований Руководящих принципов по представлению национальных кадастров РКИК ООН и Парижского соглашения и Руководящих принципов по подготовке национальных кадастров МГЭИК;</w:t>
      </w:r>
    </w:p>
    <w:p w14:paraId="10C31098" w14:textId="77777777" w:rsidR="00C51AF3" w:rsidRPr="009278EB" w:rsidRDefault="00C51AF3" w:rsidP="00C51AF3">
      <w:pPr>
        <w:pStyle w:val="a3"/>
        <w:tabs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</w:rPr>
        <w:t>г) при разработке Коэффициентов учитываются: замечания и рекомендации, изложенные в отчетах Группы экспертов РКИК ООН по рассмотрению национального кадастра Российской Федерации, передовой зарубежный опыт, материалы РКИК ООН и МГЭИК;</w:t>
      </w:r>
    </w:p>
    <w:p w14:paraId="2660429B" w14:textId="77777777" w:rsidR="00C51AF3" w:rsidRPr="009278EB" w:rsidRDefault="00C51AF3" w:rsidP="00C51AF3">
      <w:pPr>
        <w:pStyle w:val="a3"/>
        <w:tabs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</w:rPr>
        <w:t>д) разрабатываемые Коэффициенты будут учитывать характеристику применяемых в Российской Федерации технологических процессов, сырья и материалов, а также характеристику экосистем в части, касающейся выбросов и абсорбции парниковых газов;</w:t>
      </w:r>
    </w:p>
    <w:p w14:paraId="55E7EE4D" w14:textId="77777777" w:rsidR="00C51AF3" w:rsidRPr="009278EB" w:rsidRDefault="00C51AF3" w:rsidP="00C51AF3">
      <w:pPr>
        <w:pStyle w:val="a3"/>
        <w:tabs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</w:rPr>
        <w:t xml:space="preserve">е) разработанные Коэффициенты направляются Федеральной службой по гидрометеорологии и мониторингу окружающей среды на рассмотрение в профильные </w:t>
      </w:r>
      <w:r w:rsidR="00490297">
        <w:rPr>
          <w:color w:val="000000" w:themeColor="text1"/>
          <w:sz w:val="28"/>
          <w:szCs w:val="28"/>
        </w:rPr>
        <w:t>федеральные органы исполнительной власти</w:t>
      </w:r>
      <w:r w:rsidRPr="009278EB">
        <w:rPr>
          <w:color w:val="000000" w:themeColor="text1"/>
          <w:sz w:val="28"/>
          <w:szCs w:val="28"/>
        </w:rPr>
        <w:t>, принимавшие участие в разработке</w:t>
      </w:r>
      <w:r w:rsidR="00255706">
        <w:rPr>
          <w:color w:val="000000" w:themeColor="text1"/>
          <w:sz w:val="28"/>
          <w:szCs w:val="28"/>
        </w:rPr>
        <w:t xml:space="preserve"> Коэффициентов</w:t>
      </w:r>
      <w:r w:rsidRPr="009278EB">
        <w:rPr>
          <w:color w:val="000000" w:themeColor="text1"/>
          <w:sz w:val="28"/>
          <w:szCs w:val="28"/>
        </w:rPr>
        <w:t xml:space="preserve">. </w:t>
      </w:r>
      <w:r w:rsidR="00490297">
        <w:rPr>
          <w:color w:val="000000" w:themeColor="text1"/>
          <w:sz w:val="28"/>
          <w:szCs w:val="28"/>
        </w:rPr>
        <w:t>Федеральные органы исполнительной власти</w:t>
      </w:r>
      <w:r w:rsidRPr="009278EB">
        <w:rPr>
          <w:color w:val="000000" w:themeColor="text1"/>
          <w:sz w:val="28"/>
          <w:szCs w:val="28"/>
        </w:rPr>
        <w:t xml:space="preserve"> </w:t>
      </w:r>
      <w:r w:rsidRPr="009278EB">
        <w:rPr>
          <w:color w:val="000000" w:themeColor="text1"/>
          <w:sz w:val="28"/>
          <w:szCs w:val="28"/>
        </w:rPr>
        <w:lastRenderedPageBreak/>
        <w:t>осуществляют рассмотрение Коэффициентов в течение 30 дней со дня их получения;</w:t>
      </w:r>
    </w:p>
    <w:p w14:paraId="3DADF071" w14:textId="77777777" w:rsidR="00C51AF3" w:rsidRPr="009278EB" w:rsidRDefault="00C51AF3" w:rsidP="00C51AF3">
      <w:pPr>
        <w:pStyle w:val="a3"/>
        <w:tabs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</w:rPr>
        <w:t xml:space="preserve">ж) в соответствии с требованиями РКИК ООН, Парижского соглашения и МГЭИК, а также в целях обеспечения международного </w:t>
      </w:r>
      <w:r w:rsidR="00786352" w:rsidRPr="009278EB">
        <w:rPr>
          <w:color w:val="000000" w:themeColor="text1"/>
          <w:sz w:val="28"/>
          <w:szCs w:val="28"/>
        </w:rPr>
        <w:t>признания,</w:t>
      </w:r>
      <w:r w:rsidRPr="009278EB">
        <w:rPr>
          <w:color w:val="000000" w:themeColor="text1"/>
          <w:sz w:val="28"/>
          <w:szCs w:val="28"/>
        </w:rPr>
        <w:t xml:space="preserve"> разработанные Коэффициенты проходят апробацию, в том числе путем публикации в рецензируемых научных и научно-технических изданиях и монографиях, докладах на научных конференциях;</w:t>
      </w:r>
    </w:p>
    <w:p w14:paraId="54EDEB2D" w14:textId="77777777" w:rsidR="00C51AF3" w:rsidRPr="009278EB" w:rsidRDefault="00C51AF3" w:rsidP="00C51AF3">
      <w:pPr>
        <w:pStyle w:val="a3"/>
        <w:tabs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278EB">
        <w:rPr>
          <w:color w:val="000000" w:themeColor="text1"/>
          <w:sz w:val="28"/>
          <w:szCs w:val="28"/>
        </w:rPr>
        <w:t>з) по окончании апробации ФГБУ «ИГКЭ» осуществляет внедрение разработанных коэффициентов в Национальный кадастр.</w:t>
      </w:r>
      <w:r w:rsidR="00070E08">
        <w:rPr>
          <w:color w:val="000000" w:themeColor="text1"/>
          <w:sz w:val="28"/>
          <w:szCs w:val="28"/>
        </w:rPr>
        <w:t>»</w:t>
      </w:r>
    </w:p>
    <w:p w14:paraId="46640C2B" w14:textId="77777777" w:rsidR="00574A2D" w:rsidRPr="00C82E64" w:rsidRDefault="00574A2D" w:rsidP="00574A2D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3399E7" w14:textId="77777777" w:rsidR="00574A2D" w:rsidRDefault="00574A2D" w:rsidP="00574A2D">
      <w:pPr>
        <w:rPr>
          <w:sz w:val="28"/>
          <w:szCs w:val="28"/>
        </w:rPr>
      </w:pPr>
    </w:p>
    <w:p w14:paraId="61A3E2F2" w14:textId="77777777" w:rsidR="00574A2D" w:rsidRDefault="00574A2D" w:rsidP="00574A2D">
      <w:pPr>
        <w:rPr>
          <w:sz w:val="28"/>
          <w:szCs w:val="28"/>
        </w:rPr>
      </w:pPr>
    </w:p>
    <w:p w14:paraId="6746484F" w14:textId="77777777" w:rsidR="00574A2D" w:rsidRPr="00A97B4A" w:rsidRDefault="00574A2D" w:rsidP="00574A2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14:paraId="0E50FC35" w14:textId="77777777" w:rsidR="00623F52" w:rsidRDefault="00623F52"/>
    <w:sectPr w:rsidR="00623F52" w:rsidSect="00461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0E1F" w14:textId="77777777" w:rsidR="00111D6E" w:rsidRDefault="00111D6E" w:rsidP="00C51AF3">
      <w:r>
        <w:separator/>
      </w:r>
    </w:p>
  </w:endnote>
  <w:endnote w:type="continuationSeparator" w:id="0">
    <w:p w14:paraId="4848325B" w14:textId="77777777" w:rsidR="00111D6E" w:rsidRDefault="00111D6E" w:rsidP="00C5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96BD" w14:textId="77777777" w:rsidR="00490297" w:rsidRDefault="0049029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A64B" w14:textId="77777777" w:rsidR="00490297" w:rsidRDefault="0049029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3643" w14:textId="77777777" w:rsidR="00490297" w:rsidRDefault="004902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66D0" w14:textId="77777777" w:rsidR="00111D6E" w:rsidRDefault="00111D6E" w:rsidP="00C51AF3">
      <w:r>
        <w:separator/>
      </w:r>
    </w:p>
  </w:footnote>
  <w:footnote w:type="continuationSeparator" w:id="0">
    <w:p w14:paraId="532A2C3A" w14:textId="77777777" w:rsidR="00111D6E" w:rsidRDefault="00111D6E" w:rsidP="00C5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F051" w14:textId="77777777" w:rsidR="00490297" w:rsidRDefault="0049029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709379"/>
      <w:docPartObj>
        <w:docPartGallery w:val="Page Numbers (Top of Page)"/>
        <w:docPartUnique/>
      </w:docPartObj>
    </w:sdtPr>
    <w:sdtEndPr/>
    <w:sdtContent>
      <w:p w14:paraId="181166C2" w14:textId="77777777" w:rsidR="004955E5" w:rsidRDefault="008A3F7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C7B">
          <w:rPr>
            <w:noProof/>
          </w:rPr>
          <w:t>3</w:t>
        </w:r>
        <w:r>
          <w:fldChar w:fldCharType="end"/>
        </w:r>
      </w:p>
    </w:sdtContent>
  </w:sdt>
  <w:p w14:paraId="6E9FE4E2" w14:textId="77777777" w:rsidR="004955E5" w:rsidRDefault="004955E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9DFC" w14:textId="77777777" w:rsidR="004955E5" w:rsidRDefault="004955E5">
    <w:pPr>
      <w:pStyle w:val="af0"/>
      <w:jc w:val="center"/>
    </w:pPr>
  </w:p>
  <w:p w14:paraId="114B850C" w14:textId="77777777" w:rsidR="004955E5" w:rsidRDefault="004955E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450"/>
    <w:multiLevelType w:val="hybridMultilevel"/>
    <w:tmpl w:val="77A677AA"/>
    <w:lvl w:ilvl="0" w:tplc="4256395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06C5651F"/>
    <w:multiLevelType w:val="hybridMultilevel"/>
    <w:tmpl w:val="6A4EA9C4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6DE2C71"/>
    <w:multiLevelType w:val="hybridMultilevel"/>
    <w:tmpl w:val="EBF4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499C"/>
    <w:multiLevelType w:val="hybridMultilevel"/>
    <w:tmpl w:val="5A8AEEB0"/>
    <w:lvl w:ilvl="0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3"/>
        </w:tabs>
        <w:ind w:left="23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3"/>
        </w:tabs>
        <w:ind w:left="30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3"/>
        </w:tabs>
        <w:ind w:left="45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3"/>
        </w:tabs>
        <w:ind w:left="52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3"/>
        </w:tabs>
        <w:ind w:left="66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3"/>
        </w:tabs>
        <w:ind w:left="7383" w:hanging="180"/>
      </w:pPr>
      <w:rPr>
        <w:rFonts w:cs="Times New Roman"/>
      </w:rPr>
    </w:lvl>
  </w:abstractNum>
  <w:abstractNum w:abstractNumId="4" w15:restartNumberingAfterBreak="0">
    <w:nsid w:val="09EA0EB6"/>
    <w:multiLevelType w:val="hybridMultilevel"/>
    <w:tmpl w:val="170EDD4E"/>
    <w:lvl w:ilvl="0" w:tplc="4256395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AD663D0"/>
    <w:multiLevelType w:val="multilevel"/>
    <w:tmpl w:val="76F40942"/>
    <w:lvl w:ilvl="0">
      <w:start w:val="1"/>
      <w:numFmt w:val="decimal"/>
      <w:lvlText w:val="%1."/>
      <w:lvlJc w:val="left"/>
      <w:pPr>
        <w:tabs>
          <w:tab w:val="num" w:pos="720"/>
        </w:tabs>
        <w:ind w:left="737" w:hanging="737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1283" w:hanging="432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B2B3455"/>
    <w:multiLevelType w:val="hybridMultilevel"/>
    <w:tmpl w:val="C0726916"/>
    <w:lvl w:ilvl="0" w:tplc="4256395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156171C4"/>
    <w:multiLevelType w:val="hybridMultilevel"/>
    <w:tmpl w:val="05028AB4"/>
    <w:lvl w:ilvl="0" w:tplc="7C3CAA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827DF"/>
    <w:multiLevelType w:val="hybridMultilevel"/>
    <w:tmpl w:val="8D64B6B8"/>
    <w:lvl w:ilvl="0" w:tplc="4256395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1942AC"/>
    <w:multiLevelType w:val="hybridMultilevel"/>
    <w:tmpl w:val="EA7AEBBE"/>
    <w:lvl w:ilvl="0" w:tplc="4256395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27A63C3B"/>
    <w:multiLevelType w:val="hybridMultilevel"/>
    <w:tmpl w:val="D21AD872"/>
    <w:lvl w:ilvl="0" w:tplc="EE468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577D4"/>
    <w:multiLevelType w:val="hybridMultilevel"/>
    <w:tmpl w:val="8380466E"/>
    <w:lvl w:ilvl="0" w:tplc="4256395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33866B17"/>
    <w:multiLevelType w:val="hybridMultilevel"/>
    <w:tmpl w:val="2A74034A"/>
    <w:lvl w:ilvl="0" w:tplc="4256395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3BC2518E"/>
    <w:multiLevelType w:val="hybridMultilevel"/>
    <w:tmpl w:val="BF4AEBC2"/>
    <w:lvl w:ilvl="0" w:tplc="4256395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3D00602E"/>
    <w:multiLevelType w:val="hybridMultilevel"/>
    <w:tmpl w:val="2EEA50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3965D5"/>
    <w:multiLevelType w:val="hybridMultilevel"/>
    <w:tmpl w:val="DA68535A"/>
    <w:lvl w:ilvl="0" w:tplc="4256395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22B4A"/>
    <w:multiLevelType w:val="hybridMultilevel"/>
    <w:tmpl w:val="C09CBFD8"/>
    <w:lvl w:ilvl="0" w:tplc="4256395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BF7E31"/>
    <w:multiLevelType w:val="multilevel"/>
    <w:tmpl w:val="E3BC5B14"/>
    <w:lvl w:ilvl="0">
      <w:start w:val="1"/>
      <w:numFmt w:val="decimal"/>
      <w:lvlText w:val="%1."/>
      <w:lvlJc w:val="left"/>
      <w:pPr>
        <w:tabs>
          <w:tab w:val="num" w:pos="720"/>
        </w:tabs>
        <w:ind w:left="737" w:hanging="73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9533DC2"/>
    <w:multiLevelType w:val="hybridMultilevel"/>
    <w:tmpl w:val="1BE6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93A28"/>
    <w:multiLevelType w:val="multilevel"/>
    <w:tmpl w:val="E8BE5A44"/>
    <w:lvl w:ilvl="0">
      <w:start w:val="1"/>
      <w:numFmt w:val="decimal"/>
      <w:lvlText w:val="%1."/>
      <w:lvlJc w:val="left"/>
      <w:pPr>
        <w:tabs>
          <w:tab w:val="num" w:pos="720"/>
        </w:tabs>
        <w:ind w:left="737" w:hanging="737"/>
      </w:pPr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B2C1D1D"/>
    <w:multiLevelType w:val="hybridMultilevel"/>
    <w:tmpl w:val="A3C0A4E8"/>
    <w:lvl w:ilvl="0" w:tplc="4256395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4BEA236C"/>
    <w:multiLevelType w:val="hybridMultilevel"/>
    <w:tmpl w:val="474A4C30"/>
    <w:lvl w:ilvl="0" w:tplc="045A72CC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22" w15:restartNumberingAfterBreak="0">
    <w:nsid w:val="4ECC1C7A"/>
    <w:multiLevelType w:val="hybridMultilevel"/>
    <w:tmpl w:val="73888726"/>
    <w:lvl w:ilvl="0" w:tplc="4256395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37866E1"/>
    <w:multiLevelType w:val="hybridMultilevel"/>
    <w:tmpl w:val="3EDE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7C5E00"/>
    <w:multiLevelType w:val="hybridMultilevel"/>
    <w:tmpl w:val="F46C6436"/>
    <w:lvl w:ilvl="0" w:tplc="4256395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6D8A04A6"/>
    <w:multiLevelType w:val="hybridMultilevel"/>
    <w:tmpl w:val="1C08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93162"/>
    <w:multiLevelType w:val="multilevel"/>
    <w:tmpl w:val="76F40942"/>
    <w:lvl w:ilvl="0">
      <w:start w:val="1"/>
      <w:numFmt w:val="decimal"/>
      <w:lvlText w:val="%1."/>
      <w:lvlJc w:val="left"/>
      <w:pPr>
        <w:tabs>
          <w:tab w:val="num" w:pos="720"/>
        </w:tabs>
        <w:ind w:left="737" w:hanging="737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32" w:hanging="432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64F018B"/>
    <w:multiLevelType w:val="hybridMultilevel"/>
    <w:tmpl w:val="D9E48CE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4256395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0B5390"/>
    <w:multiLevelType w:val="hybridMultilevel"/>
    <w:tmpl w:val="084825AE"/>
    <w:lvl w:ilvl="0" w:tplc="4256395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7EB66C4F"/>
    <w:multiLevelType w:val="multilevel"/>
    <w:tmpl w:val="8CC8695E"/>
    <w:lvl w:ilvl="0">
      <w:start w:val="1"/>
      <w:numFmt w:val="decimal"/>
      <w:lvlText w:val="%1."/>
      <w:lvlJc w:val="left"/>
      <w:pPr>
        <w:tabs>
          <w:tab w:val="num" w:pos="720"/>
        </w:tabs>
        <w:ind w:left="737" w:hanging="737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cs="Times New Roman" w:hint="default"/>
      </w:rPr>
    </w:lvl>
  </w:abstractNum>
  <w:num w:numId="1" w16cid:durableId="185677603">
    <w:abstractNumId w:val="27"/>
  </w:num>
  <w:num w:numId="2" w16cid:durableId="2147165570">
    <w:abstractNumId w:val="5"/>
  </w:num>
  <w:num w:numId="3" w16cid:durableId="337192114">
    <w:abstractNumId w:val="17"/>
  </w:num>
  <w:num w:numId="4" w16cid:durableId="879169273">
    <w:abstractNumId w:val="29"/>
  </w:num>
  <w:num w:numId="5" w16cid:durableId="697776157">
    <w:abstractNumId w:val="1"/>
  </w:num>
  <w:num w:numId="6" w16cid:durableId="1161850707">
    <w:abstractNumId w:val="20"/>
  </w:num>
  <w:num w:numId="7" w16cid:durableId="365450544">
    <w:abstractNumId w:val="3"/>
  </w:num>
  <w:num w:numId="8" w16cid:durableId="1335113490">
    <w:abstractNumId w:val="0"/>
  </w:num>
  <w:num w:numId="9" w16cid:durableId="1294748648">
    <w:abstractNumId w:val="13"/>
  </w:num>
  <w:num w:numId="10" w16cid:durableId="1375622931">
    <w:abstractNumId w:val="8"/>
  </w:num>
  <w:num w:numId="11" w16cid:durableId="1391224362">
    <w:abstractNumId w:val="15"/>
  </w:num>
  <w:num w:numId="12" w16cid:durableId="1254708889">
    <w:abstractNumId w:val="6"/>
  </w:num>
  <w:num w:numId="13" w16cid:durableId="482085191">
    <w:abstractNumId w:val="4"/>
  </w:num>
  <w:num w:numId="14" w16cid:durableId="111558034">
    <w:abstractNumId w:val="11"/>
  </w:num>
  <w:num w:numId="15" w16cid:durableId="253170026">
    <w:abstractNumId w:val="24"/>
  </w:num>
  <w:num w:numId="16" w16cid:durableId="684207751">
    <w:abstractNumId w:val="22"/>
  </w:num>
  <w:num w:numId="17" w16cid:durableId="430198065">
    <w:abstractNumId w:val="12"/>
  </w:num>
  <w:num w:numId="18" w16cid:durableId="674695008">
    <w:abstractNumId w:val="28"/>
  </w:num>
  <w:num w:numId="19" w16cid:durableId="222523287">
    <w:abstractNumId w:val="9"/>
  </w:num>
  <w:num w:numId="20" w16cid:durableId="318384741">
    <w:abstractNumId w:val="16"/>
  </w:num>
  <w:num w:numId="21" w16cid:durableId="795099834">
    <w:abstractNumId w:val="23"/>
  </w:num>
  <w:num w:numId="22" w16cid:durableId="1076592519">
    <w:abstractNumId w:val="19"/>
  </w:num>
  <w:num w:numId="23" w16cid:durableId="1269389661">
    <w:abstractNumId w:val="21"/>
  </w:num>
  <w:num w:numId="24" w16cid:durableId="1358002961">
    <w:abstractNumId w:val="26"/>
  </w:num>
  <w:num w:numId="25" w16cid:durableId="398678892">
    <w:abstractNumId w:val="25"/>
  </w:num>
  <w:num w:numId="26" w16cid:durableId="259678032">
    <w:abstractNumId w:val="14"/>
  </w:num>
  <w:num w:numId="27" w16cid:durableId="2122526184">
    <w:abstractNumId w:val="18"/>
  </w:num>
  <w:num w:numId="28" w16cid:durableId="1527594775">
    <w:abstractNumId w:val="2"/>
  </w:num>
  <w:num w:numId="29" w16cid:durableId="1384331013">
    <w:abstractNumId w:val="7"/>
  </w:num>
  <w:num w:numId="30" w16cid:durableId="2126960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AF3"/>
    <w:rsid w:val="00070E08"/>
    <w:rsid w:val="00077874"/>
    <w:rsid w:val="00111D6E"/>
    <w:rsid w:val="00130862"/>
    <w:rsid w:val="00255706"/>
    <w:rsid w:val="002B17CC"/>
    <w:rsid w:val="00320748"/>
    <w:rsid w:val="003329B7"/>
    <w:rsid w:val="00352A4B"/>
    <w:rsid w:val="003C2141"/>
    <w:rsid w:val="00451876"/>
    <w:rsid w:val="00455004"/>
    <w:rsid w:val="00490297"/>
    <w:rsid w:val="004955E5"/>
    <w:rsid w:val="00574A2D"/>
    <w:rsid w:val="005A79B9"/>
    <w:rsid w:val="00623F52"/>
    <w:rsid w:val="00691B3C"/>
    <w:rsid w:val="006F33F8"/>
    <w:rsid w:val="00786352"/>
    <w:rsid w:val="00795E43"/>
    <w:rsid w:val="008176F8"/>
    <w:rsid w:val="008A3F75"/>
    <w:rsid w:val="00907243"/>
    <w:rsid w:val="00A73157"/>
    <w:rsid w:val="00C11C7B"/>
    <w:rsid w:val="00C51AF3"/>
    <w:rsid w:val="00C86D69"/>
    <w:rsid w:val="00F53689"/>
    <w:rsid w:val="00F70619"/>
    <w:rsid w:val="00F80C76"/>
    <w:rsid w:val="00F8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A99E"/>
  <w15:docId w15:val="{1EFD572A-8D78-104E-AB92-F1E3192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AF3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51AF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1AF3"/>
    <w:pPr>
      <w:keepNext/>
      <w:ind w:firstLine="72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A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A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C51AF3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C51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51AF3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C51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semiHidden/>
    <w:rsid w:val="00C51AF3"/>
    <w:rPr>
      <w:rFonts w:cs="Times New Roman"/>
      <w:sz w:val="16"/>
    </w:rPr>
  </w:style>
  <w:style w:type="paragraph" w:styleId="a6">
    <w:name w:val="annotation text"/>
    <w:basedOn w:val="a"/>
    <w:link w:val="a7"/>
    <w:semiHidden/>
    <w:rsid w:val="00C51AF3"/>
    <w:rPr>
      <w:szCs w:val="20"/>
    </w:rPr>
  </w:style>
  <w:style w:type="character" w:customStyle="1" w:styleId="a7">
    <w:name w:val="Текст примечания Знак"/>
    <w:basedOn w:val="a0"/>
    <w:link w:val="a6"/>
    <w:semiHidden/>
    <w:rsid w:val="00C51A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C51AF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51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C51AF3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C51AF3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AF3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C51A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1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rsid w:val="00C51AF3"/>
    <w:rPr>
      <w:rFonts w:cs="Times New Roman"/>
    </w:rPr>
  </w:style>
  <w:style w:type="paragraph" w:styleId="31">
    <w:name w:val="Body Text 3"/>
    <w:basedOn w:val="a"/>
    <w:link w:val="32"/>
    <w:rsid w:val="00C51A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1A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C51A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51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C51AF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51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C51AF3"/>
    <w:pPr>
      <w:ind w:firstLine="720"/>
      <w:jc w:val="center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51A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C5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rsid w:val="00C51AF3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customStyle="1" w:styleId="st">
    <w:name w:val="st"/>
    <w:rsid w:val="00C51AF3"/>
  </w:style>
  <w:style w:type="paragraph" w:customStyle="1" w:styleId="ConsPlusNormal">
    <w:name w:val="ConsPlusNormal"/>
    <w:rsid w:val="00C51A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C51AF3"/>
  </w:style>
  <w:style w:type="character" w:styleId="af6">
    <w:name w:val="Emphasis"/>
    <w:uiPriority w:val="20"/>
    <w:qFormat/>
    <w:rsid w:val="00C51AF3"/>
    <w:rPr>
      <w:rFonts w:cs="Times New Roman"/>
      <w:i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C51AF3"/>
    <w:rPr>
      <w:b/>
    </w:rPr>
  </w:style>
  <w:style w:type="character" w:customStyle="1" w:styleId="af8">
    <w:name w:val="Тема примечания Знак"/>
    <w:basedOn w:val="a7"/>
    <w:link w:val="af7"/>
    <w:uiPriority w:val="99"/>
    <w:semiHidden/>
    <w:rsid w:val="00C51A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C51AF3"/>
  </w:style>
  <w:style w:type="paragraph" w:styleId="afa">
    <w:name w:val="endnote text"/>
    <w:basedOn w:val="a"/>
    <w:link w:val="af9"/>
    <w:uiPriority w:val="99"/>
    <w:semiHidden/>
    <w:unhideWhenUsed/>
    <w:rsid w:val="00C51AF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C51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C51AF3"/>
    <w:rPr>
      <w:vertAlign w:val="superscript"/>
    </w:rPr>
  </w:style>
  <w:style w:type="paragraph" w:styleId="afc">
    <w:name w:val="Revision"/>
    <w:hidden/>
    <w:uiPriority w:val="99"/>
    <w:semiHidden/>
    <w:rsid w:val="00C5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C51AF3"/>
    <w:pPr>
      <w:ind w:left="720"/>
      <w:contextualSpacing/>
    </w:pPr>
  </w:style>
  <w:style w:type="paragraph" w:customStyle="1" w:styleId="Default">
    <w:name w:val="Default"/>
    <w:rsid w:val="00C51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0"/>
    <w:link w:val="12"/>
    <w:rsid w:val="00C51AF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C51AF3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f">
    <w:name w:val="Hyperlink"/>
    <w:basedOn w:val="a0"/>
    <w:uiPriority w:val="99"/>
    <w:unhideWhenUsed/>
    <w:rsid w:val="00C51AF3"/>
    <w:rPr>
      <w:color w:val="0000FF" w:themeColor="hyperlink"/>
      <w:u w:val="single"/>
    </w:rPr>
  </w:style>
  <w:style w:type="paragraph" w:customStyle="1" w:styleId="ConsPlusTitle">
    <w:name w:val="ConsPlusTitle"/>
    <w:rsid w:val="00574A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Отлеснов Никита Игоревич</dc:creator>
  <cp:lastModifiedBy>Microsoft Office User</cp:lastModifiedBy>
  <cp:revision>2</cp:revision>
  <dcterms:created xsi:type="dcterms:W3CDTF">2024-06-27T17:15:00Z</dcterms:created>
  <dcterms:modified xsi:type="dcterms:W3CDTF">2024-06-27T17:15:00Z</dcterms:modified>
</cp:coreProperties>
</file>