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F9" w:rsidRPr="009B17E2" w:rsidRDefault="000B7257" w:rsidP="00A256F9">
      <w:pPr>
        <w:ind w:left="6804" w:right="-314"/>
      </w:pPr>
      <w:r w:rsidRPr="009B17E2">
        <w:t xml:space="preserve">Проект </w:t>
      </w:r>
    </w:p>
    <w:p w:rsidR="000B7257" w:rsidRPr="009B17E2" w:rsidRDefault="000B7257" w:rsidP="000B7257">
      <w:pPr>
        <w:ind w:left="6804" w:right="-314"/>
      </w:pPr>
    </w:p>
    <w:p w:rsidR="000B7257" w:rsidRPr="009B17E2" w:rsidRDefault="000B7257" w:rsidP="000B7257">
      <w:pPr>
        <w:spacing w:line="480" w:lineRule="atLeast"/>
      </w:pPr>
    </w:p>
    <w:p w:rsidR="000B7257" w:rsidRPr="009B17E2" w:rsidRDefault="000B7257" w:rsidP="000B7257"/>
    <w:p w:rsidR="000B7257" w:rsidRPr="009B17E2" w:rsidRDefault="000B7257" w:rsidP="000B7257"/>
    <w:p w:rsidR="000B7257" w:rsidRPr="009B17E2" w:rsidRDefault="000B7257" w:rsidP="000B7257"/>
    <w:p w:rsidR="000B7257" w:rsidRPr="009B17E2" w:rsidRDefault="000B7257" w:rsidP="000B7257"/>
    <w:p w:rsidR="000B7257" w:rsidRPr="009B17E2" w:rsidRDefault="000B7257" w:rsidP="000B7257">
      <w:pPr>
        <w:spacing w:line="240" w:lineRule="atLeast"/>
        <w:jc w:val="center"/>
        <w:rPr>
          <w:b/>
        </w:rPr>
      </w:pPr>
      <w:r w:rsidRPr="009B17E2">
        <w:rPr>
          <w:b/>
        </w:rPr>
        <w:t>ФЕДЕРАЛЬНЫЙ ЗАКОН</w:t>
      </w:r>
    </w:p>
    <w:p w:rsidR="000B7257" w:rsidRPr="009B17E2" w:rsidRDefault="000B7257" w:rsidP="000B7257"/>
    <w:p w:rsidR="000B7257" w:rsidRPr="009B17E2" w:rsidRDefault="000B7257" w:rsidP="000B7257"/>
    <w:p w:rsidR="000B7257" w:rsidRPr="009B17E2" w:rsidRDefault="000B7257" w:rsidP="000B7257"/>
    <w:p w:rsidR="00A256F9" w:rsidRDefault="000B7257" w:rsidP="000B7257">
      <w:pPr>
        <w:spacing w:line="240" w:lineRule="atLeast"/>
        <w:jc w:val="center"/>
        <w:rPr>
          <w:rFonts w:eastAsia="Times New Roman"/>
          <w:b/>
          <w:noProof/>
        </w:rPr>
      </w:pPr>
      <w:r w:rsidRPr="009B17E2">
        <w:rPr>
          <w:b/>
        </w:rPr>
        <w:t xml:space="preserve">О  внесении изменений </w:t>
      </w:r>
      <w:r w:rsidRPr="009B17E2">
        <w:rPr>
          <w:b/>
        </w:rPr>
        <w:br/>
        <w:t xml:space="preserve">в </w:t>
      </w:r>
      <w:r w:rsidR="00A256F9" w:rsidRPr="00945D23">
        <w:rPr>
          <w:rFonts w:eastAsia="Times New Roman"/>
          <w:b/>
          <w:noProof/>
        </w:rPr>
        <w:t>Федеральный закон «Об охране атмосферного</w:t>
      </w:r>
      <w:r w:rsidR="00A256F9">
        <w:rPr>
          <w:rFonts w:eastAsia="Times New Roman"/>
          <w:b/>
          <w:noProof/>
        </w:rPr>
        <w:t xml:space="preserve"> </w:t>
      </w:r>
      <w:r w:rsidR="00A256F9" w:rsidRPr="00945D23">
        <w:rPr>
          <w:rFonts w:eastAsia="Times New Roman"/>
          <w:b/>
          <w:noProof/>
        </w:rPr>
        <w:t>воздуха»</w:t>
      </w:r>
      <w:r w:rsidRPr="009B17E2">
        <w:rPr>
          <w:b/>
        </w:rPr>
        <w:br/>
        <w:t xml:space="preserve">в части </w:t>
      </w:r>
      <w:r w:rsidR="00A256F9">
        <w:rPr>
          <w:rFonts w:eastAsia="Times New Roman"/>
          <w:b/>
          <w:noProof/>
        </w:rPr>
        <w:t xml:space="preserve">уточнения положений об отчетности по выбросам </w:t>
      </w:r>
    </w:p>
    <w:p w:rsidR="000B7257" w:rsidRPr="009B17E2" w:rsidRDefault="00A256F9" w:rsidP="000B7257">
      <w:pPr>
        <w:spacing w:line="240" w:lineRule="atLeast"/>
        <w:jc w:val="center"/>
        <w:rPr>
          <w:b/>
        </w:rPr>
      </w:pPr>
      <w:r>
        <w:rPr>
          <w:rFonts w:eastAsia="Times New Roman"/>
          <w:b/>
          <w:noProof/>
        </w:rPr>
        <w:t xml:space="preserve">для объектов </w:t>
      </w:r>
      <w:r>
        <w:rPr>
          <w:rFonts w:eastAsia="Times New Roman"/>
          <w:b/>
          <w:noProof/>
          <w:lang w:val="en-US"/>
        </w:rPr>
        <w:t>III</w:t>
      </w:r>
      <w:r>
        <w:rPr>
          <w:rFonts w:eastAsia="Times New Roman"/>
          <w:b/>
          <w:noProof/>
        </w:rPr>
        <w:t xml:space="preserve"> категории</w:t>
      </w:r>
      <w:r w:rsidRPr="009B17E2">
        <w:rPr>
          <w:b/>
        </w:rPr>
        <w:t xml:space="preserve"> </w:t>
      </w:r>
    </w:p>
    <w:p w:rsidR="000B7257" w:rsidRPr="009B17E2" w:rsidRDefault="000B7257" w:rsidP="000B7257"/>
    <w:p w:rsidR="000B7257" w:rsidRPr="009B17E2" w:rsidRDefault="000B7257" w:rsidP="000B7257"/>
    <w:p w:rsidR="00F76176" w:rsidRPr="00945D23" w:rsidRDefault="00F76176" w:rsidP="00F76176">
      <w:pPr>
        <w:jc w:val="center"/>
        <w:rPr>
          <w:color w:val="000000"/>
        </w:rPr>
      </w:pPr>
    </w:p>
    <w:p w:rsidR="00F76176" w:rsidRPr="00945D23" w:rsidRDefault="00F76176" w:rsidP="00F76176">
      <w:pPr>
        <w:jc w:val="center"/>
        <w:rPr>
          <w:color w:val="000000"/>
        </w:rPr>
      </w:pPr>
    </w:p>
    <w:p w:rsidR="003F67B5" w:rsidRDefault="00F76176" w:rsidP="00933207">
      <w:pPr>
        <w:autoSpaceDE w:val="0"/>
        <w:autoSpaceDN w:val="0"/>
        <w:adjustRightInd w:val="0"/>
        <w:spacing w:line="360" w:lineRule="auto"/>
        <w:ind w:firstLine="708"/>
        <w:rPr>
          <w:rFonts w:eastAsia="Times New Roman"/>
          <w:noProof/>
        </w:rPr>
      </w:pPr>
      <w:r w:rsidRPr="00207011">
        <w:rPr>
          <w:rFonts w:eastAsia="Times New Roman"/>
          <w:noProof/>
        </w:rPr>
        <w:t xml:space="preserve">Внести в Федеральный закон от 4 мая 1999 года № 96-ФЗ «Об охране атмосферного воздуха» (Собрание законодательства Российской Федерации, 1999, № 18, ст. 2222; </w:t>
      </w:r>
      <w:r w:rsidR="00933207">
        <w:rPr>
          <w:rFonts w:eastAsiaTheme="minorHAnsi"/>
          <w:lang w:eastAsia="en-US"/>
        </w:rPr>
        <w:t>2019, № 30, ст. 4097</w:t>
      </w:r>
      <w:r w:rsidR="00207011" w:rsidRPr="00207011">
        <w:t>)</w:t>
      </w:r>
      <w:r w:rsidRPr="00207011">
        <w:rPr>
          <w:rFonts w:eastAsia="Times New Roman"/>
          <w:noProof/>
        </w:rPr>
        <w:t xml:space="preserve"> следующ</w:t>
      </w:r>
      <w:r w:rsidR="00933207">
        <w:rPr>
          <w:rFonts w:eastAsia="Times New Roman"/>
          <w:noProof/>
        </w:rPr>
        <w:t>е</w:t>
      </w:r>
      <w:r w:rsidRPr="00207011">
        <w:rPr>
          <w:rFonts w:eastAsia="Times New Roman"/>
          <w:noProof/>
        </w:rPr>
        <w:t>е изменени</w:t>
      </w:r>
      <w:r w:rsidR="00933207">
        <w:rPr>
          <w:rFonts w:eastAsia="Times New Roman"/>
          <w:noProof/>
        </w:rPr>
        <w:t>е</w:t>
      </w:r>
      <w:r w:rsidRPr="00207011">
        <w:rPr>
          <w:rFonts w:eastAsia="Times New Roman"/>
          <w:noProof/>
        </w:rPr>
        <w:t>:</w:t>
      </w:r>
    </w:p>
    <w:p w:rsidR="00DC6AD2" w:rsidRDefault="003F67B5" w:rsidP="00933207">
      <w:pPr>
        <w:tabs>
          <w:tab w:val="left" w:pos="9781"/>
        </w:tabs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>
        <w:rPr>
          <w:rFonts w:eastAsia="Times New Roman"/>
          <w:noProof/>
        </w:rPr>
        <w:t>в</w:t>
      </w:r>
      <w:r w:rsidR="00207011" w:rsidRPr="00207011">
        <w:rPr>
          <w:rFonts w:eastAsia="Times New Roman"/>
          <w:noProof/>
        </w:rPr>
        <w:t xml:space="preserve"> </w:t>
      </w:r>
      <w:r w:rsidR="00DC6AD2">
        <w:t>пункте 11 статьи 15 слова «</w:t>
      </w:r>
      <w:r w:rsidR="00DC6AD2" w:rsidRPr="00483A31">
        <w:t>отчетность</w:t>
      </w:r>
      <w:r w:rsidR="00DC6AD2" w:rsidRPr="00483A31">
        <w:rPr>
          <w:b/>
        </w:rPr>
        <w:t xml:space="preserve"> </w:t>
      </w:r>
      <w:r w:rsidR="00DC6AD2">
        <w:t>о выбросах загрязняющих веществ в атмосферный воздух»  заменить словами «</w:t>
      </w:r>
      <w:r w:rsidR="00DC6AD2" w:rsidRPr="00483A31">
        <w:t>отчетность</w:t>
      </w:r>
      <w:r w:rsidR="00DC6AD2" w:rsidRPr="00483A31">
        <w:rPr>
          <w:b/>
        </w:rPr>
        <w:t xml:space="preserve"> </w:t>
      </w:r>
      <w:r w:rsidR="00DC6AD2">
        <w:t>о выбросах загрязняющих веществ в атмосферный воздух</w:t>
      </w:r>
      <w:r w:rsidR="00DC6AD2" w:rsidRPr="00483A31">
        <w:rPr>
          <w:b/>
          <w:bCs/>
        </w:rPr>
        <w:t xml:space="preserve"> в составе отчета об организации и о</w:t>
      </w:r>
      <w:r w:rsidR="00DC6AD2">
        <w:rPr>
          <w:b/>
          <w:bCs/>
        </w:rPr>
        <w:t> </w:t>
      </w:r>
      <w:r w:rsidR="00DC6AD2" w:rsidRPr="00483A31">
        <w:rPr>
          <w:b/>
          <w:bCs/>
        </w:rPr>
        <w:t>результатах осуществления производственного экологического контроля, предоставляемого в соответствии с законодательством в</w:t>
      </w:r>
      <w:r w:rsidR="00DC6AD2">
        <w:rPr>
          <w:b/>
          <w:bCs/>
        </w:rPr>
        <w:t> </w:t>
      </w:r>
      <w:r w:rsidR="00DC6AD2" w:rsidRPr="00483A31">
        <w:rPr>
          <w:b/>
          <w:bCs/>
        </w:rPr>
        <w:t>области охраны окружающей среды</w:t>
      </w:r>
      <w:r w:rsidR="00DC6AD2">
        <w:rPr>
          <w:b/>
          <w:bCs/>
        </w:rPr>
        <w:t>»</w:t>
      </w:r>
      <w:r w:rsidR="00DC6AD2" w:rsidRPr="00483A31">
        <w:rPr>
          <w:b/>
          <w:bCs/>
        </w:rPr>
        <w:t>.</w:t>
      </w:r>
    </w:p>
    <w:p w:rsidR="009A631F" w:rsidRDefault="009A631F" w:rsidP="00933207">
      <w:pPr>
        <w:tabs>
          <w:tab w:val="left" w:pos="9781"/>
        </w:tabs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</w:p>
    <w:sectPr w:rsidR="009A631F" w:rsidSect="00CE028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C2" w:rsidRDefault="00036EC2" w:rsidP="00E1396F">
      <w:r>
        <w:separator/>
      </w:r>
    </w:p>
  </w:endnote>
  <w:endnote w:type="continuationSeparator" w:id="0">
    <w:p w:rsidR="00036EC2" w:rsidRDefault="00036EC2" w:rsidP="00E1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C2" w:rsidRDefault="00036EC2" w:rsidP="00E1396F">
      <w:r>
        <w:separator/>
      </w:r>
    </w:p>
  </w:footnote>
  <w:footnote w:type="continuationSeparator" w:id="0">
    <w:p w:rsidR="00036EC2" w:rsidRDefault="00036EC2" w:rsidP="00E13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8790"/>
      <w:docPartObj>
        <w:docPartGallery w:val="Page Numbers (Top of Page)"/>
        <w:docPartUnique/>
      </w:docPartObj>
    </w:sdtPr>
    <w:sdtContent>
      <w:p w:rsidR="00CE0280" w:rsidRDefault="00FA53CD">
        <w:pPr>
          <w:pStyle w:val="a3"/>
          <w:jc w:val="center"/>
        </w:pPr>
        <w:fldSimple w:instr=" PAGE   \* MERGEFORMAT ">
          <w:r w:rsidR="009A631F">
            <w:rPr>
              <w:noProof/>
            </w:rPr>
            <w:t>2</w:t>
          </w:r>
        </w:fldSimple>
      </w:p>
    </w:sdtContent>
  </w:sdt>
  <w:p w:rsidR="00CE0280" w:rsidRDefault="00CE02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B96"/>
    <w:multiLevelType w:val="hybridMultilevel"/>
    <w:tmpl w:val="9C12D5AC"/>
    <w:lvl w:ilvl="0" w:tplc="1452019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611A"/>
    <w:rsid w:val="00036EC2"/>
    <w:rsid w:val="000371A7"/>
    <w:rsid w:val="00051628"/>
    <w:rsid w:val="000609F9"/>
    <w:rsid w:val="00063CA6"/>
    <w:rsid w:val="0007640A"/>
    <w:rsid w:val="000B7257"/>
    <w:rsid w:val="000F0530"/>
    <w:rsid w:val="000F579E"/>
    <w:rsid w:val="00100C9B"/>
    <w:rsid w:val="001042A4"/>
    <w:rsid w:val="001A7A0B"/>
    <w:rsid w:val="001C4094"/>
    <w:rsid w:val="001E797C"/>
    <w:rsid w:val="001F6DF5"/>
    <w:rsid w:val="00207011"/>
    <w:rsid w:val="00221DB2"/>
    <w:rsid w:val="00251D14"/>
    <w:rsid w:val="00281C1E"/>
    <w:rsid w:val="002A0350"/>
    <w:rsid w:val="003C4A2C"/>
    <w:rsid w:val="003F67B5"/>
    <w:rsid w:val="00405402"/>
    <w:rsid w:val="00454D9B"/>
    <w:rsid w:val="00467226"/>
    <w:rsid w:val="00483514"/>
    <w:rsid w:val="0049179B"/>
    <w:rsid w:val="00492F14"/>
    <w:rsid w:val="005411A8"/>
    <w:rsid w:val="005A2F2A"/>
    <w:rsid w:val="005B7FA1"/>
    <w:rsid w:val="00661710"/>
    <w:rsid w:val="006A781E"/>
    <w:rsid w:val="006F70BB"/>
    <w:rsid w:val="00701AD7"/>
    <w:rsid w:val="00727890"/>
    <w:rsid w:val="0076049B"/>
    <w:rsid w:val="00773DD2"/>
    <w:rsid w:val="007913DF"/>
    <w:rsid w:val="007B2638"/>
    <w:rsid w:val="007E3E4E"/>
    <w:rsid w:val="00820E21"/>
    <w:rsid w:val="0083611A"/>
    <w:rsid w:val="00837753"/>
    <w:rsid w:val="008377E4"/>
    <w:rsid w:val="00887024"/>
    <w:rsid w:val="008D0A7B"/>
    <w:rsid w:val="008D1548"/>
    <w:rsid w:val="008F65F6"/>
    <w:rsid w:val="00905228"/>
    <w:rsid w:val="00933207"/>
    <w:rsid w:val="00966673"/>
    <w:rsid w:val="009A5227"/>
    <w:rsid w:val="009A631F"/>
    <w:rsid w:val="009E0406"/>
    <w:rsid w:val="00A01A30"/>
    <w:rsid w:val="00A256F9"/>
    <w:rsid w:val="00A873D8"/>
    <w:rsid w:val="00AC1D89"/>
    <w:rsid w:val="00AD25D6"/>
    <w:rsid w:val="00B07D8B"/>
    <w:rsid w:val="00B17A6B"/>
    <w:rsid w:val="00B25D5D"/>
    <w:rsid w:val="00BA795B"/>
    <w:rsid w:val="00C1400B"/>
    <w:rsid w:val="00C45024"/>
    <w:rsid w:val="00C7359A"/>
    <w:rsid w:val="00C81B57"/>
    <w:rsid w:val="00C864CF"/>
    <w:rsid w:val="00C92EC9"/>
    <w:rsid w:val="00CA1174"/>
    <w:rsid w:val="00CD0B8B"/>
    <w:rsid w:val="00CD2297"/>
    <w:rsid w:val="00CD7EC5"/>
    <w:rsid w:val="00CE0280"/>
    <w:rsid w:val="00D32F5F"/>
    <w:rsid w:val="00D33810"/>
    <w:rsid w:val="00D4344D"/>
    <w:rsid w:val="00D551B2"/>
    <w:rsid w:val="00D731F5"/>
    <w:rsid w:val="00D8465E"/>
    <w:rsid w:val="00DB607A"/>
    <w:rsid w:val="00DC3340"/>
    <w:rsid w:val="00DC6AD2"/>
    <w:rsid w:val="00DD6CD8"/>
    <w:rsid w:val="00E1396F"/>
    <w:rsid w:val="00E1475D"/>
    <w:rsid w:val="00E1632E"/>
    <w:rsid w:val="00E67FD8"/>
    <w:rsid w:val="00EA560D"/>
    <w:rsid w:val="00EA6803"/>
    <w:rsid w:val="00EE0076"/>
    <w:rsid w:val="00F0306C"/>
    <w:rsid w:val="00F74DD6"/>
    <w:rsid w:val="00F76176"/>
    <w:rsid w:val="00F7708C"/>
    <w:rsid w:val="00F80C9F"/>
    <w:rsid w:val="00F863C3"/>
    <w:rsid w:val="00F951D8"/>
    <w:rsid w:val="00FA53CD"/>
    <w:rsid w:val="00FD08F8"/>
    <w:rsid w:val="00FE79F3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761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07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dpopov</dc:creator>
  <cp:lastModifiedBy>marushkina</cp:lastModifiedBy>
  <cp:revision>2</cp:revision>
  <dcterms:created xsi:type="dcterms:W3CDTF">2021-04-20T14:45:00Z</dcterms:created>
  <dcterms:modified xsi:type="dcterms:W3CDTF">2021-04-20T14:45:00Z</dcterms:modified>
</cp:coreProperties>
</file>