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0C" w:rsidRPr="007A71D7" w:rsidRDefault="00E84A0C" w:rsidP="00E84A0C">
      <w:pPr>
        <w:spacing w:after="0" w:line="360" w:lineRule="auto"/>
        <w:ind w:left="6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4A0C" w:rsidRPr="007A71D7" w:rsidRDefault="00E84A0C" w:rsidP="00E84A0C">
      <w:pPr>
        <w:spacing w:after="0" w:line="360" w:lineRule="auto"/>
        <w:ind w:left="62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1D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84A0C" w:rsidRPr="007A71D7" w:rsidRDefault="00E84A0C" w:rsidP="00E8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A0C" w:rsidRPr="005D61D5" w:rsidRDefault="00E84A0C" w:rsidP="00E84A0C">
      <w:pPr>
        <w:jc w:val="center"/>
        <w:rPr>
          <w:rFonts w:ascii="Times New Roman" w:hAnsi="Times New Roman"/>
          <w:b/>
          <w:sz w:val="28"/>
          <w:szCs w:val="28"/>
        </w:rPr>
      </w:pPr>
      <w:r w:rsidRPr="005D61D5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E84A0C" w:rsidRPr="005D61D5" w:rsidRDefault="00E84A0C" w:rsidP="00E84A0C">
      <w:pPr>
        <w:rPr>
          <w:rFonts w:ascii="Times New Roman" w:hAnsi="Times New Roman"/>
          <w:sz w:val="28"/>
          <w:szCs w:val="28"/>
        </w:rPr>
      </w:pPr>
    </w:p>
    <w:p w:rsidR="00E84A0C" w:rsidRPr="005D61D5" w:rsidRDefault="00353C9C" w:rsidP="00483F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C9C">
        <w:rPr>
          <w:rFonts w:ascii="Times New Roman" w:hAnsi="Times New Roman"/>
          <w:b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483FFC">
        <w:rPr>
          <w:rFonts w:ascii="Times New Roman" w:hAnsi="Times New Roman"/>
          <w:b/>
          <w:sz w:val="28"/>
          <w:szCs w:val="28"/>
        </w:rPr>
        <w:br/>
      </w:r>
      <w:r w:rsidR="00E84A0C" w:rsidRPr="008C7AD5">
        <w:rPr>
          <w:rFonts w:ascii="Times New Roman" w:hAnsi="Times New Roman"/>
          <w:b/>
          <w:sz w:val="28"/>
          <w:szCs w:val="28"/>
        </w:rPr>
        <w:t>в части</w:t>
      </w:r>
      <w:r w:rsidR="00254D51">
        <w:rPr>
          <w:rFonts w:ascii="Times New Roman" w:hAnsi="Times New Roman"/>
          <w:b/>
          <w:sz w:val="28"/>
          <w:szCs w:val="28"/>
        </w:rPr>
        <w:t xml:space="preserve"> установления возможности параллельного проведения государственной</w:t>
      </w:r>
      <w:r w:rsidR="00254D51" w:rsidRPr="00254D51">
        <w:t xml:space="preserve"> </w:t>
      </w:r>
      <w:r w:rsidR="00254D51" w:rsidRPr="00254D51">
        <w:rPr>
          <w:rFonts w:ascii="Times New Roman" w:hAnsi="Times New Roman"/>
          <w:b/>
          <w:sz w:val="28"/>
          <w:szCs w:val="28"/>
        </w:rPr>
        <w:t xml:space="preserve">экспертизы проектной документации одновременно с государственной экологической экспертизой проектной документации </w:t>
      </w:r>
      <w:r w:rsidR="00254D51">
        <w:rPr>
          <w:rFonts w:ascii="Times New Roman" w:hAnsi="Times New Roman"/>
          <w:b/>
          <w:sz w:val="28"/>
          <w:szCs w:val="28"/>
        </w:rPr>
        <w:t xml:space="preserve"> </w:t>
      </w:r>
    </w:p>
    <w:p w:rsidR="00E84A0C" w:rsidRPr="005D61D5" w:rsidRDefault="00E84A0C" w:rsidP="0083485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84A0C" w:rsidRPr="008B6145" w:rsidRDefault="00E84A0C" w:rsidP="00834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145">
        <w:rPr>
          <w:rFonts w:ascii="Times New Roman" w:hAnsi="Times New Roman"/>
          <w:b/>
          <w:sz w:val="28"/>
          <w:szCs w:val="28"/>
        </w:rPr>
        <w:t>Статья 1</w:t>
      </w:r>
    </w:p>
    <w:p w:rsidR="00E84A0C" w:rsidRDefault="00E84A0C" w:rsidP="00834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A0C">
        <w:rPr>
          <w:rFonts w:ascii="Times New Roman" w:hAnsi="Times New Roman"/>
          <w:sz w:val="28"/>
          <w:szCs w:val="28"/>
        </w:rPr>
        <w:t>Внести в Градостроительн</w:t>
      </w:r>
      <w:r w:rsidR="00B673D2">
        <w:rPr>
          <w:rFonts w:ascii="Times New Roman" w:hAnsi="Times New Roman"/>
          <w:sz w:val="28"/>
          <w:szCs w:val="28"/>
        </w:rPr>
        <w:t>ый</w:t>
      </w:r>
      <w:r w:rsidRPr="00E84A0C">
        <w:rPr>
          <w:rFonts w:ascii="Times New Roman" w:hAnsi="Times New Roman"/>
          <w:sz w:val="28"/>
          <w:szCs w:val="28"/>
        </w:rPr>
        <w:t xml:space="preserve"> кодекс Российской Федерации (Собрание законо</w:t>
      </w:r>
      <w:r w:rsidR="00694429">
        <w:rPr>
          <w:rFonts w:ascii="Times New Roman" w:hAnsi="Times New Roman"/>
          <w:sz w:val="28"/>
          <w:szCs w:val="28"/>
        </w:rPr>
        <w:t>дательства Российской Федерации</w:t>
      </w:r>
      <w:r w:rsidR="00694429" w:rsidRPr="00931317">
        <w:rPr>
          <w:rFonts w:ascii="Times New Roman" w:hAnsi="Times New Roman"/>
          <w:sz w:val="28"/>
          <w:szCs w:val="28"/>
        </w:rPr>
        <w:t xml:space="preserve">, 2005,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3128; 2006,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10, 21;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2380;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3442;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5279;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5498; 2007,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2455;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4012;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45,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5417;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5553; </w:t>
      </w:r>
      <w:r w:rsidR="00694429">
        <w:rPr>
          <w:rFonts w:ascii="Times New Roman" w:hAnsi="Times New Roman"/>
          <w:sz w:val="28"/>
          <w:szCs w:val="28"/>
        </w:rPr>
        <w:t>№</w:t>
      </w:r>
      <w:r w:rsidR="00F8762C">
        <w:rPr>
          <w:rFonts w:ascii="Times New Roman" w:hAnsi="Times New Roman"/>
          <w:sz w:val="28"/>
          <w:szCs w:val="28"/>
        </w:rPr>
        <w:t> </w:t>
      </w:r>
      <w:r w:rsidR="00694429" w:rsidRPr="00931317">
        <w:rPr>
          <w:rFonts w:ascii="Times New Roman" w:hAnsi="Times New Roman"/>
          <w:sz w:val="28"/>
          <w:szCs w:val="28"/>
        </w:rPr>
        <w:t xml:space="preserve">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6237; 2008,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2251, 2260;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3418;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3604, 3616;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6236; 2009,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3601;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5711;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5419; 2010,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4195, 4209;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6246;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6410; 2011,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1688;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2310;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3880;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4281, 4291;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4563, 4572, 4590, 4591, 4594, 4605;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7015, 7042;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7343; 2012,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3446; </w:t>
      </w:r>
      <w:r w:rsidR="00694429">
        <w:rPr>
          <w:rFonts w:ascii="Times New Roman" w:hAnsi="Times New Roman"/>
          <w:sz w:val="28"/>
          <w:szCs w:val="28"/>
        </w:rPr>
        <w:t>№</w:t>
      </w:r>
      <w:r w:rsidR="00F8762C">
        <w:rPr>
          <w:rFonts w:ascii="Times New Roman" w:hAnsi="Times New Roman"/>
          <w:sz w:val="28"/>
          <w:szCs w:val="28"/>
        </w:rPr>
        <w:t> </w:t>
      </w:r>
      <w:r w:rsidR="00694429" w:rsidRPr="00931317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4171;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4322;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6390;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7614, 7619, 7643; 2013,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873, 874;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14,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1651;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2871; </w:t>
      </w:r>
      <w:r w:rsidR="00694429">
        <w:rPr>
          <w:rFonts w:ascii="Times New Roman" w:hAnsi="Times New Roman"/>
          <w:sz w:val="28"/>
          <w:szCs w:val="28"/>
        </w:rPr>
        <w:t>№</w:t>
      </w:r>
      <w:r w:rsidR="009C58A6">
        <w:rPr>
          <w:rFonts w:ascii="Times New Roman" w:hAnsi="Times New Roman"/>
          <w:sz w:val="28"/>
          <w:szCs w:val="28"/>
        </w:rPr>
        <w:t> </w:t>
      </w:r>
      <w:r w:rsidR="00694429" w:rsidRPr="00931317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3477, 3480;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4040, 4080;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5452;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6961, 6983; 2014,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14,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1557;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1837;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2336;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3377, 3386, 3387;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4218, 4220, 4225;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5615;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5799, 5804;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6640; 2015,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9, 11, 38, 52, 72, 86;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2477;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3967;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4339, 4342, 4350, 4378, 4389;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6705; 2016,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22, 79;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3867; </w:t>
      </w:r>
      <w:r w:rsidR="00694429">
        <w:rPr>
          <w:rFonts w:ascii="Times New Roman" w:hAnsi="Times New Roman"/>
          <w:sz w:val="28"/>
          <w:szCs w:val="28"/>
        </w:rPr>
        <w:t>№</w:t>
      </w:r>
      <w:r w:rsidR="009C58A6">
        <w:rPr>
          <w:rFonts w:ascii="Times New Roman" w:hAnsi="Times New Roman"/>
          <w:sz w:val="28"/>
          <w:szCs w:val="28"/>
        </w:rPr>
        <w:t> </w:t>
      </w:r>
      <w:r w:rsidR="00694429" w:rsidRPr="00931317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4248, 4294, 4301, 4302, 4303, 4304, 4305, 4306;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7494; 2017,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1540;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25,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3595; </w:t>
      </w:r>
      <w:r w:rsidR="00694429">
        <w:rPr>
          <w:rFonts w:ascii="Times New Roman" w:hAnsi="Times New Roman"/>
          <w:sz w:val="28"/>
          <w:szCs w:val="28"/>
        </w:rPr>
        <w:t>№</w:t>
      </w:r>
      <w:r w:rsidR="00F8762C">
        <w:rPr>
          <w:rFonts w:ascii="Times New Roman" w:hAnsi="Times New Roman"/>
          <w:sz w:val="28"/>
          <w:szCs w:val="28"/>
        </w:rPr>
        <w:t> </w:t>
      </w:r>
      <w:r w:rsidR="00694429" w:rsidRPr="00931317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3932;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4740, 4766, 4767, 4771, 4829; 2018,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26, 27, 39, 47, 90, 91;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2559;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5105, 5114, 5123, 5133, 5134, 5135;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8422, 8448, 8464; 2019,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3317;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30, </w:t>
      </w:r>
      <w:r w:rsidR="00F8762C">
        <w:rPr>
          <w:rFonts w:ascii="Times New Roman" w:hAnsi="Times New Roman"/>
          <w:sz w:val="28"/>
          <w:szCs w:val="28"/>
        </w:rPr>
        <w:lastRenderedPageBreak/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4097;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4442, 4453;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7492;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7790; 2020,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2725;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29,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4504, 4512;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 xml:space="preserve">5013, 5023; </w:t>
      </w:r>
      <w:r w:rsidR="00694429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931317">
        <w:rPr>
          <w:rFonts w:ascii="Times New Roman" w:hAnsi="Times New Roman"/>
          <w:sz w:val="28"/>
          <w:szCs w:val="28"/>
        </w:rPr>
        <w:t>8061</w:t>
      </w:r>
      <w:r w:rsidR="00694429">
        <w:rPr>
          <w:rFonts w:ascii="Times New Roman" w:hAnsi="Times New Roman"/>
          <w:sz w:val="28"/>
          <w:szCs w:val="28"/>
        </w:rPr>
        <w:t xml:space="preserve">, </w:t>
      </w:r>
      <w:r w:rsidR="00694429" w:rsidRPr="003F0457">
        <w:rPr>
          <w:rFonts w:ascii="Times New Roman" w:hAnsi="Times New Roman"/>
          <w:sz w:val="28"/>
          <w:szCs w:val="28"/>
        </w:rPr>
        <w:t>№</w:t>
      </w:r>
      <w:r w:rsidR="00694429" w:rsidRPr="00931317">
        <w:rPr>
          <w:rFonts w:ascii="Times New Roman" w:hAnsi="Times New Roman"/>
          <w:sz w:val="28"/>
          <w:szCs w:val="28"/>
        </w:rPr>
        <w:t xml:space="preserve"> 1</w:t>
      </w:r>
      <w:r w:rsidR="00694429">
        <w:rPr>
          <w:rFonts w:ascii="Times New Roman" w:hAnsi="Times New Roman"/>
          <w:sz w:val="28"/>
          <w:szCs w:val="28"/>
        </w:rPr>
        <w:t xml:space="preserve">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>
        <w:rPr>
          <w:rFonts w:ascii="Times New Roman" w:hAnsi="Times New Roman"/>
          <w:sz w:val="28"/>
          <w:szCs w:val="28"/>
        </w:rPr>
        <w:t>16</w:t>
      </w:r>
      <w:r w:rsidR="008B6145" w:rsidRPr="008B6145">
        <w:rPr>
          <w:rFonts w:ascii="Times New Roman" w:hAnsi="Times New Roman"/>
          <w:sz w:val="28"/>
          <w:szCs w:val="28"/>
        </w:rPr>
        <w:t>)</w:t>
      </w:r>
      <w:r w:rsidR="008B6145">
        <w:rPr>
          <w:rFonts w:ascii="Times New Roman" w:hAnsi="Times New Roman"/>
          <w:sz w:val="28"/>
          <w:szCs w:val="28"/>
        </w:rPr>
        <w:t xml:space="preserve"> </w:t>
      </w:r>
      <w:r w:rsidRPr="00E84A0C">
        <w:rPr>
          <w:rFonts w:ascii="Times New Roman" w:hAnsi="Times New Roman"/>
          <w:sz w:val="28"/>
          <w:szCs w:val="28"/>
        </w:rPr>
        <w:t>следующие изменения:</w:t>
      </w:r>
    </w:p>
    <w:p w:rsidR="00B673D2" w:rsidRDefault="00B673D2" w:rsidP="00834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00D7">
        <w:rPr>
          <w:rFonts w:ascii="Times New Roman" w:hAnsi="Times New Roman"/>
          <w:sz w:val="28"/>
          <w:szCs w:val="28"/>
        </w:rPr>
        <w:t xml:space="preserve">) </w:t>
      </w:r>
      <w:r w:rsidR="00FC0860">
        <w:rPr>
          <w:rFonts w:ascii="Times New Roman" w:hAnsi="Times New Roman"/>
          <w:sz w:val="28"/>
          <w:szCs w:val="28"/>
        </w:rPr>
        <w:t>в части 5</w:t>
      </w:r>
      <w:r w:rsidR="00FC0860" w:rsidRPr="00B673D2">
        <w:rPr>
          <w:rFonts w:ascii="Times New Roman" w:hAnsi="Times New Roman"/>
          <w:sz w:val="28"/>
          <w:szCs w:val="28"/>
          <w:vertAlign w:val="superscript"/>
        </w:rPr>
        <w:t>2</w:t>
      </w:r>
      <w:r w:rsidR="00FC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FC08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6</w:t>
      </w:r>
      <w:r w:rsidR="00FC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слов </w:t>
      </w:r>
      <w:r w:rsidRPr="007A71D7">
        <w:rPr>
          <w:rFonts w:ascii="Times New Roman" w:hAnsi="Times New Roman"/>
          <w:sz w:val="28"/>
          <w:szCs w:val="28"/>
        </w:rPr>
        <w:t>"</w:t>
      </w:r>
      <w:r w:rsidRPr="00B673D2">
        <w:rPr>
          <w:rFonts w:ascii="Times New Roman" w:hAnsi="Times New Roman"/>
          <w:sz w:val="28"/>
          <w:szCs w:val="28"/>
        </w:rPr>
        <w:t>негосударственной экспертизы результатов инженерных изысканий,</w:t>
      </w:r>
      <w:r w:rsidRPr="007A71D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7A71D7">
        <w:rPr>
          <w:rFonts w:ascii="Times New Roman" w:hAnsi="Times New Roman"/>
          <w:sz w:val="28"/>
          <w:szCs w:val="28"/>
        </w:rPr>
        <w:t>"</w:t>
      </w:r>
      <w:r w:rsidR="00FC0860" w:rsidRPr="00FC0860">
        <w:rPr>
          <w:rFonts w:ascii="Times New Roman" w:hAnsi="Times New Roman"/>
          <w:sz w:val="28"/>
          <w:szCs w:val="28"/>
        </w:rPr>
        <w:t>государственной экспертизы проектной документации одновременно с государственной экологической экспертизой проектной документации</w:t>
      </w:r>
      <w:r w:rsidR="00FC0860">
        <w:rPr>
          <w:rFonts w:ascii="Times New Roman" w:hAnsi="Times New Roman"/>
          <w:sz w:val="28"/>
          <w:szCs w:val="28"/>
        </w:rPr>
        <w:t>,</w:t>
      </w:r>
      <w:r w:rsidRPr="007A71D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FC0860" w:rsidRDefault="00FC0860" w:rsidP="00834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73D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статье 49:</w:t>
      </w:r>
    </w:p>
    <w:p w:rsidR="00B673D2" w:rsidRDefault="00FC0860" w:rsidP="00834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3</w:t>
      </w:r>
      <w:r w:rsidRPr="00FC0860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673D2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 7</w:t>
      </w:r>
      <w:r w:rsidR="00B673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C0860" w:rsidRDefault="00B673D2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D7">
        <w:rPr>
          <w:rFonts w:ascii="Times New Roman" w:hAnsi="Times New Roman"/>
          <w:sz w:val="28"/>
          <w:szCs w:val="28"/>
        </w:rPr>
        <w:t>"</w:t>
      </w:r>
      <w:r w:rsidR="00FC0860" w:rsidRPr="00FC0860">
        <w:rPr>
          <w:rFonts w:ascii="Times New Roman" w:hAnsi="Times New Roman"/>
          <w:sz w:val="28"/>
          <w:szCs w:val="28"/>
        </w:rPr>
        <w:t>7) объекты, в отношении проектной документации которых предусмотрено проведение государственной экологической экспертизы в соответствии с Федеральным законом от 23 ноября 1995 года № 174-ФЗ "Об экологической экспертизе"</w:t>
      </w:r>
      <w:r w:rsidR="00FC0860">
        <w:rPr>
          <w:rFonts w:ascii="Times New Roman" w:hAnsi="Times New Roman"/>
          <w:sz w:val="28"/>
          <w:szCs w:val="28"/>
        </w:rPr>
        <w:t>;</w:t>
      </w:r>
    </w:p>
    <w:p w:rsidR="00FC0860" w:rsidRDefault="00FC0860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C133B">
        <w:rPr>
          <w:rFonts w:ascii="Times New Roman" w:hAnsi="Times New Roman"/>
          <w:sz w:val="28"/>
          <w:szCs w:val="28"/>
        </w:rPr>
        <w:t>в части 6</w:t>
      </w:r>
      <w:r w:rsidR="004C133B" w:rsidRPr="004C133B">
        <w:rPr>
          <w:rFonts w:ascii="Times New Roman" w:hAnsi="Times New Roman"/>
          <w:sz w:val="28"/>
          <w:szCs w:val="28"/>
          <w:vertAlign w:val="superscript"/>
        </w:rPr>
        <w:t>1</w:t>
      </w:r>
      <w:r w:rsidR="004C133B">
        <w:rPr>
          <w:rFonts w:ascii="Times New Roman" w:hAnsi="Times New Roman"/>
          <w:sz w:val="28"/>
          <w:szCs w:val="28"/>
        </w:rPr>
        <w:t>:</w:t>
      </w:r>
    </w:p>
    <w:p w:rsidR="004C133B" w:rsidRDefault="004C133B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абзац изложить в следующей редакции:</w:t>
      </w:r>
    </w:p>
    <w:p w:rsidR="004C133B" w:rsidRDefault="004C133B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3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6</w:t>
      </w:r>
      <w:r w:rsidRPr="004C133B">
        <w:rPr>
          <w:rFonts w:ascii="Times New Roman" w:hAnsi="Times New Roman"/>
          <w:sz w:val="28"/>
          <w:szCs w:val="28"/>
          <w:vertAlign w:val="superscript"/>
        </w:rPr>
        <w:t>1</w:t>
      </w:r>
      <w:r w:rsidR="006763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33B">
        <w:rPr>
          <w:rFonts w:ascii="Times New Roman" w:hAnsi="Times New Roman"/>
          <w:sz w:val="28"/>
          <w:szCs w:val="28"/>
        </w:rPr>
        <w:t xml:space="preserve">Государственная экспертиза проектной документации проводится одновременно с государственной экологической экспертизой проектной документации в случаях, если проведение государственной экологической экспертизы проектной документации предусмотрено Федеральным </w:t>
      </w:r>
      <w:r>
        <w:rPr>
          <w:rFonts w:ascii="Times New Roman" w:hAnsi="Times New Roman"/>
          <w:sz w:val="28"/>
          <w:szCs w:val="28"/>
        </w:rPr>
        <w:t>законом</w:t>
      </w:r>
      <w:r w:rsidRPr="004C133B">
        <w:rPr>
          <w:rFonts w:ascii="Times New Roman" w:hAnsi="Times New Roman"/>
          <w:sz w:val="28"/>
          <w:szCs w:val="28"/>
        </w:rPr>
        <w:t xml:space="preserve"> от</w:t>
      </w:r>
      <w:r w:rsidR="00F8762C">
        <w:rPr>
          <w:rFonts w:ascii="Times New Roman" w:hAnsi="Times New Roman"/>
          <w:sz w:val="28"/>
          <w:szCs w:val="28"/>
        </w:rPr>
        <w:t> </w:t>
      </w:r>
      <w:r w:rsidRPr="004C133B">
        <w:rPr>
          <w:rFonts w:ascii="Times New Roman" w:hAnsi="Times New Roman"/>
          <w:sz w:val="28"/>
          <w:szCs w:val="28"/>
        </w:rPr>
        <w:t>23 ноября 1995 года № 174-ФЗ "Об экологической экспертизе"."</w:t>
      </w:r>
      <w:r>
        <w:rPr>
          <w:rFonts w:ascii="Times New Roman" w:hAnsi="Times New Roman"/>
          <w:sz w:val="28"/>
          <w:szCs w:val="28"/>
        </w:rPr>
        <w:t>;</w:t>
      </w:r>
    </w:p>
    <w:p w:rsidR="004C133B" w:rsidRDefault="004C133B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 </w:t>
      </w:r>
      <w:r w:rsidRPr="004C133B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6763FC" w:rsidRDefault="006763FC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части 6</w:t>
      </w:r>
      <w:r w:rsidRPr="006763FC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763FC">
        <w:rPr>
          <w:rFonts w:ascii="Times New Roman" w:hAnsi="Times New Roman"/>
          <w:sz w:val="28"/>
          <w:szCs w:val="28"/>
        </w:rPr>
        <w:t>и 6</w:t>
      </w:r>
      <w:r w:rsidRPr="006763FC">
        <w:rPr>
          <w:rFonts w:ascii="Times New Roman" w:hAnsi="Times New Roman"/>
          <w:sz w:val="28"/>
          <w:szCs w:val="28"/>
          <w:vertAlign w:val="superscript"/>
        </w:rPr>
        <w:t xml:space="preserve"> 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763FC" w:rsidRDefault="006763FC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3FC">
        <w:rPr>
          <w:rFonts w:ascii="Times New Roman" w:hAnsi="Times New Roman"/>
          <w:sz w:val="28"/>
          <w:szCs w:val="28"/>
        </w:rPr>
        <w:t>"6</w:t>
      </w:r>
      <w:r w:rsidRPr="006763FC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63FC">
        <w:rPr>
          <w:rFonts w:ascii="Times New Roman" w:hAnsi="Times New Roman"/>
          <w:sz w:val="28"/>
          <w:szCs w:val="28"/>
        </w:rPr>
        <w:t>Для проведения государственной экспертизы проектной документации одновременно с государственной экологической экспертизой проектной документации в случае, указанном в части 6</w:t>
      </w:r>
      <w:r w:rsidRPr="0004213C">
        <w:rPr>
          <w:rFonts w:ascii="Times New Roman" w:hAnsi="Times New Roman"/>
          <w:sz w:val="28"/>
          <w:szCs w:val="28"/>
          <w:vertAlign w:val="superscript"/>
        </w:rPr>
        <w:t>1</w:t>
      </w:r>
      <w:r w:rsidRPr="006763FC">
        <w:rPr>
          <w:rFonts w:ascii="Times New Roman" w:hAnsi="Times New Roman"/>
          <w:sz w:val="28"/>
          <w:szCs w:val="28"/>
        </w:rPr>
        <w:t xml:space="preserve"> настоящей статьи, такая проектная документация в </w:t>
      </w:r>
      <w:r w:rsidR="001A0470" w:rsidRPr="006763FC">
        <w:rPr>
          <w:rFonts w:ascii="Times New Roman" w:hAnsi="Times New Roman"/>
          <w:sz w:val="28"/>
          <w:szCs w:val="28"/>
        </w:rPr>
        <w:t>установленн</w:t>
      </w:r>
      <w:r w:rsidR="001A0470">
        <w:rPr>
          <w:rFonts w:ascii="Times New Roman" w:hAnsi="Times New Roman"/>
          <w:sz w:val="28"/>
          <w:szCs w:val="28"/>
        </w:rPr>
        <w:t>ых</w:t>
      </w:r>
      <w:r w:rsidR="001A0470" w:rsidRPr="006763FC">
        <w:rPr>
          <w:rFonts w:ascii="Times New Roman" w:hAnsi="Times New Roman"/>
          <w:sz w:val="28"/>
          <w:szCs w:val="28"/>
        </w:rPr>
        <w:t xml:space="preserve"> </w:t>
      </w:r>
      <w:r w:rsidRPr="006763FC">
        <w:rPr>
          <w:rFonts w:ascii="Times New Roman" w:hAnsi="Times New Roman"/>
          <w:sz w:val="28"/>
          <w:szCs w:val="28"/>
        </w:rPr>
        <w:t xml:space="preserve">Правительством Российской Федерации порядке и сроки представляется в федеральный орган исполнительной власти, орган исполнительной власти субъекта Российской Федерации, уполномоченные на проведение государственной экспертизы проектной документации, или подведомственные указанным органам </w:t>
      </w:r>
      <w:r w:rsidRPr="006763FC">
        <w:rPr>
          <w:rFonts w:ascii="Times New Roman" w:hAnsi="Times New Roman"/>
          <w:sz w:val="28"/>
          <w:szCs w:val="28"/>
        </w:rPr>
        <w:lastRenderedPageBreak/>
        <w:t>государственные (бюджетные или автономные) учреждения, Государственную корпорацию по атомной энергии "Росатом".</w:t>
      </w:r>
    </w:p>
    <w:p w:rsidR="006763FC" w:rsidRPr="006763FC" w:rsidRDefault="006763FC" w:rsidP="006763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360233">
        <w:rPr>
          <w:rFonts w:ascii="Times New Roman" w:eastAsiaTheme="minorHAnsi" w:hAnsi="Times New Roman"/>
          <w:sz w:val="28"/>
          <w:szCs w:val="28"/>
          <w:vertAlign w:val="superscript"/>
        </w:rPr>
        <w:t>3</w:t>
      </w:r>
      <w:r w:rsidR="0036023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6763FC">
        <w:rPr>
          <w:rFonts w:ascii="Times New Roman" w:hAnsi="Times New Roman"/>
          <w:sz w:val="28"/>
          <w:szCs w:val="28"/>
        </w:rPr>
        <w:t>Результатами проведения государственной экспертизы проектной документации одновременно с государственной экологической экспертизой объектов капитального строительства, в отношении проектной документации которых проведение государственной экологической экспертизы предусмотрено Федеральным законом от 23 ноября 1995 года № 174-ФЗ "Об экологической экспертизе", являются соответствующие заключения.</w:t>
      </w:r>
      <w:r w:rsidR="00360233" w:rsidRPr="00360233">
        <w:rPr>
          <w:rFonts w:ascii="Times New Roman" w:hAnsi="Times New Roman"/>
          <w:sz w:val="28"/>
          <w:szCs w:val="28"/>
        </w:rPr>
        <w:t>";</w:t>
      </w:r>
    </w:p>
    <w:p w:rsidR="006763FC" w:rsidRDefault="00360233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11 после слов</w:t>
      </w:r>
      <w:r w:rsidRPr="00360233">
        <w:t xml:space="preserve"> </w:t>
      </w:r>
      <w:r w:rsidRPr="00360233">
        <w:rPr>
          <w:rFonts w:ascii="Times New Roman" w:hAnsi="Times New Roman"/>
          <w:sz w:val="28"/>
          <w:szCs w:val="28"/>
        </w:rPr>
        <w:t>"заключения экспертизы проектной документации,"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360233">
        <w:rPr>
          <w:rFonts w:ascii="Times New Roman" w:hAnsi="Times New Roman"/>
          <w:sz w:val="28"/>
          <w:szCs w:val="28"/>
        </w:rPr>
        <w:t>"порядок проведения государственной экспертизы проектной документации одновременно с государственной экологической экспертизой проектной документации,"</w:t>
      </w:r>
      <w:r>
        <w:rPr>
          <w:rFonts w:ascii="Times New Roman" w:hAnsi="Times New Roman"/>
          <w:sz w:val="28"/>
          <w:szCs w:val="28"/>
        </w:rPr>
        <w:t>.</w:t>
      </w:r>
    </w:p>
    <w:p w:rsidR="00360233" w:rsidRPr="006763FC" w:rsidRDefault="00360233" w:rsidP="00B6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531" w:rsidRDefault="00360233" w:rsidP="00834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E83F2D" w:rsidRDefault="00B43249" w:rsidP="00E83F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A0C">
        <w:rPr>
          <w:rFonts w:ascii="Times New Roman" w:hAnsi="Times New Roman"/>
          <w:sz w:val="28"/>
          <w:szCs w:val="28"/>
        </w:rPr>
        <w:t xml:space="preserve">Внести в </w:t>
      </w:r>
      <w:r w:rsidR="00AE6FF4" w:rsidRPr="00AE6FF4">
        <w:rPr>
          <w:rFonts w:ascii="Times New Roman" w:hAnsi="Times New Roman"/>
          <w:sz w:val="28"/>
          <w:szCs w:val="28"/>
        </w:rPr>
        <w:t>Федеральный закон от 2</w:t>
      </w:r>
      <w:r w:rsidR="009F6C3C">
        <w:rPr>
          <w:rFonts w:ascii="Times New Roman" w:hAnsi="Times New Roman"/>
          <w:sz w:val="28"/>
          <w:szCs w:val="28"/>
        </w:rPr>
        <w:t>3</w:t>
      </w:r>
      <w:r w:rsidR="00AE6FF4" w:rsidRPr="00AE6FF4">
        <w:rPr>
          <w:rFonts w:ascii="Times New Roman" w:hAnsi="Times New Roman"/>
          <w:sz w:val="28"/>
          <w:szCs w:val="28"/>
        </w:rPr>
        <w:t xml:space="preserve"> </w:t>
      </w:r>
      <w:r w:rsidR="009F6C3C">
        <w:rPr>
          <w:rFonts w:ascii="Times New Roman" w:hAnsi="Times New Roman"/>
          <w:sz w:val="28"/>
          <w:szCs w:val="28"/>
        </w:rPr>
        <w:t>ноября</w:t>
      </w:r>
      <w:r w:rsidR="00AE6FF4">
        <w:rPr>
          <w:rFonts w:ascii="Times New Roman" w:hAnsi="Times New Roman"/>
          <w:sz w:val="28"/>
          <w:szCs w:val="28"/>
        </w:rPr>
        <w:t xml:space="preserve"> 1</w:t>
      </w:r>
      <w:r w:rsidR="00AE6FF4" w:rsidRPr="00AE6FF4">
        <w:rPr>
          <w:rFonts w:ascii="Times New Roman" w:hAnsi="Times New Roman"/>
          <w:sz w:val="28"/>
          <w:szCs w:val="28"/>
        </w:rPr>
        <w:t>99</w:t>
      </w:r>
      <w:r w:rsidR="009F6C3C">
        <w:rPr>
          <w:rFonts w:ascii="Times New Roman" w:hAnsi="Times New Roman"/>
          <w:sz w:val="28"/>
          <w:szCs w:val="28"/>
        </w:rPr>
        <w:t>5</w:t>
      </w:r>
      <w:r w:rsidR="00AE6FF4">
        <w:rPr>
          <w:rFonts w:ascii="Times New Roman" w:hAnsi="Times New Roman"/>
          <w:sz w:val="28"/>
          <w:szCs w:val="28"/>
        </w:rPr>
        <w:t xml:space="preserve"> г. №</w:t>
      </w:r>
      <w:r w:rsidR="00AE6FF4" w:rsidRPr="00AE6FF4">
        <w:rPr>
          <w:rFonts w:ascii="Times New Roman" w:hAnsi="Times New Roman"/>
          <w:sz w:val="28"/>
          <w:szCs w:val="28"/>
        </w:rPr>
        <w:t xml:space="preserve"> </w:t>
      </w:r>
      <w:r w:rsidR="009F6C3C">
        <w:rPr>
          <w:rFonts w:ascii="Times New Roman" w:hAnsi="Times New Roman"/>
          <w:sz w:val="28"/>
          <w:szCs w:val="28"/>
        </w:rPr>
        <w:t>174</w:t>
      </w:r>
      <w:r w:rsidR="00AE6FF4" w:rsidRPr="00AE6FF4">
        <w:rPr>
          <w:rFonts w:ascii="Times New Roman" w:hAnsi="Times New Roman"/>
          <w:sz w:val="28"/>
          <w:szCs w:val="28"/>
        </w:rPr>
        <w:t xml:space="preserve">-ФЗ "Об </w:t>
      </w:r>
      <w:r w:rsidR="009F6C3C">
        <w:rPr>
          <w:rFonts w:ascii="Times New Roman" w:hAnsi="Times New Roman"/>
          <w:sz w:val="28"/>
          <w:szCs w:val="28"/>
        </w:rPr>
        <w:t>экологической экспертизе</w:t>
      </w:r>
      <w:r w:rsidR="00AE6FF4" w:rsidRPr="00AE6FF4">
        <w:rPr>
          <w:rFonts w:ascii="Times New Roman" w:hAnsi="Times New Roman"/>
          <w:sz w:val="28"/>
          <w:szCs w:val="28"/>
        </w:rPr>
        <w:t>"</w:t>
      </w:r>
      <w:r w:rsidR="00AE6FF4">
        <w:rPr>
          <w:rFonts w:ascii="Times New Roman" w:hAnsi="Times New Roman"/>
          <w:sz w:val="28"/>
          <w:szCs w:val="28"/>
        </w:rPr>
        <w:t xml:space="preserve"> </w:t>
      </w:r>
      <w:r w:rsidRPr="00B43249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 w:rsidR="00694429">
        <w:rPr>
          <w:rFonts w:ascii="Times New Roman" w:hAnsi="Times New Roman"/>
          <w:sz w:val="28"/>
          <w:szCs w:val="28"/>
        </w:rPr>
        <w:t xml:space="preserve"> </w:t>
      </w:r>
      <w:r w:rsidR="00694429" w:rsidRPr="00694429">
        <w:rPr>
          <w:rFonts w:ascii="Times New Roman" w:hAnsi="Times New Roman"/>
          <w:sz w:val="28"/>
          <w:szCs w:val="28"/>
        </w:rPr>
        <w:t>1995,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4556; 2004,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35,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3607;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5276; 2006,</w:t>
      </w:r>
      <w:r w:rsidR="00B67DA7">
        <w:rPr>
          <w:rFonts w:ascii="Times New Roman" w:hAnsi="Times New Roman"/>
          <w:sz w:val="28"/>
          <w:szCs w:val="28"/>
        </w:rPr>
        <w:t xml:space="preserve"> №</w:t>
      </w:r>
      <w:r w:rsidR="00F8762C">
        <w:rPr>
          <w:rFonts w:ascii="Times New Roman" w:hAnsi="Times New Roman"/>
          <w:sz w:val="28"/>
          <w:szCs w:val="28"/>
        </w:rPr>
        <w:t> </w:t>
      </w:r>
      <w:r w:rsidR="00694429" w:rsidRPr="00694429">
        <w:rPr>
          <w:rFonts w:ascii="Times New Roman" w:hAnsi="Times New Roman"/>
          <w:sz w:val="28"/>
          <w:szCs w:val="28"/>
        </w:rPr>
        <w:t xml:space="preserve">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5279;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5498; 2008,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2260; 2009,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17; 2011,</w:t>
      </w:r>
      <w:r w:rsidR="00B67DA7">
        <w:rPr>
          <w:rFonts w:ascii="Times New Roman" w:hAnsi="Times New Roman"/>
          <w:sz w:val="28"/>
          <w:szCs w:val="28"/>
        </w:rPr>
        <w:t xml:space="preserve"> №</w:t>
      </w:r>
      <w:r w:rsidR="00F8762C">
        <w:rPr>
          <w:rFonts w:ascii="Times New Roman" w:hAnsi="Times New Roman"/>
          <w:sz w:val="28"/>
          <w:szCs w:val="28"/>
        </w:rPr>
        <w:t> 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 xml:space="preserve">ст.  </w:t>
      </w:r>
      <w:r w:rsidR="00694429" w:rsidRPr="00694429">
        <w:rPr>
          <w:rFonts w:ascii="Times New Roman" w:hAnsi="Times New Roman"/>
          <w:sz w:val="28"/>
          <w:szCs w:val="28"/>
        </w:rPr>
        <w:t>4591, 4594; 2013,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6971; 2014,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3387;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4220, 4262; 2015,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11;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3994; 2016,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28; 2018,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5114;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53, </w:t>
      </w:r>
      <w:r w:rsidR="00F8762C">
        <w:rPr>
          <w:rFonts w:ascii="Times New Roman" w:hAnsi="Times New Roman"/>
          <w:sz w:val="28"/>
          <w:szCs w:val="28"/>
        </w:rPr>
        <w:t>ст.  </w:t>
      </w:r>
      <w:r w:rsidR="00694429" w:rsidRPr="00694429">
        <w:rPr>
          <w:rFonts w:ascii="Times New Roman" w:hAnsi="Times New Roman"/>
          <w:sz w:val="28"/>
          <w:szCs w:val="28"/>
        </w:rPr>
        <w:t>8422; 2019,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4453;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7492;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7768, 7771; 2020,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29, </w:t>
      </w:r>
      <w:r w:rsidR="00F8762C">
        <w:rPr>
          <w:rFonts w:ascii="Times New Roman" w:hAnsi="Times New Roman"/>
          <w:sz w:val="28"/>
          <w:szCs w:val="28"/>
        </w:rPr>
        <w:t xml:space="preserve">ст.  </w:t>
      </w:r>
      <w:r w:rsidR="00694429" w:rsidRPr="00694429">
        <w:rPr>
          <w:rFonts w:ascii="Times New Roman" w:hAnsi="Times New Roman"/>
          <w:sz w:val="28"/>
          <w:szCs w:val="28"/>
        </w:rPr>
        <w:t>4504;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>8061)</w:t>
      </w:r>
      <w:r w:rsidR="00E83F2D">
        <w:rPr>
          <w:rFonts w:ascii="Times New Roman" w:hAnsi="Times New Roman"/>
          <w:sz w:val="28"/>
          <w:szCs w:val="28"/>
        </w:rPr>
        <w:t xml:space="preserve"> </w:t>
      </w:r>
      <w:r w:rsidR="00E83F2D" w:rsidRPr="00E84A0C">
        <w:rPr>
          <w:rFonts w:ascii="Times New Roman" w:hAnsi="Times New Roman"/>
          <w:sz w:val="28"/>
          <w:szCs w:val="28"/>
        </w:rPr>
        <w:t>следующие изменения:</w:t>
      </w:r>
    </w:p>
    <w:p w:rsidR="00E83F2D" w:rsidRDefault="009F6C3C" w:rsidP="00E83F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</w:t>
      </w:r>
      <w:r w:rsidR="00E83F2D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="00E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дополнить абзацем следующего содержания</w:t>
      </w:r>
      <w:r w:rsidR="00E83F2D">
        <w:rPr>
          <w:rFonts w:ascii="Times New Roman" w:hAnsi="Times New Roman"/>
          <w:sz w:val="28"/>
          <w:szCs w:val="28"/>
        </w:rPr>
        <w:t>:</w:t>
      </w:r>
    </w:p>
    <w:p w:rsidR="009F6C3C" w:rsidRDefault="009F6C3C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3C">
        <w:rPr>
          <w:rFonts w:ascii="Times New Roman" w:hAnsi="Times New Roman"/>
          <w:sz w:val="28"/>
          <w:szCs w:val="28"/>
        </w:rPr>
        <w:t>"утверждает порядок проведения государственной экологической экспертизы проектной документации одновременно с проведением государственной экспертизы проектной документацией, сроки ее проведения, а также особенности подготовки заключения такой государственной экологической экспертизы."</w:t>
      </w:r>
      <w:r>
        <w:rPr>
          <w:rFonts w:ascii="Times New Roman" w:hAnsi="Times New Roman"/>
          <w:sz w:val="28"/>
          <w:szCs w:val="28"/>
        </w:rPr>
        <w:t>;</w:t>
      </w:r>
    </w:p>
    <w:p w:rsidR="009F6C3C" w:rsidRDefault="009F6C3C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3F2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статье 14:</w:t>
      </w:r>
    </w:p>
    <w:p w:rsidR="003B1A27" w:rsidRDefault="009F6C3C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B1A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1A27">
        <w:rPr>
          <w:rFonts w:ascii="Times New Roman" w:hAnsi="Times New Roman"/>
          <w:sz w:val="28"/>
          <w:szCs w:val="28"/>
        </w:rPr>
        <w:t>пункте 1:</w:t>
      </w:r>
    </w:p>
    <w:p w:rsidR="009F6C3C" w:rsidRDefault="009F6C3C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первом слова </w:t>
      </w:r>
      <w:r w:rsidRPr="009F6C3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подпунктах 7</w:t>
      </w:r>
      <w:r w:rsidRPr="009F6C3C">
        <w:rPr>
          <w:rFonts w:ascii="Times New Roman" w:hAnsi="Times New Roman"/>
          <w:sz w:val="28"/>
          <w:szCs w:val="28"/>
          <w:vertAlign w:val="superscript"/>
        </w:rPr>
        <w:t>1</w:t>
      </w:r>
      <w:r w:rsidR="003B1A2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B1A27">
        <w:rPr>
          <w:rFonts w:ascii="Times New Roman" w:hAnsi="Times New Roman"/>
          <w:sz w:val="28"/>
          <w:szCs w:val="28"/>
        </w:rPr>
        <w:t>и 7</w:t>
      </w:r>
      <w:r w:rsidR="003B1A27" w:rsidRPr="003B1A27">
        <w:rPr>
          <w:rFonts w:ascii="Times New Roman" w:hAnsi="Times New Roman"/>
          <w:sz w:val="28"/>
          <w:szCs w:val="28"/>
          <w:vertAlign w:val="superscript"/>
        </w:rPr>
        <w:t>3</w:t>
      </w:r>
      <w:r w:rsidR="003B1A2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B1A27">
        <w:rPr>
          <w:rFonts w:ascii="Times New Roman" w:hAnsi="Times New Roman"/>
          <w:sz w:val="28"/>
          <w:szCs w:val="28"/>
        </w:rPr>
        <w:t>статьи 11</w:t>
      </w:r>
      <w:r w:rsidR="003B1A27" w:rsidRPr="003B1A27">
        <w:rPr>
          <w:rFonts w:ascii="Times New Roman" w:hAnsi="Times New Roman"/>
          <w:sz w:val="28"/>
          <w:szCs w:val="28"/>
        </w:rPr>
        <w:t>"</w:t>
      </w:r>
      <w:r w:rsidR="003B1A27">
        <w:rPr>
          <w:rFonts w:ascii="Times New Roman" w:hAnsi="Times New Roman"/>
          <w:sz w:val="28"/>
          <w:szCs w:val="28"/>
        </w:rPr>
        <w:t xml:space="preserve"> заменить словами </w:t>
      </w:r>
      <w:r w:rsidR="003B1A27" w:rsidRPr="003B1A27">
        <w:rPr>
          <w:rFonts w:ascii="Times New Roman" w:hAnsi="Times New Roman"/>
          <w:sz w:val="28"/>
          <w:szCs w:val="28"/>
        </w:rPr>
        <w:t>"подпунктах 7</w:t>
      </w:r>
      <w:r w:rsidR="003B1A27" w:rsidRPr="003B1A27">
        <w:rPr>
          <w:rFonts w:ascii="Times New Roman" w:hAnsi="Times New Roman"/>
          <w:sz w:val="28"/>
          <w:szCs w:val="28"/>
          <w:vertAlign w:val="superscript"/>
        </w:rPr>
        <w:t>1</w:t>
      </w:r>
      <w:r w:rsidR="003B1A27">
        <w:rPr>
          <w:rFonts w:ascii="Times New Roman" w:hAnsi="Times New Roman"/>
          <w:sz w:val="28"/>
          <w:szCs w:val="28"/>
        </w:rPr>
        <w:t xml:space="preserve"> -</w:t>
      </w:r>
      <w:r w:rsidR="003B1A27" w:rsidRPr="003B1A27">
        <w:rPr>
          <w:rFonts w:ascii="Times New Roman" w:hAnsi="Times New Roman"/>
          <w:sz w:val="28"/>
          <w:szCs w:val="28"/>
        </w:rPr>
        <w:t xml:space="preserve"> 7</w:t>
      </w:r>
      <w:r w:rsidR="003B1A27">
        <w:rPr>
          <w:rFonts w:ascii="Times New Roman" w:hAnsi="Times New Roman"/>
          <w:sz w:val="28"/>
          <w:szCs w:val="28"/>
          <w:vertAlign w:val="superscript"/>
        </w:rPr>
        <w:t>10</w:t>
      </w:r>
      <w:r w:rsidR="003B1A27" w:rsidRPr="003B1A27">
        <w:rPr>
          <w:rFonts w:ascii="Times New Roman" w:hAnsi="Times New Roman"/>
          <w:sz w:val="28"/>
          <w:szCs w:val="28"/>
        </w:rPr>
        <w:t xml:space="preserve"> статьи 11"</w:t>
      </w:r>
      <w:r w:rsidR="003B1A27">
        <w:rPr>
          <w:rFonts w:ascii="Times New Roman" w:hAnsi="Times New Roman"/>
          <w:sz w:val="28"/>
          <w:szCs w:val="28"/>
        </w:rPr>
        <w:t>;</w:t>
      </w:r>
    </w:p>
    <w:p w:rsidR="003B1A27" w:rsidRDefault="003B1A27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 w:rsidRPr="003B1A27">
        <w:rPr>
          <w:rFonts w:ascii="Times New Roman" w:hAnsi="Times New Roman"/>
          <w:sz w:val="28"/>
          <w:szCs w:val="28"/>
        </w:rPr>
        <w:t>"подпунктах 7</w:t>
      </w:r>
      <w:r w:rsidRPr="003B1A27">
        <w:rPr>
          <w:rFonts w:ascii="Times New Roman" w:hAnsi="Times New Roman"/>
          <w:sz w:val="28"/>
          <w:szCs w:val="28"/>
          <w:vertAlign w:val="superscript"/>
        </w:rPr>
        <w:t>1</w:t>
      </w:r>
      <w:r w:rsidRPr="003B1A27">
        <w:rPr>
          <w:rFonts w:ascii="Times New Roman" w:hAnsi="Times New Roman"/>
          <w:sz w:val="28"/>
          <w:szCs w:val="28"/>
        </w:rPr>
        <w:t xml:space="preserve"> и 7</w:t>
      </w:r>
      <w:r w:rsidRPr="003B1A27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3B1A27">
        <w:rPr>
          <w:rFonts w:ascii="Times New Roman" w:hAnsi="Times New Roman"/>
          <w:sz w:val="28"/>
          <w:szCs w:val="28"/>
        </w:rPr>
        <w:t>статьи 11" заменить словами "подпунктах 7</w:t>
      </w:r>
      <w:r w:rsidRPr="003B1A2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B1A27">
        <w:rPr>
          <w:rFonts w:ascii="Times New Roman" w:hAnsi="Times New Roman"/>
          <w:sz w:val="28"/>
          <w:szCs w:val="28"/>
        </w:rPr>
        <w:t xml:space="preserve"> 7</w:t>
      </w:r>
      <w:r w:rsidRPr="003B1A27">
        <w:rPr>
          <w:rFonts w:ascii="Times New Roman" w:hAnsi="Times New Roman"/>
          <w:sz w:val="28"/>
          <w:szCs w:val="28"/>
          <w:vertAlign w:val="superscript"/>
        </w:rPr>
        <w:t>10</w:t>
      </w:r>
      <w:r w:rsidRPr="003B1A27">
        <w:rPr>
          <w:rFonts w:ascii="Times New Roman" w:hAnsi="Times New Roman"/>
          <w:sz w:val="28"/>
          <w:szCs w:val="28"/>
        </w:rPr>
        <w:t xml:space="preserve"> статьи 11";</w:t>
      </w:r>
    </w:p>
    <w:p w:rsidR="003B1A27" w:rsidRDefault="003B1A27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1</w:t>
      </w:r>
      <w:r w:rsidRPr="003B1A2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 w:rsidR="003B1A27" w:rsidRDefault="003B1A27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3B1A27" w:rsidRDefault="003B1A27" w:rsidP="003B1A27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A27">
        <w:rPr>
          <w:rFonts w:ascii="Times New Roman" w:hAnsi="Times New Roman"/>
          <w:sz w:val="28"/>
          <w:szCs w:val="28"/>
        </w:rPr>
        <w:t>"1</w:t>
      </w:r>
      <w:r w:rsidRPr="003B1A27">
        <w:rPr>
          <w:rFonts w:ascii="Times New Roman" w:hAnsi="Times New Roman"/>
          <w:sz w:val="28"/>
          <w:szCs w:val="28"/>
          <w:vertAlign w:val="superscript"/>
        </w:rPr>
        <w:t>1</w:t>
      </w:r>
      <w:r w:rsidRPr="003B1A27">
        <w:rPr>
          <w:rFonts w:ascii="Times New Roman" w:hAnsi="Times New Roman"/>
          <w:sz w:val="28"/>
          <w:szCs w:val="28"/>
        </w:rPr>
        <w:t>. Государственная экологическая экспертиза объектов, указанных в подпунктах 7</w:t>
      </w:r>
      <w:r w:rsidRPr="001C3BAD">
        <w:rPr>
          <w:rFonts w:ascii="Times New Roman" w:hAnsi="Times New Roman"/>
          <w:sz w:val="28"/>
          <w:szCs w:val="28"/>
          <w:vertAlign w:val="superscript"/>
        </w:rPr>
        <w:t>1</w:t>
      </w:r>
      <w:r w:rsidRPr="003B1A27">
        <w:rPr>
          <w:rFonts w:ascii="Times New Roman" w:hAnsi="Times New Roman"/>
          <w:sz w:val="28"/>
          <w:szCs w:val="28"/>
        </w:rPr>
        <w:t xml:space="preserve"> - 7</w:t>
      </w:r>
      <w:r w:rsidRPr="001C3BAD">
        <w:rPr>
          <w:rFonts w:ascii="Times New Roman" w:hAnsi="Times New Roman"/>
          <w:sz w:val="28"/>
          <w:szCs w:val="28"/>
          <w:vertAlign w:val="superscript"/>
        </w:rPr>
        <w:t>10</w:t>
      </w:r>
      <w:r w:rsidRPr="003B1A27">
        <w:rPr>
          <w:rFonts w:ascii="Times New Roman" w:hAnsi="Times New Roman"/>
          <w:sz w:val="28"/>
          <w:szCs w:val="28"/>
        </w:rPr>
        <w:t xml:space="preserve"> статьи 11 настоящего Федерального закона, в том числе повторная, проводится в электронной форме (за исключением случаев, когда документы, необходимые для проведения государственной экологической экспертизы, содержат сведения, составляющие государственную тайну</w:t>
      </w:r>
      <w:r w:rsidR="00F8762C">
        <w:rPr>
          <w:rFonts w:ascii="Times New Roman" w:hAnsi="Times New Roman"/>
          <w:sz w:val="28"/>
          <w:szCs w:val="28"/>
        </w:rPr>
        <w:t>,</w:t>
      </w:r>
      <w:r w:rsidRPr="003B1A27">
        <w:rPr>
          <w:rFonts w:ascii="Times New Roman" w:hAnsi="Times New Roman"/>
          <w:sz w:val="28"/>
          <w:szCs w:val="28"/>
        </w:rPr>
        <w:t xml:space="preserve"> и относятся к служебной информации ограниченного распространения) в порядке и сроки, установленные Правительством Российской Федерации</w:t>
      </w:r>
      <w:r w:rsidR="00F8762C">
        <w:rPr>
          <w:rFonts w:ascii="Times New Roman" w:hAnsi="Times New Roman"/>
          <w:sz w:val="28"/>
          <w:szCs w:val="28"/>
        </w:rPr>
        <w:t>,</w:t>
      </w:r>
      <w:r w:rsidRPr="003B1A27">
        <w:rPr>
          <w:rFonts w:ascii="Times New Roman" w:hAnsi="Times New Roman"/>
          <w:sz w:val="28"/>
          <w:szCs w:val="28"/>
        </w:rPr>
        <w:t xml:space="preserve"> одновременно с государственной экспертизой проектной документации при условии соответствия формы и содержания материалов, направляемых федеральным органом исполнительной власти, органом исполнительной власти субъекта Российской Федерации, уполномоченными на проведение государственной экспертизы проектной документации, требованиям настоящего Федерального закона и при наличии в составе направляемых материалов:</w:t>
      </w:r>
      <w:r w:rsidR="000F2C93" w:rsidRPr="000F2C93">
        <w:rPr>
          <w:rFonts w:ascii="Times New Roman" w:hAnsi="Times New Roman"/>
          <w:sz w:val="28"/>
          <w:szCs w:val="28"/>
        </w:rPr>
        <w:t>"</w:t>
      </w:r>
      <w:r w:rsidR="000F2C93">
        <w:rPr>
          <w:rFonts w:ascii="Times New Roman" w:hAnsi="Times New Roman"/>
          <w:sz w:val="28"/>
          <w:szCs w:val="28"/>
        </w:rPr>
        <w:t>;</w:t>
      </w:r>
    </w:p>
    <w:p w:rsidR="000F2C93" w:rsidRDefault="000F2C93" w:rsidP="003B1A27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седьмой –</w:t>
      </w:r>
      <w:r w:rsidR="0004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девятый </w:t>
      </w:r>
      <w:r w:rsidRPr="000F2C93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0F2C93">
        <w:rPr>
          <w:rFonts w:ascii="Times New Roman" w:hAnsi="Times New Roman"/>
          <w:sz w:val="28"/>
          <w:szCs w:val="28"/>
        </w:rPr>
        <w:t xml:space="preserve"> силу;</w:t>
      </w:r>
    </w:p>
    <w:p w:rsidR="000F2C93" w:rsidRDefault="000F2C93" w:rsidP="003B1A27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пункте 2 после слов </w:t>
      </w:r>
      <w:r w:rsidRPr="000F2C93">
        <w:rPr>
          <w:rFonts w:ascii="Times New Roman" w:hAnsi="Times New Roman"/>
          <w:sz w:val="28"/>
          <w:szCs w:val="28"/>
        </w:rPr>
        <w:t>"экологическая экспертиза"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0F2C93">
        <w:rPr>
          <w:rFonts w:ascii="Times New Roman" w:hAnsi="Times New Roman"/>
          <w:sz w:val="28"/>
          <w:szCs w:val="28"/>
        </w:rPr>
        <w:t>"(за исключением объектов, указанных в подпунктах 7</w:t>
      </w:r>
      <w:r w:rsidRPr="0004213C">
        <w:rPr>
          <w:rFonts w:ascii="Times New Roman" w:hAnsi="Times New Roman"/>
          <w:sz w:val="28"/>
          <w:szCs w:val="28"/>
          <w:vertAlign w:val="superscript"/>
        </w:rPr>
        <w:t>1</w:t>
      </w:r>
      <w:r w:rsidRPr="000F2C93">
        <w:rPr>
          <w:rFonts w:ascii="Times New Roman" w:hAnsi="Times New Roman"/>
          <w:sz w:val="28"/>
          <w:szCs w:val="28"/>
        </w:rPr>
        <w:t xml:space="preserve"> - 7</w:t>
      </w:r>
      <w:r w:rsidRPr="0004213C">
        <w:rPr>
          <w:rFonts w:ascii="Times New Roman" w:hAnsi="Times New Roman"/>
          <w:sz w:val="28"/>
          <w:szCs w:val="28"/>
          <w:vertAlign w:val="superscript"/>
        </w:rPr>
        <w:t>10</w:t>
      </w:r>
      <w:r w:rsidRPr="000F2C93">
        <w:rPr>
          <w:rFonts w:ascii="Times New Roman" w:hAnsi="Times New Roman"/>
          <w:sz w:val="28"/>
          <w:szCs w:val="28"/>
        </w:rPr>
        <w:t xml:space="preserve"> статьи 11 настоящего Федерального закона)"</w:t>
      </w:r>
      <w:r>
        <w:rPr>
          <w:rFonts w:ascii="Times New Roman" w:hAnsi="Times New Roman"/>
          <w:sz w:val="28"/>
          <w:szCs w:val="28"/>
        </w:rPr>
        <w:t>;</w:t>
      </w:r>
    </w:p>
    <w:p w:rsidR="000F2C93" w:rsidRDefault="000F2C93" w:rsidP="003B1A27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C38D6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пункт</w:t>
      </w:r>
      <w:r w:rsidR="006C38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0F2C93" w:rsidRDefault="000F2C93" w:rsidP="000F2C9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93">
        <w:rPr>
          <w:rFonts w:ascii="Times New Roman" w:hAnsi="Times New Roman"/>
          <w:sz w:val="28"/>
          <w:szCs w:val="28"/>
        </w:rPr>
        <w:t>"3. Начало срока проведения государственной экологической экспертизы (за исключением объектов, указанных в подпунктах 7</w:t>
      </w:r>
      <w:r w:rsidRPr="000F2C9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- 7</w:t>
      </w:r>
      <w:r w:rsidRPr="000F2C93">
        <w:rPr>
          <w:rFonts w:ascii="Times New Roman" w:hAnsi="Times New Roman"/>
          <w:sz w:val="28"/>
          <w:szCs w:val="28"/>
          <w:vertAlign w:val="superscript"/>
        </w:rPr>
        <w:t>10</w:t>
      </w:r>
      <w:r w:rsidRPr="000F2C93">
        <w:rPr>
          <w:rFonts w:ascii="Times New Roman" w:hAnsi="Times New Roman"/>
          <w:sz w:val="28"/>
          <w:szCs w:val="28"/>
        </w:rPr>
        <w:t xml:space="preserve"> статьи</w:t>
      </w:r>
      <w:r w:rsidR="00F8762C">
        <w:rPr>
          <w:rFonts w:ascii="Times New Roman" w:hAnsi="Times New Roman"/>
          <w:sz w:val="28"/>
          <w:szCs w:val="28"/>
        </w:rPr>
        <w:t> </w:t>
      </w:r>
      <w:r w:rsidRPr="000F2C93">
        <w:rPr>
          <w:rFonts w:ascii="Times New Roman" w:hAnsi="Times New Roman"/>
          <w:sz w:val="28"/>
          <w:szCs w:val="28"/>
        </w:rPr>
        <w:t xml:space="preserve">11 настоящего Федерального закона) устанавливается не позднее чем через пятнадцать дней после ее оплаты и приемки комплекта необходимых </w:t>
      </w:r>
      <w:r w:rsidRPr="000F2C93">
        <w:rPr>
          <w:rFonts w:ascii="Times New Roman" w:hAnsi="Times New Roman"/>
          <w:sz w:val="28"/>
          <w:szCs w:val="28"/>
        </w:rPr>
        <w:lastRenderedPageBreak/>
        <w:t xml:space="preserve">материалов и документов в полном объеме и в количестве, которые соответствуют требованиям </w:t>
      </w:r>
      <w:r>
        <w:rPr>
          <w:rFonts w:ascii="Times New Roman" w:hAnsi="Times New Roman"/>
          <w:sz w:val="28"/>
          <w:szCs w:val="28"/>
        </w:rPr>
        <w:t>пунктов 1 и 2</w:t>
      </w:r>
      <w:r w:rsidRPr="000F2C93">
        <w:rPr>
          <w:rFonts w:ascii="Times New Roman" w:hAnsi="Times New Roman"/>
          <w:sz w:val="28"/>
          <w:szCs w:val="28"/>
        </w:rPr>
        <w:t xml:space="preserve"> настоящей статьи."</w:t>
      </w:r>
      <w:r>
        <w:rPr>
          <w:rFonts w:ascii="Times New Roman" w:hAnsi="Times New Roman"/>
          <w:sz w:val="28"/>
          <w:szCs w:val="28"/>
        </w:rPr>
        <w:t>;</w:t>
      </w:r>
    </w:p>
    <w:p w:rsidR="006C38D6" w:rsidRDefault="006C38D6" w:rsidP="000F2C9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пункт 4 после слов </w:t>
      </w:r>
      <w:r w:rsidRPr="006C38D6">
        <w:rPr>
          <w:rFonts w:ascii="Times New Roman" w:hAnsi="Times New Roman"/>
          <w:sz w:val="28"/>
          <w:szCs w:val="28"/>
        </w:rPr>
        <w:t>"экологической экспертизы"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6C38D6">
        <w:rPr>
          <w:rFonts w:ascii="Times New Roman" w:hAnsi="Times New Roman"/>
          <w:sz w:val="28"/>
          <w:szCs w:val="28"/>
        </w:rPr>
        <w:t>"(за исключением объектов, указанных в подпунктах 7</w:t>
      </w:r>
      <w:r w:rsidRPr="006C38D6">
        <w:rPr>
          <w:rFonts w:ascii="Times New Roman" w:hAnsi="Times New Roman"/>
          <w:sz w:val="28"/>
          <w:szCs w:val="28"/>
          <w:vertAlign w:val="superscript"/>
        </w:rPr>
        <w:t>1</w:t>
      </w:r>
      <w:r w:rsidRPr="006C38D6">
        <w:rPr>
          <w:rFonts w:ascii="Times New Roman" w:hAnsi="Times New Roman"/>
          <w:sz w:val="28"/>
          <w:szCs w:val="28"/>
        </w:rPr>
        <w:t xml:space="preserve"> - 7</w:t>
      </w:r>
      <w:r w:rsidRPr="006C38D6">
        <w:rPr>
          <w:rFonts w:ascii="Times New Roman" w:hAnsi="Times New Roman"/>
          <w:sz w:val="28"/>
          <w:szCs w:val="28"/>
          <w:vertAlign w:val="superscript"/>
        </w:rPr>
        <w:t>10</w:t>
      </w:r>
      <w:r w:rsidRPr="006C38D6">
        <w:rPr>
          <w:rFonts w:ascii="Times New Roman" w:hAnsi="Times New Roman"/>
          <w:sz w:val="28"/>
          <w:szCs w:val="28"/>
        </w:rPr>
        <w:t xml:space="preserve"> статьи 11 настоящего Федерального закона)"</w:t>
      </w:r>
      <w:r>
        <w:rPr>
          <w:rFonts w:ascii="Times New Roman" w:hAnsi="Times New Roman"/>
          <w:sz w:val="28"/>
          <w:szCs w:val="28"/>
        </w:rPr>
        <w:t>;</w:t>
      </w:r>
    </w:p>
    <w:p w:rsidR="006C38D6" w:rsidRDefault="006C38D6" w:rsidP="000F2C9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пункт 4</w:t>
      </w:r>
      <w:r w:rsidRPr="006C38D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8D6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6C38D6" w:rsidRDefault="006C38D6" w:rsidP="000F2C9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статью 18 дополнить пунктом 9 следующего содержания:</w:t>
      </w:r>
    </w:p>
    <w:p w:rsidR="006C38D6" w:rsidRPr="006C38D6" w:rsidRDefault="006C38D6" w:rsidP="000F2C9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8D6">
        <w:rPr>
          <w:rFonts w:ascii="Times New Roman" w:hAnsi="Times New Roman"/>
          <w:sz w:val="28"/>
          <w:szCs w:val="28"/>
        </w:rPr>
        <w:t>"9. Особенности подготовки и направления заключения государственной экологической экспертизы по объектам, указанным в подпунктах 7</w:t>
      </w:r>
      <w:r w:rsidRPr="006C38D6">
        <w:rPr>
          <w:rFonts w:ascii="Times New Roman" w:hAnsi="Times New Roman"/>
          <w:sz w:val="28"/>
          <w:szCs w:val="28"/>
          <w:vertAlign w:val="superscript"/>
        </w:rPr>
        <w:t>1</w:t>
      </w:r>
      <w:r w:rsidRPr="006C38D6">
        <w:rPr>
          <w:rFonts w:ascii="Times New Roman" w:hAnsi="Times New Roman"/>
          <w:sz w:val="28"/>
          <w:szCs w:val="28"/>
        </w:rPr>
        <w:t xml:space="preserve"> - 7</w:t>
      </w:r>
      <w:r w:rsidRPr="00AA7E64">
        <w:rPr>
          <w:rFonts w:ascii="Times New Roman" w:hAnsi="Times New Roman"/>
          <w:sz w:val="28"/>
          <w:szCs w:val="28"/>
          <w:vertAlign w:val="superscript"/>
        </w:rPr>
        <w:t>10</w:t>
      </w:r>
      <w:r w:rsidRPr="006C38D6">
        <w:rPr>
          <w:rFonts w:ascii="Times New Roman" w:hAnsi="Times New Roman"/>
          <w:sz w:val="28"/>
          <w:szCs w:val="28"/>
        </w:rPr>
        <w:t xml:space="preserve"> статьи 11 настоящего Федерального закона, устанавливаются Правительством Российской Федерации.</w:t>
      </w:r>
      <w:r w:rsidR="00AA7E64" w:rsidRPr="00AA7E64">
        <w:rPr>
          <w:rFonts w:ascii="Times New Roman" w:hAnsi="Times New Roman"/>
          <w:sz w:val="28"/>
          <w:szCs w:val="28"/>
        </w:rPr>
        <w:t>"</w:t>
      </w:r>
      <w:r w:rsidR="00AA7E64">
        <w:rPr>
          <w:rFonts w:ascii="Times New Roman" w:hAnsi="Times New Roman"/>
          <w:sz w:val="28"/>
          <w:szCs w:val="28"/>
        </w:rPr>
        <w:t>.</w:t>
      </w:r>
    </w:p>
    <w:p w:rsidR="00AA7E64" w:rsidRDefault="00AA7E64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F2D" w:rsidRPr="00434888" w:rsidRDefault="00E83F2D" w:rsidP="00E83F2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888">
        <w:rPr>
          <w:rFonts w:ascii="Times New Roman" w:hAnsi="Times New Roman"/>
          <w:b/>
          <w:sz w:val="28"/>
          <w:szCs w:val="28"/>
        </w:rPr>
        <w:t>Статья 3</w:t>
      </w:r>
    </w:p>
    <w:p w:rsidR="00AA7E64" w:rsidRDefault="00AA7E64" w:rsidP="00434888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статьи 33 </w:t>
      </w:r>
      <w:r w:rsidR="00434888" w:rsidRPr="00434888">
        <w:rPr>
          <w:rFonts w:ascii="Times New Roman" w:hAnsi="Times New Roman"/>
          <w:sz w:val="28"/>
          <w:szCs w:val="28"/>
        </w:rPr>
        <w:t>Федеральн</w:t>
      </w:r>
      <w:r w:rsidR="00434888">
        <w:rPr>
          <w:rFonts w:ascii="Times New Roman" w:hAnsi="Times New Roman"/>
          <w:sz w:val="28"/>
          <w:szCs w:val="28"/>
        </w:rPr>
        <w:t xml:space="preserve">ого </w:t>
      </w:r>
      <w:r w:rsidR="00434888" w:rsidRPr="00434888">
        <w:rPr>
          <w:rFonts w:ascii="Times New Roman" w:hAnsi="Times New Roman"/>
          <w:sz w:val="28"/>
          <w:szCs w:val="28"/>
        </w:rPr>
        <w:t>закон</w:t>
      </w:r>
      <w:r w:rsidR="00434888">
        <w:rPr>
          <w:rFonts w:ascii="Times New Roman" w:hAnsi="Times New Roman"/>
          <w:sz w:val="28"/>
          <w:szCs w:val="28"/>
        </w:rPr>
        <w:t>а</w:t>
      </w:r>
      <w:r w:rsidR="00434888" w:rsidRPr="004348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="00434888" w:rsidRPr="00434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348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02</w:t>
      </w:r>
      <w:r w:rsidR="00434888" w:rsidRPr="0043488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</w:t>
      </w:r>
      <w:r w:rsidR="00434888" w:rsidRPr="00434888">
        <w:rPr>
          <w:rFonts w:ascii="Times New Roman" w:hAnsi="Times New Roman"/>
          <w:sz w:val="28"/>
          <w:szCs w:val="28"/>
        </w:rPr>
        <w:t xml:space="preserve">-ФЗ </w:t>
      </w:r>
      <w:r w:rsidR="00434888">
        <w:rPr>
          <w:rFonts w:ascii="Times New Roman" w:hAnsi="Times New Roman"/>
          <w:sz w:val="28"/>
          <w:szCs w:val="28"/>
        </w:rPr>
        <w:br/>
      </w:r>
      <w:r w:rsidR="00434888" w:rsidRPr="00434888"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z w:val="28"/>
          <w:szCs w:val="28"/>
        </w:rPr>
        <w:t>б охране окружающей среды</w:t>
      </w:r>
      <w:r w:rsidR="00B4275A" w:rsidRPr="00434888">
        <w:rPr>
          <w:rFonts w:ascii="Times New Roman" w:hAnsi="Times New Roman"/>
          <w:sz w:val="28"/>
          <w:szCs w:val="28"/>
        </w:rPr>
        <w:t>"</w:t>
      </w:r>
      <w:r w:rsidR="00434888" w:rsidRPr="0043488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</w:t>
      </w:r>
      <w:r w:rsidR="00434888" w:rsidRPr="00694429">
        <w:rPr>
          <w:rFonts w:ascii="Times New Roman" w:hAnsi="Times New Roman"/>
          <w:sz w:val="28"/>
          <w:szCs w:val="28"/>
        </w:rPr>
        <w:t>,</w:t>
      </w:r>
      <w:r w:rsidR="00694429" w:rsidRPr="00694429">
        <w:rPr>
          <w:rFonts w:ascii="Times New Roman" w:hAnsi="Times New Roman"/>
          <w:sz w:val="28"/>
          <w:szCs w:val="28"/>
        </w:rPr>
        <w:t xml:space="preserve"> 2002,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133; 2004,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35,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3607; 2006,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10;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52,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5498; 2011,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54;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4590, 4591; 2012,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26,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3446; 2013,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4059; 2014,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1092;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4220; 2016,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4187; 2019,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4097</w:t>
      </w:r>
      <w:r w:rsidR="00694429">
        <w:rPr>
          <w:rFonts w:ascii="Times New Roman" w:hAnsi="Times New Roman"/>
          <w:sz w:val="28"/>
          <w:szCs w:val="28"/>
        </w:rPr>
        <w:t xml:space="preserve">, </w:t>
      </w:r>
      <w:r w:rsidR="00694429" w:rsidRPr="00694429">
        <w:rPr>
          <w:rFonts w:ascii="Times New Roman" w:hAnsi="Times New Roman"/>
          <w:sz w:val="28"/>
          <w:szCs w:val="28"/>
        </w:rPr>
        <w:t>2021,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694429" w:rsidRPr="00694429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694429" w:rsidRPr="00694429">
        <w:rPr>
          <w:rFonts w:ascii="Times New Roman" w:hAnsi="Times New Roman"/>
          <w:sz w:val="28"/>
          <w:szCs w:val="28"/>
        </w:rPr>
        <w:t xml:space="preserve"> 33</w:t>
      </w:r>
      <w:r w:rsidR="00DB1C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дополнить словами </w:t>
      </w:r>
      <w:r w:rsidR="00434888" w:rsidRPr="007A71D7">
        <w:rPr>
          <w:rFonts w:ascii="Times New Roman" w:hAnsi="Times New Roman"/>
          <w:sz w:val="28"/>
          <w:szCs w:val="28"/>
        </w:rPr>
        <w:t>"</w:t>
      </w:r>
      <w:r w:rsidRPr="00AA7E64">
        <w:rPr>
          <w:rFonts w:ascii="Times New Roman" w:hAnsi="Times New Roman"/>
          <w:sz w:val="28"/>
          <w:szCs w:val="28"/>
        </w:rPr>
        <w:t>, отдельные вопросы проведения экологической экспертизы также регулируются законодательством о градостроительной деятельности"</w:t>
      </w:r>
      <w:r>
        <w:rPr>
          <w:rFonts w:ascii="Times New Roman" w:hAnsi="Times New Roman"/>
          <w:sz w:val="28"/>
          <w:szCs w:val="28"/>
        </w:rPr>
        <w:t>.</w:t>
      </w:r>
    </w:p>
    <w:p w:rsidR="00296D1F" w:rsidRDefault="00296D1F" w:rsidP="00434888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D1F" w:rsidRPr="00434888" w:rsidRDefault="00296D1F" w:rsidP="00296D1F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296D1F" w:rsidRDefault="00296D1F" w:rsidP="00296D1F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3 </w:t>
      </w:r>
      <w:r w:rsidR="00151ED1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1 статьи 34 </w:t>
      </w:r>
      <w:r w:rsidRPr="0043488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488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4348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 июля 1998</w:t>
      </w:r>
      <w:r w:rsidRPr="00434888">
        <w:rPr>
          <w:rFonts w:ascii="Times New Roman" w:hAnsi="Times New Roman"/>
          <w:sz w:val="28"/>
          <w:szCs w:val="28"/>
        </w:rPr>
        <w:t xml:space="preserve"> г. №</w:t>
      </w:r>
      <w:r w:rsidR="00F876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155</w:t>
      </w:r>
      <w:r w:rsidRPr="00434888">
        <w:rPr>
          <w:rFonts w:ascii="Times New Roman" w:hAnsi="Times New Roman"/>
          <w:sz w:val="28"/>
          <w:szCs w:val="28"/>
        </w:rPr>
        <w:t>-ФЗ "</w:t>
      </w:r>
      <w:r w:rsidRPr="00296D1F">
        <w:rPr>
          <w:rFonts w:ascii="Times New Roman" w:hAnsi="Times New Roman"/>
          <w:sz w:val="28"/>
          <w:szCs w:val="28"/>
        </w:rPr>
        <w:t>О внутренних морских водах, территориальном море и прилежащей зоне Российской Федерации</w:t>
      </w:r>
      <w:r w:rsidRPr="00434888">
        <w:rPr>
          <w:rFonts w:ascii="Times New Roman" w:hAnsi="Times New Roman"/>
          <w:sz w:val="28"/>
          <w:szCs w:val="28"/>
        </w:rPr>
        <w:t>" (</w:t>
      </w:r>
      <w:r w:rsidRPr="00296D1F">
        <w:rPr>
          <w:rFonts w:ascii="Times New Roman" w:hAnsi="Times New Roman"/>
          <w:sz w:val="28"/>
          <w:szCs w:val="28"/>
        </w:rPr>
        <w:t>Собрание законодательства Российской Федерации, 1998,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Pr="00296D1F">
        <w:rPr>
          <w:rFonts w:ascii="Times New Roman" w:hAnsi="Times New Roman"/>
          <w:sz w:val="28"/>
          <w:szCs w:val="28"/>
        </w:rPr>
        <w:t xml:space="preserve">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Pr="00296D1F">
        <w:rPr>
          <w:rFonts w:ascii="Times New Roman" w:hAnsi="Times New Roman"/>
          <w:sz w:val="28"/>
          <w:szCs w:val="28"/>
        </w:rPr>
        <w:t xml:space="preserve"> 3833; 2012,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Pr="00296D1F">
        <w:rPr>
          <w:rFonts w:ascii="Times New Roman" w:hAnsi="Times New Roman"/>
          <w:sz w:val="28"/>
          <w:szCs w:val="28"/>
        </w:rPr>
        <w:t xml:space="preserve">53, </w:t>
      </w:r>
      <w:r w:rsidR="00F8762C">
        <w:rPr>
          <w:rFonts w:ascii="Times New Roman" w:hAnsi="Times New Roman"/>
          <w:sz w:val="28"/>
          <w:szCs w:val="28"/>
        </w:rPr>
        <w:t>ст. </w:t>
      </w:r>
      <w:r w:rsidRPr="00296D1F">
        <w:rPr>
          <w:rFonts w:ascii="Times New Roman" w:hAnsi="Times New Roman"/>
          <w:sz w:val="28"/>
          <w:szCs w:val="28"/>
        </w:rPr>
        <w:t xml:space="preserve"> 7612; 2017,</w:t>
      </w:r>
      <w:r w:rsidR="00B67DA7">
        <w:rPr>
          <w:rFonts w:ascii="Times New Roman" w:hAnsi="Times New Roman"/>
          <w:sz w:val="28"/>
          <w:szCs w:val="28"/>
        </w:rPr>
        <w:t xml:space="preserve"> №</w:t>
      </w:r>
      <w:r w:rsidR="009C58A6">
        <w:rPr>
          <w:rFonts w:ascii="Times New Roman" w:hAnsi="Times New Roman"/>
          <w:sz w:val="28"/>
          <w:szCs w:val="28"/>
        </w:rPr>
        <w:t> </w:t>
      </w:r>
      <w:r w:rsidRPr="00296D1F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Pr="00296D1F">
        <w:rPr>
          <w:rFonts w:ascii="Times New Roman" w:hAnsi="Times New Roman"/>
          <w:sz w:val="28"/>
          <w:szCs w:val="28"/>
        </w:rPr>
        <w:t xml:space="preserve"> 4457; 2018,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Pr="00296D1F">
        <w:rPr>
          <w:rFonts w:ascii="Times New Roman" w:hAnsi="Times New Roman"/>
          <w:sz w:val="28"/>
          <w:szCs w:val="28"/>
        </w:rPr>
        <w:t xml:space="preserve">7, </w:t>
      </w:r>
      <w:r w:rsidR="00F8762C">
        <w:rPr>
          <w:rFonts w:ascii="Times New Roman" w:hAnsi="Times New Roman"/>
          <w:sz w:val="28"/>
          <w:szCs w:val="28"/>
        </w:rPr>
        <w:t>ст. </w:t>
      </w:r>
      <w:r w:rsidRPr="00296D1F">
        <w:rPr>
          <w:rFonts w:ascii="Times New Roman" w:hAnsi="Times New Roman"/>
          <w:sz w:val="28"/>
          <w:szCs w:val="28"/>
        </w:rPr>
        <w:t xml:space="preserve"> 975;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Pr="00296D1F">
        <w:rPr>
          <w:rFonts w:ascii="Times New Roman" w:hAnsi="Times New Roman"/>
          <w:sz w:val="28"/>
          <w:szCs w:val="28"/>
        </w:rPr>
        <w:t xml:space="preserve">53, </w:t>
      </w:r>
      <w:r w:rsidR="00F8762C">
        <w:rPr>
          <w:rFonts w:ascii="Times New Roman" w:hAnsi="Times New Roman"/>
          <w:sz w:val="28"/>
          <w:szCs w:val="28"/>
        </w:rPr>
        <w:t>ст. </w:t>
      </w:r>
      <w:r w:rsidRPr="00296D1F">
        <w:rPr>
          <w:rFonts w:ascii="Times New Roman" w:hAnsi="Times New Roman"/>
          <w:sz w:val="28"/>
          <w:szCs w:val="28"/>
        </w:rPr>
        <w:t xml:space="preserve"> 8451</w:t>
      </w:r>
      <w:r>
        <w:rPr>
          <w:rFonts w:ascii="Times New Roman" w:hAnsi="Times New Roman"/>
          <w:sz w:val="28"/>
          <w:szCs w:val="28"/>
        </w:rPr>
        <w:t xml:space="preserve">) </w:t>
      </w:r>
      <w:r w:rsidR="002F570D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2F570D" w:rsidRPr="007A71D7">
        <w:rPr>
          <w:rFonts w:ascii="Times New Roman" w:hAnsi="Times New Roman"/>
          <w:sz w:val="28"/>
          <w:szCs w:val="28"/>
        </w:rPr>
        <w:t>"</w:t>
      </w:r>
      <w:r w:rsidR="002F570D" w:rsidRPr="00AA7E64">
        <w:rPr>
          <w:rFonts w:ascii="Times New Roman" w:hAnsi="Times New Roman"/>
          <w:sz w:val="28"/>
          <w:szCs w:val="28"/>
        </w:rPr>
        <w:t xml:space="preserve">, отдельные вопросы проведения </w:t>
      </w:r>
      <w:r w:rsidR="00151ED1">
        <w:rPr>
          <w:rFonts w:ascii="Times New Roman" w:hAnsi="Times New Roman"/>
          <w:sz w:val="28"/>
          <w:szCs w:val="28"/>
        </w:rPr>
        <w:t xml:space="preserve">государственной </w:t>
      </w:r>
      <w:r w:rsidR="002F570D" w:rsidRPr="00AA7E64">
        <w:rPr>
          <w:rFonts w:ascii="Times New Roman" w:hAnsi="Times New Roman"/>
          <w:sz w:val="28"/>
          <w:szCs w:val="28"/>
        </w:rPr>
        <w:t>экологической экспертизы также регулируются законодательством о</w:t>
      </w:r>
      <w:r w:rsidR="00151ED1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Pr="00AA7E6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2F570D" w:rsidRPr="00434888" w:rsidRDefault="002F570D" w:rsidP="002F570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5</w:t>
      </w:r>
    </w:p>
    <w:p w:rsidR="006542A1" w:rsidRDefault="006542A1" w:rsidP="002F570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 статью </w:t>
      </w:r>
      <w:r w:rsidR="002F570D">
        <w:rPr>
          <w:rFonts w:ascii="Times New Roman" w:hAnsi="Times New Roman"/>
          <w:sz w:val="28"/>
          <w:szCs w:val="28"/>
        </w:rPr>
        <w:t>19</w:t>
      </w:r>
      <w:r w:rsidR="002F570D" w:rsidRPr="002F570D">
        <w:rPr>
          <w:rFonts w:ascii="Times New Roman" w:hAnsi="Times New Roman"/>
          <w:sz w:val="28"/>
          <w:szCs w:val="28"/>
          <w:vertAlign w:val="superscript"/>
        </w:rPr>
        <w:t>2</w:t>
      </w:r>
      <w:r w:rsidR="002F570D">
        <w:rPr>
          <w:rFonts w:ascii="Times New Roman" w:hAnsi="Times New Roman"/>
          <w:sz w:val="28"/>
          <w:szCs w:val="28"/>
        </w:rPr>
        <w:t xml:space="preserve"> </w:t>
      </w:r>
      <w:r w:rsidR="002F570D" w:rsidRPr="00434888">
        <w:rPr>
          <w:rFonts w:ascii="Times New Roman" w:hAnsi="Times New Roman"/>
          <w:sz w:val="28"/>
          <w:szCs w:val="28"/>
        </w:rPr>
        <w:t>Федеральн</w:t>
      </w:r>
      <w:r w:rsidR="002F570D">
        <w:rPr>
          <w:rFonts w:ascii="Times New Roman" w:hAnsi="Times New Roman"/>
          <w:sz w:val="28"/>
          <w:szCs w:val="28"/>
        </w:rPr>
        <w:t xml:space="preserve">ого </w:t>
      </w:r>
      <w:r w:rsidR="002F570D" w:rsidRPr="00434888">
        <w:rPr>
          <w:rFonts w:ascii="Times New Roman" w:hAnsi="Times New Roman"/>
          <w:sz w:val="28"/>
          <w:szCs w:val="28"/>
        </w:rPr>
        <w:t>закон</w:t>
      </w:r>
      <w:r w:rsidR="002F570D">
        <w:rPr>
          <w:rFonts w:ascii="Times New Roman" w:hAnsi="Times New Roman"/>
          <w:sz w:val="28"/>
          <w:szCs w:val="28"/>
        </w:rPr>
        <w:t>а</w:t>
      </w:r>
      <w:r w:rsidR="002F570D" w:rsidRPr="00434888">
        <w:rPr>
          <w:rFonts w:ascii="Times New Roman" w:hAnsi="Times New Roman"/>
          <w:sz w:val="28"/>
          <w:szCs w:val="28"/>
        </w:rPr>
        <w:t xml:space="preserve"> </w:t>
      </w:r>
      <w:r w:rsidR="002F570D" w:rsidRPr="002F570D">
        <w:rPr>
          <w:rFonts w:ascii="Times New Roman" w:hAnsi="Times New Roman"/>
          <w:sz w:val="28"/>
          <w:szCs w:val="28"/>
        </w:rPr>
        <w:t>от 10</w:t>
      </w:r>
      <w:r w:rsidR="002F570D">
        <w:rPr>
          <w:rFonts w:ascii="Times New Roman" w:hAnsi="Times New Roman"/>
          <w:sz w:val="28"/>
          <w:szCs w:val="28"/>
        </w:rPr>
        <w:t xml:space="preserve"> января </w:t>
      </w:r>
      <w:r w:rsidR="002F570D" w:rsidRPr="002F570D">
        <w:rPr>
          <w:rFonts w:ascii="Times New Roman" w:hAnsi="Times New Roman"/>
          <w:sz w:val="28"/>
          <w:szCs w:val="28"/>
        </w:rPr>
        <w:t xml:space="preserve">2006 </w:t>
      </w:r>
      <w:r w:rsidR="002F570D">
        <w:rPr>
          <w:rFonts w:ascii="Times New Roman" w:hAnsi="Times New Roman"/>
          <w:sz w:val="28"/>
          <w:szCs w:val="28"/>
        </w:rPr>
        <w:t>г.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2F570D" w:rsidRPr="002F570D">
        <w:rPr>
          <w:rFonts w:ascii="Times New Roman" w:hAnsi="Times New Roman"/>
          <w:sz w:val="28"/>
          <w:szCs w:val="28"/>
        </w:rPr>
        <w:t>16-ФЗ</w:t>
      </w:r>
      <w:r w:rsidR="002F570D">
        <w:rPr>
          <w:rFonts w:ascii="Times New Roman" w:hAnsi="Times New Roman"/>
          <w:sz w:val="28"/>
          <w:szCs w:val="28"/>
        </w:rPr>
        <w:t xml:space="preserve"> </w:t>
      </w:r>
      <w:r w:rsidR="002F570D" w:rsidRPr="002F570D">
        <w:rPr>
          <w:rFonts w:ascii="Times New Roman" w:hAnsi="Times New Roman"/>
          <w:sz w:val="28"/>
          <w:szCs w:val="28"/>
        </w:rPr>
        <w:t>"Об Особой экономической зоне в Калининградской области и о внесении изменений в некоторые законодательные акты Российской Федерации"</w:t>
      </w:r>
      <w:r w:rsidR="002F570D" w:rsidRPr="00434888">
        <w:rPr>
          <w:rFonts w:ascii="Times New Roman" w:hAnsi="Times New Roman"/>
          <w:sz w:val="28"/>
          <w:szCs w:val="28"/>
        </w:rPr>
        <w:t xml:space="preserve"> (</w:t>
      </w:r>
      <w:r w:rsidR="00345AF6" w:rsidRPr="00345AF6">
        <w:rPr>
          <w:rFonts w:ascii="Times New Roman" w:hAnsi="Times New Roman"/>
          <w:sz w:val="28"/>
          <w:szCs w:val="28"/>
        </w:rPr>
        <w:t>Собрание законодательства Российской Федерации, 2006,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3,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280; 2015,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3998; 2017,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50,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7564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345AF6">
        <w:rPr>
          <w:rFonts w:ascii="Times New Roman" w:hAnsi="Times New Roman"/>
          <w:sz w:val="28"/>
          <w:szCs w:val="28"/>
        </w:rPr>
        <w:t>2018,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31,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4859</w:t>
      </w:r>
      <w:r w:rsidR="002F57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A1EFD" w:rsidRDefault="00DA1EFD" w:rsidP="006542A1">
      <w:pPr>
        <w:pStyle w:val="a3"/>
        <w:numPr>
          <w:ilvl w:val="0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изложить в следующей редакции:</w:t>
      </w:r>
    </w:p>
    <w:p w:rsidR="002F570D" w:rsidRDefault="00DA1EFD" w:rsidP="00DA1EF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EFD">
        <w:rPr>
          <w:rFonts w:ascii="Times New Roman" w:hAnsi="Times New Roman"/>
          <w:sz w:val="28"/>
          <w:szCs w:val="28"/>
        </w:rPr>
        <w:t xml:space="preserve">"1. Государственная экологическая экспертиза, в том числе повторная, проектной документации объектов, в отношении которых в соответствии с Федеральным законом от 23 ноября 1995 года </w:t>
      </w:r>
      <w:r>
        <w:rPr>
          <w:rFonts w:ascii="Times New Roman" w:hAnsi="Times New Roman"/>
          <w:sz w:val="28"/>
          <w:szCs w:val="28"/>
        </w:rPr>
        <w:t>№</w:t>
      </w:r>
      <w:r w:rsidRPr="00DA1EFD">
        <w:rPr>
          <w:rFonts w:ascii="Times New Roman" w:hAnsi="Times New Roman"/>
          <w:sz w:val="28"/>
          <w:szCs w:val="28"/>
        </w:rPr>
        <w:t xml:space="preserve"> 174-ФЗ "Об экологической экспертизе" и Градостроительным кодексом Российской Федерации необходимо проведение такой экспертизы, проводится </w:t>
      </w:r>
      <w:r>
        <w:rPr>
          <w:rFonts w:ascii="Times New Roman" w:hAnsi="Times New Roman"/>
          <w:sz w:val="28"/>
          <w:szCs w:val="28"/>
        </w:rPr>
        <w:t xml:space="preserve">в порядке, </w:t>
      </w:r>
      <w:r w:rsidRPr="00DA1EFD">
        <w:rPr>
          <w:rFonts w:ascii="Times New Roman" w:hAnsi="Times New Roman"/>
          <w:sz w:val="28"/>
          <w:szCs w:val="28"/>
        </w:rPr>
        <w:t>установленном Градостроительным кодексом Российской Федерации при условии соответствия требованиям указанного Федерального закона проектной документации, материалов и иных документов.</w:t>
      </w:r>
      <w:r w:rsidR="002F570D" w:rsidRPr="00DA1EFD">
        <w:rPr>
          <w:rFonts w:ascii="Times New Roman" w:hAnsi="Times New Roman"/>
          <w:sz w:val="28"/>
          <w:szCs w:val="28"/>
        </w:rPr>
        <w:t>".</w:t>
      </w:r>
    </w:p>
    <w:p w:rsidR="00DA1EFD" w:rsidRDefault="00DA1EFD" w:rsidP="00DA1EFD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изложить в следующей редакции:</w:t>
      </w:r>
    </w:p>
    <w:p w:rsidR="00DA1EFD" w:rsidRPr="00DA1EFD" w:rsidRDefault="00DA1EFD" w:rsidP="00DA1E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EFD">
        <w:rPr>
          <w:rFonts w:ascii="Times New Roman" w:hAnsi="Times New Roman"/>
          <w:sz w:val="28"/>
          <w:szCs w:val="28"/>
        </w:rPr>
        <w:t>"2. Срок проведения государственной экологической экспертизы проектной документации объектов, находящихся на территории Калининградской области</w:t>
      </w:r>
      <w:r w:rsidR="00F8762C">
        <w:rPr>
          <w:rFonts w:ascii="Times New Roman" w:hAnsi="Times New Roman"/>
          <w:sz w:val="28"/>
          <w:szCs w:val="28"/>
        </w:rPr>
        <w:t>,</w:t>
      </w:r>
      <w:r w:rsidRPr="00DA1EFD">
        <w:t xml:space="preserve"> </w:t>
      </w:r>
      <w:r w:rsidRPr="00DA1EFD">
        <w:rPr>
          <w:rFonts w:ascii="Times New Roman" w:hAnsi="Times New Roman"/>
          <w:sz w:val="28"/>
          <w:szCs w:val="28"/>
        </w:rPr>
        <w:t>устанавливается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DA1EF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296D1F" w:rsidRDefault="00296D1F" w:rsidP="00434888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AF6" w:rsidRPr="00434888" w:rsidRDefault="00345AF6" w:rsidP="00345AF6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E9052C" w:rsidRDefault="00E9052C" w:rsidP="00E9052C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345AF6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ю</w:t>
      </w:r>
      <w:r w:rsidR="00345AF6">
        <w:rPr>
          <w:rFonts w:ascii="Times New Roman" w:hAnsi="Times New Roman"/>
          <w:sz w:val="28"/>
          <w:szCs w:val="28"/>
        </w:rPr>
        <w:t xml:space="preserve"> 27 </w:t>
      </w:r>
      <w:r w:rsidR="00345AF6" w:rsidRPr="00434888">
        <w:rPr>
          <w:rFonts w:ascii="Times New Roman" w:hAnsi="Times New Roman"/>
          <w:sz w:val="28"/>
          <w:szCs w:val="28"/>
        </w:rPr>
        <w:t>Федеральн</w:t>
      </w:r>
      <w:r w:rsidR="00345AF6">
        <w:rPr>
          <w:rFonts w:ascii="Times New Roman" w:hAnsi="Times New Roman"/>
          <w:sz w:val="28"/>
          <w:szCs w:val="28"/>
        </w:rPr>
        <w:t xml:space="preserve">ого </w:t>
      </w:r>
      <w:r w:rsidR="00345AF6" w:rsidRPr="00434888">
        <w:rPr>
          <w:rFonts w:ascii="Times New Roman" w:hAnsi="Times New Roman"/>
          <w:sz w:val="28"/>
          <w:szCs w:val="28"/>
        </w:rPr>
        <w:t>закон</w:t>
      </w:r>
      <w:r w:rsidR="00345AF6">
        <w:rPr>
          <w:rFonts w:ascii="Times New Roman" w:hAnsi="Times New Roman"/>
          <w:sz w:val="28"/>
          <w:szCs w:val="28"/>
        </w:rPr>
        <w:t>а</w:t>
      </w:r>
      <w:r w:rsidR="00345AF6" w:rsidRPr="00434888">
        <w:rPr>
          <w:rFonts w:ascii="Times New Roman" w:hAnsi="Times New Roman"/>
          <w:sz w:val="28"/>
          <w:szCs w:val="28"/>
        </w:rPr>
        <w:t xml:space="preserve"> </w:t>
      </w:r>
      <w:r w:rsidR="00345AF6">
        <w:rPr>
          <w:rFonts w:ascii="Times New Roman" w:hAnsi="Times New Roman"/>
          <w:sz w:val="28"/>
          <w:szCs w:val="28"/>
        </w:rPr>
        <w:t>от 29 декабря 2014</w:t>
      </w:r>
      <w:r w:rsidR="00345AF6" w:rsidRPr="002F570D">
        <w:rPr>
          <w:rFonts w:ascii="Times New Roman" w:hAnsi="Times New Roman"/>
          <w:sz w:val="28"/>
          <w:szCs w:val="28"/>
        </w:rPr>
        <w:t xml:space="preserve"> </w:t>
      </w:r>
      <w:r w:rsidR="00345AF6">
        <w:rPr>
          <w:rFonts w:ascii="Times New Roman" w:hAnsi="Times New Roman"/>
          <w:sz w:val="28"/>
          <w:szCs w:val="28"/>
        </w:rPr>
        <w:t>г.</w:t>
      </w:r>
      <w:r w:rsidR="00B67DA7">
        <w:rPr>
          <w:rFonts w:ascii="Times New Roman" w:hAnsi="Times New Roman"/>
          <w:sz w:val="28"/>
          <w:szCs w:val="28"/>
        </w:rPr>
        <w:t xml:space="preserve"> </w:t>
      </w:r>
      <w:r w:rsidR="00F8762C">
        <w:rPr>
          <w:rFonts w:ascii="Times New Roman" w:hAnsi="Times New Roman"/>
          <w:sz w:val="28"/>
          <w:szCs w:val="28"/>
        </w:rPr>
        <w:br/>
      </w:r>
      <w:r w:rsidR="00B67DA7">
        <w:rPr>
          <w:rFonts w:ascii="Times New Roman" w:hAnsi="Times New Roman"/>
          <w:sz w:val="28"/>
          <w:szCs w:val="28"/>
        </w:rPr>
        <w:t xml:space="preserve">№ </w:t>
      </w:r>
      <w:r w:rsidR="00345AF6">
        <w:rPr>
          <w:rFonts w:ascii="Times New Roman" w:hAnsi="Times New Roman"/>
          <w:sz w:val="28"/>
          <w:szCs w:val="28"/>
        </w:rPr>
        <w:t>473</w:t>
      </w:r>
      <w:r w:rsidR="00345AF6" w:rsidRPr="002F570D">
        <w:rPr>
          <w:rFonts w:ascii="Times New Roman" w:hAnsi="Times New Roman"/>
          <w:sz w:val="28"/>
          <w:szCs w:val="28"/>
        </w:rPr>
        <w:t>-ФЗ</w:t>
      </w:r>
      <w:r w:rsidR="00345AF6">
        <w:rPr>
          <w:rFonts w:ascii="Times New Roman" w:hAnsi="Times New Roman"/>
          <w:sz w:val="28"/>
          <w:szCs w:val="28"/>
        </w:rPr>
        <w:t xml:space="preserve"> </w:t>
      </w:r>
      <w:r w:rsidR="00345AF6" w:rsidRPr="002F570D">
        <w:rPr>
          <w:rFonts w:ascii="Times New Roman" w:hAnsi="Times New Roman"/>
          <w:sz w:val="28"/>
          <w:szCs w:val="28"/>
        </w:rPr>
        <w:t>"</w:t>
      </w:r>
      <w:r w:rsidR="00345AF6" w:rsidRPr="00345AF6">
        <w:rPr>
          <w:rFonts w:ascii="Times New Roman" w:hAnsi="Times New Roman"/>
          <w:sz w:val="28"/>
          <w:szCs w:val="28"/>
        </w:rPr>
        <w:t>О территориях опережающего социально-экономического развития в Российской Федерации</w:t>
      </w:r>
      <w:r w:rsidR="00345AF6" w:rsidRPr="002F570D">
        <w:rPr>
          <w:rFonts w:ascii="Times New Roman" w:hAnsi="Times New Roman"/>
          <w:sz w:val="28"/>
          <w:szCs w:val="28"/>
        </w:rPr>
        <w:t>"</w:t>
      </w:r>
      <w:r w:rsidR="00345AF6" w:rsidRPr="00434888">
        <w:rPr>
          <w:rFonts w:ascii="Times New Roman" w:hAnsi="Times New Roman"/>
          <w:sz w:val="28"/>
          <w:szCs w:val="28"/>
        </w:rPr>
        <w:t xml:space="preserve"> (</w:t>
      </w:r>
      <w:r w:rsidR="00345AF6" w:rsidRPr="00345AF6">
        <w:rPr>
          <w:rFonts w:ascii="Times New Roman" w:hAnsi="Times New Roman"/>
          <w:sz w:val="28"/>
          <w:szCs w:val="28"/>
        </w:rPr>
        <w:t>Собрание законодательства Российской Федерации, 2015,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1,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26; 2016,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27,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4183; 2019,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30,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4156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345AF6">
        <w:rPr>
          <w:rFonts w:ascii="Times New Roman" w:hAnsi="Times New Roman"/>
          <w:sz w:val="28"/>
          <w:szCs w:val="28"/>
        </w:rPr>
        <w:t>2020,</w:t>
      </w:r>
      <w:r w:rsidR="00B67DA7">
        <w:rPr>
          <w:rFonts w:ascii="Times New Roman" w:hAnsi="Times New Roman"/>
          <w:sz w:val="28"/>
          <w:szCs w:val="28"/>
        </w:rPr>
        <w:t xml:space="preserve"> № </w:t>
      </w:r>
      <w:r w:rsidR="00345AF6" w:rsidRPr="00345AF6">
        <w:rPr>
          <w:rFonts w:ascii="Times New Roman" w:hAnsi="Times New Roman"/>
          <w:sz w:val="28"/>
          <w:szCs w:val="28"/>
        </w:rPr>
        <w:t xml:space="preserve">48, </w:t>
      </w:r>
      <w:r w:rsidR="00F8762C">
        <w:rPr>
          <w:rFonts w:ascii="Times New Roman" w:hAnsi="Times New Roman"/>
          <w:sz w:val="28"/>
          <w:szCs w:val="28"/>
        </w:rPr>
        <w:t>ст. </w:t>
      </w:r>
      <w:r w:rsidR="00345AF6" w:rsidRPr="00345AF6">
        <w:rPr>
          <w:rFonts w:ascii="Times New Roman" w:hAnsi="Times New Roman"/>
          <w:sz w:val="28"/>
          <w:szCs w:val="28"/>
        </w:rPr>
        <w:t xml:space="preserve"> 7627</w:t>
      </w:r>
      <w:r w:rsidR="00345AF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9052C" w:rsidRDefault="00E9052C" w:rsidP="00E9052C">
      <w:pPr>
        <w:pStyle w:val="a3"/>
        <w:numPr>
          <w:ilvl w:val="0"/>
          <w:numId w:val="3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EF4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F570D" w:rsidRDefault="00345AF6" w:rsidP="00EF4689">
      <w:pPr>
        <w:tabs>
          <w:tab w:val="left" w:pos="1980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F4689">
        <w:rPr>
          <w:rFonts w:ascii="Times New Roman" w:hAnsi="Times New Roman"/>
          <w:sz w:val="28"/>
          <w:szCs w:val="28"/>
        </w:rPr>
        <w:lastRenderedPageBreak/>
        <w:t>"</w:t>
      </w:r>
      <w:r w:rsidR="00EF4689" w:rsidRPr="00EF4689">
        <w:rPr>
          <w:rFonts w:ascii="Times New Roman" w:hAnsi="Times New Roman"/>
          <w:sz w:val="28"/>
          <w:szCs w:val="28"/>
        </w:rPr>
        <w:t xml:space="preserve">1. Государственная экологическая экспертиза, в том числе повторная, проектной документации объектов инфраструктуры территории опережающего социально-экономического развития, в отношении которых в соответствии с Федеральным законом от 23 ноября 1995 года </w:t>
      </w:r>
      <w:r w:rsidR="00EF4689">
        <w:rPr>
          <w:rFonts w:ascii="Times New Roman" w:hAnsi="Times New Roman"/>
          <w:sz w:val="28"/>
          <w:szCs w:val="28"/>
        </w:rPr>
        <w:t>№</w:t>
      </w:r>
      <w:r w:rsidR="00EF4689" w:rsidRPr="00EF4689">
        <w:rPr>
          <w:rFonts w:ascii="Times New Roman" w:hAnsi="Times New Roman"/>
          <w:sz w:val="28"/>
          <w:szCs w:val="28"/>
        </w:rPr>
        <w:t xml:space="preserve"> 174-ФЗ "Об экологической экспертизе" и Градостроительным кодексом Российской Федерации необходимо проведение такой экспертизы, проводится </w:t>
      </w:r>
      <w:r w:rsidR="00EF4689">
        <w:rPr>
          <w:rFonts w:ascii="Times New Roman" w:hAnsi="Times New Roman"/>
          <w:sz w:val="28"/>
          <w:szCs w:val="28"/>
        </w:rPr>
        <w:t xml:space="preserve">в порядке, установленном Градостроительным кодексом Российской Федерации </w:t>
      </w:r>
      <w:r w:rsidR="00EF4689" w:rsidRPr="00EF4689">
        <w:rPr>
          <w:rFonts w:ascii="Times New Roman" w:hAnsi="Times New Roman"/>
          <w:sz w:val="28"/>
          <w:szCs w:val="28"/>
        </w:rPr>
        <w:t>при условии соответствия требованиям указанного Федерального закона проектной документации, материалов и иных документов</w:t>
      </w:r>
      <w:r w:rsidR="00EF4689">
        <w:rPr>
          <w:rFonts w:ascii="Times New Roman" w:hAnsi="Times New Roman"/>
          <w:sz w:val="28"/>
          <w:szCs w:val="28"/>
        </w:rPr>
        <w:t>.</w:t>
      </w:r>
      <w:r w:rsidRPr="00EF4689">
        <w:rPr>
          <w:rFonts w:ascii="Times New Roman" w:hAnsi="Times New Roman"/>
          <w:sz w:val="28"/>
          <w:szCs w:val="28"/>
        </w:rPr>
        <w:t>"</w:t>
      </w:r>
      <w:r w:rsidR="00EF4689">
        <w:rPr>
          <w:rFonts w:ascii="Times New Roman" w:hAnsi="Times New Roman"/>
          <w:sz w:val="28"/>
          <w:szCs w:val="28"/>
        </w:rPr>
        <w:t>;</w:t>
      </w:r>
    </w:p>
    <w:p w:rsidR="00EF4689" w:rsidRPr="00EF4689" w:rsidRDefault="00EF4689" w:rsidP="006542A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2 слова </w:t>
      </w:r>
      <w:r w:rsidRPr="00EF4689">
        <w:rPr>
          <w:rFonts w:ascii="Times New Roman" w:hAnsi="Times New Roman"/>
          <w:sz w:val="28"/>
          <w:szCs w:val="28"/>
        </w:rPr>
        <w:t>"не может превышать сорок пять дней после ее предварительной оплаты в полном объеме"</w:t>
      </w:r>
      <w:r w:rsidR="006542A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542A1" w:rsidRPr="006542A1">
        <w:rPr>
          <w:rFonts w:ascii="Times New Roman" w:hAnsi="Times New Roman"/>
          <w:sz w:val="28"/>
          <w:szCs w:val="28"/>
        </w:rPr>
        <w:t>"</w:t>
      </w:r>
      <w:r w:rsidR="006542A1">
        <w:rPr>
          <w:rFonts w:ascii="Times New Roman" w:hAnsi="Times New Roman"/>
          <w:sz w:val="28"/>
          <w:szCs w:val="28"/>
        </w:rPr>
        <w:t>устанавливается Правительством Российской Федерации</w:t>
      </w:r>
      <w:r w:rsidR="006542A1" w:rsidRPr="006542A1">
        <w:rPr>
          <w:rFonts w:ascii="Times New Roman" w:hAnsi="Times New Roman"/>
          <w:sz w:val="28"/>
          <w:szCs w:val="28"/>
        </w:rPr>
        <w:t>"</w:t>
      </w:r>
      <w:r w:rsidR="00DA1EFD">
        <w:rPr>
          <w:rFonts w:ascii="Times New Roman" w:hAnsi="Times New Roman"/>
          <w:sz w:val="28"/>
          <w:szCs w:val="28"/>
        </w:rPr>
        <w:t>.</w:t>
      </w:r>
    </w:p>
    <w:p w:rsidR="00E9052C" w:rsidRPr="00E9052C" w:rsidRDefault="00E9052C" w:rsidP="00E9052C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888" w:rsidRPr="00434888" w:rsidRDefault="00434888" w:rsidP="00AA7E64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888">
        <w:rPr>
          <w:rFonts w:ascii="Times New Roman" w:hAnsi="Times New Roman"/>
          <w:b/>
          <w:sz w:val="28"/>
          <w:szCs w:val="28"/>
        </w:rPr>
        <w:t xml:space="preserve">Статья </w:t>
      </w:r>
      <w:r w:rsidR="00E9052C">
        <w:rPr>
          <w:rFonts w:ascii="Times New Roman" w:hAnsi="Times New Roman"/>
          <w:b/>
          <w:sz w:val="28"/>
          <w:szCs w:val="28"/>
        </w:rPr>
        <w:t>7</w:t>
      </w:r>
    </w:p>
    <w:p w:rsidR="004E0531" w:rsidRDefault="00434888" w:rsidP="00AA7E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888">
        <w:rPr>
          <w:rFonts w:ascii="Times New Roman" w:hAnsi="Times New Roman"/>
          <w:sz w:val="28"/>
          <w:szCs w:val="28"/>
        </w:rPr>
        <w:t>Настоящий Федеральный закон вступа</w:t>
      </w:r>
      <w:r w:rsidR="00AA7E64">
        <w:rPr>
          <w:rFonts w:ascii="Times New Roman" w:hAnsi="Times New Roman"/>
          <w:sz w:val="28"/>
          <w:szCs w:val="28"/>
        </w:rPr>
        <w:t>ет в силу с 1 января 2022 года.</w:t>
      </w:r>
    </w:p>
    <w:sectPr w:rsidR="004E0531" w:rsidSect="00645E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F7" w:rsidRDefault="00AF0CF7" w:rsidP="00645E5E">
      <w:pPr>
        <w:spacing w:after="0" w:line="240" w:lineRule="auto"/>
      </w:pPr>
      <w:r>
        <w:separator/>
      </w:r>
    </w:p>
  </w:endnote>
  <w:endnote w:type="continuationSeparator" w:id="0">
    <w:p w:rsidR="00AF0CF7" w:rsidRDefault="00AF0CF7" w:rsidP="0064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F7" w:rsidRDefault="00AF0CF7" w:rsidP="00645E5E">
      <w:pPr>
        <w:spacing w:after="0" w:line="240" w:lineRule="auto"/>
      </w:pPr>
      <w:r>
        <w:separator/>
      </w:r>
    </w:p>
  </w:footnote>
  <w:footnote w:type="continuationSeparator" w:id="0">
    <w:p w:rsidR="00AF0CF7" w:rsidRDefault="00AF0CF7" w:rsidP="0064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923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45E5E" w:rsidRPr="00B51C05" w:rsidRDefault="00645E5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51C05">
          <w:rPr>
            <w:rFonts w:ascii="Times New Roman" w:hAnsi="Times New Roman"/>
            <w:sz w:val="24"/>
            <w:szCs w:val="24"/>
          </w:rPr>
          <w:fldChar w:fldCharType="begin"/>
        </w:r>
        <w:r w:rsidRPr="00B51C0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51C05">
          <w:rPr>
            <w:rFonts w:ascii="Times New Roman" w:hAnsi="Times New Roman"/>
            <w:sz w:val="24"/>
            <w:szCs w:val="24"/>
          </w:rPr>
          <w:fldChar w:fldCharType="separate"/>
        </w:r>
        <w:r w:rsidR="00450612">
          <w:rPr>
            <w:rFonts w:ascii="Times New Roman" w:hAnsi="Times New Roman"/>
            <w:noProof/>
            <w:sz w:val="24"/>
            <w:szCs w:val="24"/>
          </w:rPr>
          <w:t>7</w:t>
        </w:r>
        <w:r w:rsidRPr="00B51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45E5E" w:rsidRDefault="00645E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1B6"/>
    <w:multiLevelType w:val="hybridMultilevel"/>
    <w:tmpl w:val="3BC42486"/>
    <w:lvl w:ilvl="0" w:tplc="88E0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94924"/>
    <w:multiLevelType w:val="hybridMultilevel"/>
    <w:tmpl w:val="8B8628D0"/>
    <w:lvl w:ilvl="0" w:tplc="9850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61423"/>
    <w:multiLevelType w:val="hybridMultilevel"/>
    <w:tmpl w:val="A14EC888"/>
    <w:lvl w:ilvl="0" w:tplc="8DD0C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CB5611"/>
    <w:multiLevelType w:val="hybridMultilevel"/>
    <w:tmpl w:val="58F64150"/>
    <w:lvl w:ilvl="0" w:tplc="E3B42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6"/>
    <w:rsid w:val="000239D9"/>
    <w:rsid w:val="0004213C"/>
    <w:rsid w:val="00056EAB"/>
    <w:rsid w:val="00060E6C"/>
    <w:rsid w:val="000F2C93"/>
    <w:rsid w:val="00116B36"/>
    <w:rsid w:val="0012664D"/>
    <w:rsid w:val="00145F24"/>
    <w:rsid w:val="001462CE"/>
    <w:rsid w:val="00151ED1"/>
    <w:rsid w:val="001535DF"/>
    <w:rsid w:val="00157263"/>
    <w:rsid w:val="001608D8"/>
    <w:rsid w:val="00180F3C"/>
    <w:rsid w:val="0019194E"/>
    <w:rsid w:val="001A0470"/>
    <w:rsid w:val="001A2367"/>
    <w:rsid w:val="001B0350"/>
    <w:rsid w:val="001C3BAD"/>
    <w:rsid w:val="001C429C"/>
    <w:rsid w:val="001E29A7"/>
    <w:rsid w:val="001F6F7C"/>
    <w:rsid w:val="00221F9C"/>
    <w:rsid w:val="002341C5"/>
    <w:rsid w:val="00254D51"/>
    <w:rsid w:val="00290AE1"/>
    <w:rsid w:val="00294E2A"/>
    <w:rsid w:val="00296D1F"/>
    <w:rsid w:val="002D6549"/>
    <w:rsid w:val="002F570D"/>
    <w:rsid w:val="003442DA"/>
    <w:rsid w:val="00345AF6"/>
    <w:rsid w:val="00353C9C"/>
    <w:rsid w:val="00360233"/>
    <w:rsid w:val="00361A68"/>
    <w:rsid w:val="00377400"/>
    <w:rsid w:val="003B1A27"/>
    <w:rsid w:val="003C185F"/>
    <w:rsid w:val="003E458A"/>
    <w:rsid w:val="003F1740"/>
    <w:rsid w:val="003F6BCE"/>
    <w:rsid w:val="00434888"/>
    <w:rsid w:val="00450612"/>
    <w:rsid w:val="00465C9B"/>
    <w:rsid w:val="00483FFC"/>
    <w:rsid w:val="004A0FA3"/>
    <w:rsid w:val="004A3DAB"/>
    <w:rsid w:val="004C133B"/>
    <w:rsid w:val="004E0531"/>
    <w:rsid w:val="004E723F"/>
    <w:rsid w:val="00595FA3"/>
    <w:rsid w:val="005A2178"/>
    <w:rsid w:val="005B4563"/>
    <w:rsid w:val="00610338"/>
    <w:rsid w:val="006123A4"/>
    <w:rsid w:val="00613D3F"/>
    <w:rsid w:val="00616A3E"/>
    <w:rsid w:val="0062282D"/>
    <w:rsid w:val="00634B78"/>
    <w:rsid w:val="00645E5E"/>
    <w:rsid w:val="006542A1"/>
    <w:rsid w:val="006626A9"/>
    <w:rsid w:val="006763FC"/>
    <w:rsid w:val="006771C6"/>
    <w:rsid w:val="00694429"/>
    <w:rsid w:val="006C38D6"/>
    <w:rsid w:val="006F2493"/>
    <w:rsid w:val="00757BA4"/>
    <w:rsid w:val="00782613"/>
    <w:rsid w:val="007A4A5C"/>
    <w:rsid w:val="007E5863"/>
    <w:rsid w:val="00832DE4"/>
    <w:rsid w:val="00834854"/>
    <w:rsid w:val="00850B49"/>
    <w:rsid w:val="008B6145"/>
    <w:rsid w:val="008C2B6B"/>
    <w:rsid w:val="008D228B"/>
    <w:rsid w:val="008E5EF6"/>
    <w:rsid w:val="008F4EED"/>
    <w:rsid w:val="00921A33"/>
    <w:rsid w:val="0096229D"/>
    <w:rsid w:val="009810D1"/>
    <w:rsid w:val="009A4569"/>
    <w:rsid w:val="009C58A6"/>
    <w:rsid w:val="009E271A"/>
    <w:rsid w:val="009E6F3D"/>
    <w:rsid w:val="009F6C3C"/>
    <w:rsid w:val="00A032AE"/>
    <w:rsid w:val="00A07C17"/>
    <w:rsid w:val="00A124DD"/>
    <w:rsid w:val="00A16C7C"/>
    <w:rsid w:val="00A97ECD"/>
    <w:rsid w:val="00AA7E64"/>
    <w:rsid w:val="00AC242A"/>
    <w:rsid w:val="00AD78A1"/>
    <w:rsid w:val="00AE6FF4"/>
    <w:rsid w:val="00AF0CF7"/>
    <w:rsid w:val="00B14B16"/>
    <w:rsid w:val="00B4275A"/>
    <w:rsid w:val="00B43249"/>
    <w:rsid w:val="00B51C05"/>
    <w:rsid w:val="00B673D2"/>
    <w:rsid w:val="00B67DA7"/>
    <w:rsid w:val="00B81B04"/>
    <w:rsid w:val="00B9077F"/>
    <w:rsid w:val="00C14749"/>
    <w:rsid w:val="00C80723"/>
    <w:rsid w:val="00C83DA1"/>
    <w:rsid w:val="00CB00D7"/>
    <w:rsid w:val="00CC0C6F"/>
    <w:rsid w:val="00CC77C3"/>
    <w:rsid w:val="00CD41B9"/>
    <w:rsid w:val="00D20B03"/>
    <w:rsid w:val="00D329C7"/>
    <w:rsid w:val="00D3481B"/>
    <w:rsid w:val="00D71F75"/>
    <w:rsid w:val="00DA1916"/>
    <w:rsid w:val="00DA1EFD"/>
    <w:rsid w:val="00DA325E"/>
    <w:rsid w:val="00DB1CF3"/>
    <w:rsid w:val="00DC0D3E"/>
    <w:rsid w:val="00DE1623"/>
    <w:rsid w:val="00DF6C42"/>
    <w:rsid w:val="00E10F21"/>
    <w:rsid w:val="00E141B7"/>
    <w:rsid w:val="00E21B5E"/>
    <w:rsid w:val="00E7048E"/>
    <w:rsid w:val="00E83F2D"/>
    <w:rsid w:val="00E84A0C"/>
    <w:rsid w:val="00E9052C"/>
    <w:rsid w:val="00E93D60"/>
    <w:rsid w:val="00EC691A"/>
    <w:rsid w:val="00ED7BF9"/>
    <w:rsid w:val="00EF4689"/>
    <w:rsid w:val="00F004F6"/>
    <w:rsid w:val="00F11FBF"/>
    <w:rsid w:val="00F8762C"/>
    <w:rsid w:val="00FC0860"/>
    <w:rsid w:val="00FE634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A944B-BD62-4C27-9309-ED0FEB4D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E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E5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B49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32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325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A325E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25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325E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2282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282D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282D"/>
    <w:rPr>
      <w:vertAlign w:val="superscript"/>
    </w:rPr>
  </w:style>
  <w:style w:type="character" w:styleId="af2">
    <w:name w:val="Hyperlink"/>
    <w:basedOn w:val="a0"/>
    <w:uiPriority w:val="99"/>
    <w:unhideWhenUsed/>
    <w:rsid w:val="004C1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106A-21DC-4806-AD19-BD93CD80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9805</Characters>
  <Application>Microsoft Office Word</Application>
  <DocSecurity>0</DocSecurity>
  <Lines>181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d08.specialist01</dc:creator>
  <cp:keywords/>
  <dc:description/>
  <cp:lastModifiedBy>d02.SEK</cp:lastModifiedBy>
  <cp:revision>2</cp:revision>
  <dcterms:created xsi:type="dcterms:W3CDTF">2021-04-08T10:55:00Z</dcterms:created>
  <dcterms:modified xsi:type="dcterms:W3CDTF">2021-04-08T10:55:00Z</dcterms:modified>
</cp:coreProperties>
</file>