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1325" w:rsidRPr="00FE7FB5" w:rsidRDefault="00EC0F83" w:rsidP="00EC0F83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FE7FB5">
        <w:rPr>
          <w:rFonts w:ascii="Times New Roman" w:hAnsi="Times New Roman"/>
          <w:b/>
          <w:sz w:val="28"/>
          <w:szCs w:val="28"/>
        </w:rPr>
        <w:t xml:space="preserve">Пояснительная записка </w:t>
      </w:r>
    </w:p>
    <w:p w:rsidR="00EC0F83" w:rsidRPr="00CF31EB" w:rsidRDefault="00EC0F83" w:rsidP="00CF31EB">
      <w:pPr>
        <w:pStyle w:val="ConsPlusTitle"/>
        <w:tabs>
          <w:tab w:val="left" w:pos="1134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FE7FB5">
        <w:rPr>
          <w:rFonts w:ascii="Times New Roman" w:hAnsi="Times New Roman"/>
          <w:sz w:val="28"/>
          <w:szCs w:val="28"/>
        </w:rPr>
        <w:t xml:space="preserve">к проекту приказа </w:t>
      </w:r>
      <w:r w:rsidR="00206D94" w:rsidRPr="00FE7FB5">
        <w:rPr>
          <w:rFonts w:ascii="Times New Roman" w:hAnsi="Times New Roman"/>
          <w:sz w:val="28"/>
          <w:szCs w:val="28"/>
        </w:rPr>
        <w:t>Росприроднадзора «</w:t>
      </w:r>
      <w:r w:rsidR="00206D94" w:rsidRPr="00FE7FB5">
        <w:rPr>
          <w:rFonts w:ascii="Times New Roman" w:hAnsi="Times New Roman" w:cs="Times New Roman"/>
          <w:sz w:val="28"/>
          <w:szCs w:val="28"/>
        </w:rPr>
        <w:t>Об утверждении Административного регламента Федеральной службы по над</w:t>
      </w:r>
      <w:r w:rsidR="00CF31EB">
        <w:rPr>
          <w:rFonts w:ascii="Times New Roman" w:hAnsi="Times New Roman" w:cs="Times New Roman"/>
          <w:sz w:val="28"/>
          <w:szCs w:val="28"/>
        </w:rPr>
        <w:t xml:space="preserve">зору в сфере природопользования </w:t>
      </w:r>
      <w:bookmarkStart w:id="0" w:name="_GoBack"/>
      <w:bookmarkEnd w:id="0"/>
      <w:r w:rsidR="00206D94" w:rsidRPr="00FE7FB5">
        <w:rPr>
          <w:rFonts w:ascii="Times New Roman" w:hAnsi="Times New Roman"/>
          <w:sz w:val="28"/>
          <w:szCs w:val="28"/>
        </w:rPr>
        <w:t>по предоставлению государственной услуги по лицензированию деятельности по сбору, транспортированию, обработке, утилизации, обезвреживанию, размещению отходов I - IV классов опасности»</w:t>
      </w:r>
    </w:p>
    <w:p w:rsidR="00EC0F83" w:rsidRDefault="00EC0F83" w:rsidP="00EC0F83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206D94" w:rsidRDefault="00EC0F83" w:rsidP="00206D9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206D94">
        <w:rPr>
          <w:rFonts w:ascii="Times New Roman" w:hAnsi="Times New Roman"/>
          <w:sz w:val="28"/>
          <w:szCs w:val="28"/>
        </w:rPr>
        <w:t xml:space="preserve">Проект приказа </w:t>
      </w:r>
      <w:r w:rsidR="00206D94" w:rsidRPr="00206D94">
        <w:rPr>
          <w:rFonts w:ascii="Times New Roman" w:hAnsi="Times New Roman"/>
          <w:sz w:val="28"/>
          <w:szCs w:val="28"/>
        </w:rPr>
        <w:t xml:space="preserve">Росприроднадзора «Об утверждении Административного регламента Федеральной службы по надзору в сфере природопользования по предоставлению государственной услуги по лицензированию деятельности по сбору, транспортированию, обработке, утилизации, обезвреживанию, размещению отходов I - IV классов опасности» </w:t>
      </w:r>
      <w:r w:rsidRPr="00206D94">
        <w:rPr>
          <w:rFonts w:ascii="Times New Roman" w:hAnsi="Times New Roman"/>
          <w:sz w:val="28"/>
          <w:szCs w:val="28"/>
        </w:rPr>
        <w:t xml:space="preserve">разработан в целях </w:t>
      </w:r>
      <w:r w:rsidR="00206D94">
        <w:rPr>
          <w:rFonts w:ascii="Times New Roman" w:hAnsi="Times New Roman"/>
          <w:sz w:val="28"/>
          <w:szCs w:val="28"/>
          <w:lang w:eastAsia="ru-RU"/>
        </w:rPr>
        <w:t xml:space="preserve">установления сроков и последовательности административных процедур (действий) Росприроднадзора, осуществляемых при </w:t>
      </w:r>
      <w:r w:rsidR="00206D94" w:rsidRPr="00206D94">
        <w:rPr>
          <w:rFonts w:ascii="Times New Roman" w:hAnsi="Times New Roman"/>
          <w:sz w:val="28"/>
          <w:szCs w:val="28"/>
        </w:rPr>
        <w:t>предоставлени</w:t>
      </w:r>
      <w:r w:rsidR="00206D94">
        <w:rPr>
          <w:rFonts w:ascii="Times New Roman" w:hAnsi="Times New Roman"/>
          <w:sz w:val="28"/>
          <w:szCs w:val="28"/>
        </w:rPr>
        <w:t>и</w:t>
      </w:r>
      <w:r w:rsidR="00206D94" w:rsidRPr="00206D94">
        <w:rPr>
          <w:rFonts w:ascii="Times New Roman" w:hAnsi="Times New Roman"/>
          <w:sz w:val="28"/>
          <w:szCs w:val="28"/>
        </w:rPr>
        <w:t xml:space="preserve"> государственной услуги по лицензированию деятельности по сбору, транспортированию, обработке, утилизации, обезвреживанию, размещению отходов I - IV классов опасности</w:t>
      </w:r>
      <w:r w:rsidR="00206D94">
        <w:rPr>
          <w:rFonts w:ascii="Times New Roman" w:hAnsi="Times New Roman"/>
          <w:sz w:val="28"/>
          <w:szCs w:val="28"/>
        </w:rPr>
        <w:t xml:space="preserve"> в соответствии с </w:t>
      </w:r>
      <w:r w:rsidR="00206D94" w:rsidRPr="00206D94">
        <w:rPr>
          <w:rFonts w:ascii="Times New Roman" w:hAnsi="Times New Roman"/>
          <w:sz w:val="28"/>
          <w:szCs w:val="28"/>
        </w:rPr>
        <w:t>Федеральны</w:t>
      </w:r>
      <w:r w:rsidR="00206D94">
        <w:rPr>
          <w:rFonts w:ascii="Times New Roman" w:hAnsi="Times New Roman"/>
          <w:sz w:val="28"/>
          <w:szCs w:val="28"/>
        </w:rPr>
        <w:t>м</w:t>
      </w:r>
      <w:r w:rsidR="00206D94" w:rsidRPr="00206D94">
        <w:rPr>
          <w:rFonts w:ascii="Times New Roman" w:hAnsi="Times New Roman"/>
          <w:sz w:val="28"/>
          <w:szCs w:val="28"/>
        </w:rPr>
        <w:t xml:space="preserve"> закон</w:t>
      </w:r>
      <w:r w:rsidR="00206D94">
        <w:rPr>
          <w:rFonts w:ascii="Times New Roman" w:hAnsi="Times New Roman"/>
          <w:sz w:val="28"/>
          <w:szCs w:val="28"/>
        </w:rPr>
        <w:t>ом</w:t>
      </w:r>
      <w:r w:rsidR="00206D94" w:rsidRPr="00206D94">
        <w:rPr>
          <w:rFonts w:ascii="Times New Roman" w:hAnsi="Times New Roman"/>
          <w:sz w:val="28"/>
          <w:szCs w:val="28"/>
        </w:rPr>
        <w:t xml:space="preserve"> от 04.05.2011 </w:t>
      </w:r>
      <w:r w:rsidR="00206D94">
        <w:rPr>
          <w:rFonts w:ascii="Times New Roman" w:hAnsi="Times New Roman"/>
          <w:sz w:val="28"/>
          <w:szCs w:val="28"/>
        </w:rPr>
        <w:t>№</w:t>
      </w:r>
      <w:r w:rsidR="00206D94" w:rsidRPr="00206D94">
        <w:rPr>
          <w:rFonts w:ascii="Times New Roman" w:hAnsi="Times New Roman"/>
          <w:sz w:val="28"/>
          <w:szCs w:val="28"/>
        </w:rPr>
        <w:t xml:space="preserve"> 99-ФЗ </w:t>
      </w:r>
      <w:r w:rsidR="00206D94">
        <w:rPr>
          <w:rFonts w:ascii="Times New Roman" w:hAnsi="Times New Roman"/>
          <w:sz w:val="28"/>
          <w:szCs w:val="28"/>
        </w:rPr>
        <w:t>«О</w:t>
      </w:r>
      <w:r w:rsidR="00206D94" w:rsidRPr="00206D94">
        <w:rPr>
          <w:rFonts w:ascii="Times New Roman" w:hAnsi="Times New Roman"/>
          <w:sz w:val="28"/>
          <w:szCs w:val="28"/>
        </w:rPr>
        <w:t xml:space="preserve"> лицензировании отдельных видов деятельности</w:t>
      </w:r>
      <w:r w:rsidR="00206D94">
        <w:rPr>
          <w:rFonts w:ascii="Times New Roman" w:hAnsi="Times New Roman"/>
          <w:sz w:val="28"/>
          <w:szCs w:val="28"/>
        </w:rPr>
        <w:t>» и п</w:t>
      </w:r>
      <w:r w:rsidR="00206D94" w:rsidRPr="00206D94">
        <w:rPr>
          <w:rFonts w:ascii="Times New Roman" w:hAnsi="Times New Roman"/>
          <w:sz w:val="28"/>
          <w:szCs w:val="28"/>
        </w:rPr>
        <w:t>остановлени</w:t>
      </w:r>
      <w:r w:rsidR="00206D94">
        <w:rPr>
          <w:rFonts w:ascii="Times New Roman" w:hAnsi="Times New Roman"/>
          <w:sz w:val="28"/>
          <w:szCs w:val="28"/>
        </w:rPr>
        <w:t>я</w:t>
      </w:r>
      <w:r w:rsidR="00206D94" w:rsidRPr="00206D94">
        <w:rPr>
          <w:rFonts w:ascii="Times New Roman" w:hAnsi="Times New Roman"/>
          <w:sz w:val="28"/>
          <w:szCs w:val="28"/>
        </w:rPr>
        <w:t xml:space="preserve"> Правительства Р</w:t>
      </w:r>
      <w:r w:rsidR="00206D94">
        <w:rPr>
          <w:rFonts w:ascii="Times New Roman" w:hAnsi="Times New Roman"/>
          <w:sz w:val="28"/>
          <w:szCs w:val="28"/>
        </w:rPr>
        <w:t xml:space="preserve">оссийской </w:t>
      </w:r>
      <w:r w:rsidR="00206D94" w:rsidRPr="00206D94">
        <w:rPr>
          <w:rFonts w:ascii="Times New Roman" w:hAnsi="Times New Roman"/>
          <w:sz w:val="28"/>
          <w:szCs w:val="28"/>
        </w:rPr>
        <w:t>Ф</w:t>
      </w:r>
      <w:r w:rsidR="00206D94">
        <w:rPr>
          <w:rFonts w:ascii="Times New Roman" w:hAnsi="Times New Roman"/>
          <w:sz w:val="28"/>
          <w:szCs w:val="28"/>
        </w:rPr>
        <w:t>едерации</w:t>
      </w:r>
      <w:r w:rsidR="00206D94" w:rsidRPr="00206D94">
        <w:rPr>
          <w:rFonts w:ascii="Times New Roman" w:hAnsi="Times New Roman"/>
          <w:sz w:val="28"/>
          <w:szCs w:val="28"/>
        </w:rPr>
        <w:t xml:space="preserve"> от 03.10.2015 </w:t>
      </w:r>
      <w:r w:rsidR="00206D94">
        <w:rPr>
          <w:rFonts w:ascii="Times New Roman" w:hAnsi="Times New Roman"/>
          <w:sz w:val="28"/>
          <w:szCs w:val="28"/>
        </w:rPr>
        <w:t>№</w:t>
      </w:r>
      <w:r w:rsidR="00206D94" w:rsidRPr="00206D94">
        <w:rPr>
          <w:rFonts w:ascii="Times New Roman" w:hAnsi="Times New Roman"/>
          <w:sz w:val="28"/>
          <w:szCs w:val="28"/>
        </w:rPr>
        <w:t xml:space="preserve">N 1062 </w:t>
      </w:r>
      <w:r w:rsidR="00206D94">
        <w:rPr>
          <w:rFonts w:ascii="Times New Roman" w:hAnsi="Times New Roman"/>
          <w:sz w:val="28"/>
          <w:szCs w:val="28"/>
        </w:rPr>
        <w:t>«</w:t>
      </w:r>
      <w:r w:rsidR="00206D94" w:rsidRPr="00206D94">
        <w:rPr>
          <w:rFonts w:ascii="Times New Roman" w:hAnsi="Times New Roman"/>
          <w:sz w:val="28"/>
          <w:szCs w:val="28"/>
        </w:rPr>
        <w:t>О лицензировании деятельности по сбору, транспортированию, обработке, утилизации, обезвреживанию, размещению отходов I - IV классов опасности</w:t>
      </w:r>
      <w:r w:rsidR="00206D94">
        <w:rPr>
          <w:rFonts w:ascii="Times New Roman" w:hAnsi="Times New Roman"/>
          <w:sz w:val="28"/>
          <w:szCs w:val="28"/>
        </w:rPr>
        <w:t xml:space="preserve">». </w:t>
      </w:r>
    </w:p>
    <w:p w:rsidR="00686703" w:rsidRPr="00206D94" w:rsidRDefault="00686703" w:rsidP="00206D94">
      <w:pPr>
        <w:pStyle w:val="ConsPlusTitle"/>
        <w:tabs>
          <w:tab w:val="left" w:pos="1134"/>
        </w:tabs>
        <w:ind w:firstLine="709"/>
        <w:jc w:val="both"/>
        <w:rPr>
          <w:b w:val="0"/>
        </w:rPr>
      </w:pPr>
    </w:p>
    <w:sectPr w:rsidR="00686703" w:rsidRPr="00206D94" w:rsidSect="00B12B14">
      <w:pgSz w:w="11906" w:h="16838"/>
      <w:pgMar w:top="1134" w:right="62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0F83"/>
    <w:rsid w:val="00126549"/>
    <w:rsid w:val="00201325"/>
    <w:rsid w:val="00206D94"/>
    <w:rsid w:val="00255183"/>
    <w:rsid w:val="00310C20"/>
    <w:rsid w:val="00454F73"/>
    <w:rsid w:val="00686703"/>
    <w:rsid w:val="007C28AA"/>
    <w:rsid w:val="007D710F"/>
    <w:rsid w:val="00B12B14"/>
    <w:rsid w:val="00BD430F"/>
    <w:rsid w:val="00BF33E3"/>
    <w:rsid w:val="00CF31EB"/>
    <w:rsid w:val="00E21498"/>
    <w:rsid w:val="00EC0F83"/>
    <w:rsid w:val="00F25DD0"/>
    <w:rsid w:val="00F97C32"/>
    <w:rsid w:val="00FE7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9011AB2-4482-4F6C-989A-4723AA82EF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0F8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206D94"/>
    <w:pPr>
      <w:widowControl w:val="0"/>
      <w:autoSpaceDE w:val="0"/>
      <w:autoSpaceDN w:val="0"/>
    </w:pPr>
    <w:rPr>
      <w:rFonts w:ascii="Arial" w:eastAsia="Times New Roman" w:hAnsi="Arial" w:cs="Arial"/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3609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195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ИВЦ Минприроды</Company>
  <LinksUpToDate>false</LinksUpToDate>
  <CharactersWithSpaces>1305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ekaterina.rodionova</dc:creator>
  <cp:keywords/>
  <cp:lastModifiedBy>Панкратов Алексей Игоревич</cp:lastModifiedBy>
  <cp:revision>3</cp:revision>
  <dcterms:created xsi:type="dcterms:W3CDTF">2018-12-29T15:39:00Z</dcterms:created>
  <dcterms:modified xsi:type="dcterms:W3CDTF">2018-12-29T15:39:00Z</dcterms:modified>
</cp:coreProperties>
</file>