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14:paraId="1E2ED6BB" w14:textId="0FD4859E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К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086F869A" w:rsidR="00C8222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398B6709" w14:textId="6310E17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123BAB">
        <w:rPr>
          <w:rFonts w:ascii="Arial" w:eastAsia="Times New Roman" w:hAnsi="Arial" w:cs="Arial"/>
          <w:b/>
          <w:noProof/>
          <w:color w:val="2A2A2A"/>
          <w:sz w:val="28"/>
          <w:szCs w:val="32"/>
          <w:lang w:eastAsia="ru-RU"/>
        </w:rPr>
        <w:drawing>
          <wp:inline distT="0" distB="0" distL="0" distR="0" wp14:anchorId="19A5E115" wp14:editId="194A705C">
            <wp:extent cx="5472753" cy="83927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79" cy="84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0FA9" w14:textId="486ABFC7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424C1906" w14:textId="7C68CBF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bookmarkStart w:id="0" w:name="_GoBack"/>
      <w:r w:rsidR="007E6152">
        <w:fldChar w:fldCharType="begin"/>
      </w:r>
      <w:r w:rsidR="007E6152">
        <w:instrText xml:space="preserve"> HYPERLINK "http://www.mpr.krskstate.ru/raz_shem_och/0/id/33682" </w:instrText>
      </w:r>
      <w:r w:rsidR="007E6152">
        <w:fldChar w:fldCharType="separate"/>
      </w:r>
      <w:r w:rsidR="003046C6" w:rsidRPr="003046C6">
        <w:rPr>
          <w:rStyle w:val="a4"/>
          <w:rFonts w:ascii="Arial" w:eastAsia="Times New Roman" w:hAnsi="Arial" w:cs="Arial"/>
          <w:b/>
          <w:sz w:val="21"/>
          <w:szCs w:val="21"/>
        </w:rPr>
        <w:t>http://www.mpr.krskstate.ru/raz_shem_och/0/id/33682</w:t>
      </w:r>
      <w:r w:rsidR="007E6152">
        <w:rPr>
          <w:rStyle w:val="a4"/>
          <w:rFonts w:ascii="Arial" w:eastAsia="Times New Roman" w:hAnsi="Arial" w:cs="Arial"/>
          <w:b/>
          <w:sz w:val="21"/>
          <w:szCs w:val="21"/>
        </w:rPr>
        <w:fldChar w:fldCharType="end"/>
      </w:r>
      <w:bookmarkEnd w:id="0"/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Определенные полномочия в области обращения с ТКО имеют муниципалитеты. В числе курируемых вопросов - создание и содержание мест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№  641»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  <w:proofErr w:type="gramEnd"/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57705E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23BAB"/>
    <w:rsid w:val="00141B65"/>
    <w:rsid w:val="00182F44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7E6152"/>
    <w:rsid w:val="0082142D"/>
    <w:rsid w:val="00827E6C"/>
    <w:rsid w:val="00840480"/>
    <w:rsid w:val="00875744"/>
    <w:rsid w:val="00913713"/>
    <w:rsid w:val="009E4633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8029A"/>
    <w:rsid w:val="00DE7FC1"/>
    <w:rsid w:val="00DF0C8E"/>
    <w:rsid w:val="00DF3AFA"/>
    <w:rsid w:val="00E27646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2498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Пользователь Windows</cp:lastModifiedBy>
  <cp:revision>2</cp:revision>
  <cp:lastPrinted>2018-10-01T14:26:00Z</cp:lastPrinted>
  <dcterms:created xsi:type="dcterms:W3CDTF">2018-12-06T07:45:00Z</dcterms:created>
  <dcterms:modified xsi:type="dcterms:W3CDTF">2018-12-06T07:45:00Z</dcterms:modified>
</cp:coreProperties>
</file>