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D2" w:rsidRPr="00C05483" w:rsidRDefault="001F1BD2" w:rsidP="00544280">
      <w:pPr>
        <w:jc w:val="center"/>
        <w:rPr>
          <w:rFonts w:ascii="Times New Roman" w:hAnsi="Times New Roman"/>
          <w:b/>
          <w:sz w:val="28"/>
          <w:szCs w:val="28"/>
        </w:rPr>
      </w:pPr>
      <w:r w:rsidRPr="00064DB3">
        <w:rPr>
          <w:rFonts w:ascii="Times New Roman" w:hAnsi="Times New Roman"/>
          <w:b/>
          <w:sz w:val="28"/>
          <w:szCs w:val="28"/>
        </w:rPr>
        <w:t xml:space="preserve">ДОКЛАД ПО ПРАВОПРИМЕНИТЕЛЬНОЙ ПРАКТИКЕ </w:t>
      </w:r>
      <w:r>
        <w:rPr>
          <w:rFonts w:ascii="Times New Roman" w:hAnsi="Times New Roman"/>
          <w:b/>
          <w:sz w:val="28"/>
          <w:szCs w:val="28"/>
        </w:rPr>
        <w:t xml:space="preserve">ДЕПАРТАМЕНТА </w:t>
      </w:r>
      <w:r w:rsidR="002E2DA0">
        <w:rPr>
          <w:rFonts w:ascii="Times New Roman" w:hAnsi="Times New Roman"/>
          <w:b/>
          <w:sz w:val="28"/>
          <w:szCs w:val="28"/>
        </w:rPr>
        <w:t>РОСПРИРОДНАДЗОРА</w:t>
      </w:r>
      <w:r>
        <w:rPr>
          <w:rFonts w:ascii="Times New Roman" w:hAnsi="Times New Roman"/>
          <w:b/>
          <w:sz w:val="28"/>
          <w:szCs w:val="28"/>
        </w:rPr>
        <w:t xml:space="preserve"> по ЦЕНТРАЛЬНОМУ ФЕДЕРАЛЬНОМУ ОКРУГУ ЗА </w:t>
      </w:r>
      <w:r w:rsidR="007967B4">
        <w:rPr>
          <w:rFonts w:ascii="Times New Roman" w:hAnsi="Times New Roman"/>
          <w:b/>
          <w:sz w:val="28"/>
          <w:szCs w:val="28"/>
        </w:rPr>
        <w:t>3</w:t>
      </w:r>
      <w:r w:rsidR="00E86959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05483">
        <w:rPr>
          <w:rFonts w:ascii="Times New Roman" w:hAnsi="Times New Roman"/>
          <w:b/>
          <w:sz w:val="28"/>
          <w:szCs w:val="28"/>
        </w:rPr>
        <w:t>2018 год</w:t>
      </w:r>
      <w:r w:rsidR="00E86959">
        <w:rPr>
          <w:rFonts w:ascii="Times New Roman" w:hAnsi="Times New Roman"/>
          <w:b/>
          <w:sz w:val="28"/>
          <w:szCs w:val="28"/>
        </w:rPr>
        <w:t>а</w:t>
      </w:r>
    </w:p>
    <w:p w:rsidR="001F1BD2" w:rsidRPr="00064DB3" w:rsidRDefault="001F1BD2" w:rsidP="002E0D0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64DB3">
        <w:rPr>
          <w:rFonts w:ascii="Times New Roman" w:hAnsi="Times New Roman"/>
          <w:b/>
          <w:color w:val="FF0000"/>
          <w:sz w:val="28"/>
          <w:szCs w:val="28"/>
          <w:u w:val="single"/>
        </w:rPr>
        <w:t>«КАК ДЕЛАТЬ НЕЛЬЗЯ»</w:t>
      </w:r>
    </w:p>
    <w:p w:rsidR="001F1BD2" w:rsidRPr="00064DB3" w:rsidRDefault="001F1BD2" w:rsidP="00E64B69">
      <w:pPr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>Сведения о типовых и массовых нарушениях обязательных требований с возможными мероприятиями по их устранению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  <w:r w:rsidRPr="006129A2">
        <w:rPr>
          <w:rFonts w:ascii="Times New Roman" w:hAnsi="Times New Roman"/>
          <w:b/>
          <w:sz w:val="28"/>
          <w:szCs w:val="28"/>
        </w:rPr>
        <w:t>1.</w:t>
      </w:r>
      <w:r w:rsidRPr="006129A2">
        <w:rPr>
          <w:rFonts w:ascii="Times New Roman" w:hAnsi="Times New Roman"/>
          <w:b/>
          <w:sz w:val="28"/>
          <w:szCs w:val="28"/>
        </w:rPr>
        <w:tab/>
        <w:t>Полномочия Департамента и некоторые итоги работы.</w:t>
      </w:r>
    </w:p>
    <w:p w:rsidR="001F1BD2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354B47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4B47">
        <w:rPr>
          <w:rFonts w:ascii="Times New Roman" w:hAnsi="Times New Roman"/>
          <w:b/>
          <w:sz w:val="28"/>
          <w:szCs w:val="28"/>
          <w:u w:val="single"/>
        </w:rPr>
        <w:t>О федеральном государственном экологическом надзоре</w:t>
      </w:r>
    </w:p>
    <w:p w:rsidR="001F1BD2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В соответствии с ч.6 ст.65 Федерального закона от 10.01.2002 № 7-ФЗ «Об охране окружающей среды» федеральный государственный экологический надзор организуется и осуществляется при осуществлении хозяйственной и (или) иной деятельности на объектах,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Перечень объектов, подлежащих федеральному государственному экологическому надзору, определяется на основании установленных Правительством Российской Федерации критериев, которые утверждены постановлением Правительства Российской Федерации от 28.08.2015 № 903 (далее – Критерии № 903).</w:t>
      </w:r>
    </w:p>
    <w:p w:rsidR="001F1BD2" w:rsidRDefault="001F1BD2" w:rsidP="00C25BEE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Pr="00C25BEE">
        <w:rPr>
          <w:rFonts w:ascii="Times New Roman" w:hAnsi="Times New Roman"/>
          <w:sz w:val="28"/>
          <w:szCs w:val="28"/>
        </w:rPr>
        <w:t>о Департамент</w:t>
      </w:r>
      <w:r>
        <w:rPr>
          <w:rFonts w:ascii="Times New Roman" w:hAnsi="Times New Roman"/>
          <w:sz w:val="28"/>
          <w:szCs w:val="28"/>
        </w:rPr>
        <w:t xml:space="preserve">е Федеральной службы по надзору </w:t>
      </w:r>
      <w:r w:rsidRPr="00C25BEE">
        <w:rPr>
          <w:rFonts w:ascii="Times New Roman" w:hAnsi="Times New Roman"/>
          <w:sz w:val="28"/>
          <w:szCs w:val="28"/>
        </w:rPr>
        <w:t>в сфере природопользования по Центральному федеральному округу</w:t>
      </w:r>
      <w:r>
        <w:rPr>
          <w:rFonts w:ascii="Times New Roman" w:hAnsi="Times New Roman"/>
          <w:sz w:val="28"/>
          <w:szCs w:val="28"/>
        </w:rPr>
        <w:t>, утверждённым Приказом Росприроднадзора от 24.08.2016 № 496</w:t>
      </w:r>
      <w:r w:rsidR="00D600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49A2">
        <w:rPr>
          <w:rFonts w:ascii="Times New Roman" w:hAnsi="Times New Roman"/>
          <w:sz w:val="28"/>
          <w:szCs w:val="28"/>
        </w:rPr>
        <w:t>Департамент Федеральной службы по надзору в сфере природопользования по Ц</w:t>
      </w:r>
      <w:r>
        <w:rPr>
          <w:rFonts w:ascii="Times New Roman" w:hAnsi="Times New Roman"/>
          <w:sz w:val="28"/>
          <w:szCs w:val="28"/>
        </w:rPr>
        <w:t>ентраль</w:t>
      </w:r>
      <w:r w:rsidR="00D60065">
        <w:rPr>
          <w:rFonts w:ascii="Times New Roman" w:hAnsi="Times New Roman"/>
          <w:sz w:val="28"/>
          <w:szCs w:val="28"/>
        </w:rPr>
        <w:t xml:space="preserve">ному федеральному округу (далее также - </w:t>
      </w:r>
      <w:r>
        <w:rPr>
          <w:rFonts w:ascii="Times New Roman" w:hAnsi="Times New Roman"/>
          <w:sz w:val="28"/>
          <w:szCs w:val="28"/>
        </w:rPr>
        <w:t xml:space="preserve"> Департамент)</w:t>
      </w:r>
      <w:r w:rsidRPr="00C549A2">
        <w:rPr>
          <w:rFonts w:ascii="Times New Roman" w:hAnsi="Times New Roman"/>
          <w:sz w:val="28"/>
          <w:szCs w:val="28"/>
        </w:rPr>
        <w:t xml:space="preserve"> является территориальным органом Федеральной службы по надзору в сфере природопользования межрегионального уровня, осуществляющим отдельные функции Федеральной службы по надзору в сфере природопользования (далее - </w:t>
      </w:r>
      <w:proofErr w:type="spellStart"/>
      <w:r w:rsidRPr="00C549A2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C549A2">
        <w:rPr>
          <w:rFonts w:ascii="Times New Roman" w:hAnsi="Times New Roman"/>
          <w:sz w:val="28"/>
          <w:szCs w:val="28"/>
        </w:rPr>
        <w:t>) на территории Центрального федерального округа, а также территориальным органом Росприроднадзора регионального уровня, осуществляющим отдельные функции Росприроднадзора на территории Москвы и Московской области.</w:t>
      </w:r>
    </w:p>
    <w:p w:rsidR="001F1BD2" w:rsidRPr="00064DB3" w:rsidRDefault="001F1BD2" w:rsidP="00C25BEE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</w:t>
      </w:r>
      <w:r w:rsidRPr="00C25BEE">
        <w:rPr>
          <w:rFonts w:ascii="Times New Roman" w:hAnsi="Times New Roman"/>
          <w:sz w:val="28"/>
          <w:szCs w:val="28"/>
        </w:rPr>
        <w:t>существляет в пределах своей компетенции федеральный государственный экологический надзор, включающий в себя: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1. федеральный государственный надзор за геологическим изучением, рациональным использованием и охраной недр;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2. государственный земельный надзор;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3. государственный надзор в области обращения с отходами;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4. государственный надзор в области охраны атмосферного воздуха;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5. государственный надзор в области использования и охраны водных объектов;</w:t>
      </w:r>
    </w:p>
    <w:p w:rsidR="001F1BD2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lastRenderedPageBreak/>
        <w:t>6. </w:t>
      </w:r>
      <w:r w:rsidRPr="00C25BEE">
        <w:rPr>
          <w:rFonts w:ascii="Times New Roman" w:hAnsi="Times New Roman"/>
          <w:sz w:val="28"/>
          <w:szCs w:val="28"/>
        </w:rPr>
        <w:t>федеральный государственный лесной надзор (лесную охрану) на землях особо охраняемых природных территорий федерального значения;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25BEE">
        <w:rPr>
          <w:rFonts w:ascii="Times New Roman" w:hAnsi="Times New Roman"/>
          <w:sz w:val="28"/>
          <w:szCs w:val="28"/>
        </w:rPr>
        <w:t>федеральный государственный надзор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значения;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25BEE">
        <w:rPr>
          <w:rFonts w:ascii="Times New Roman" w:hAnsi="Times New Roman"/>
          <w:sz w:val="28"/>
          <w:szCs w:val="28"/>
        </w:rPr>
        <w:t xml:space="preserve">  государственный надзор в области охраны и использования особо охраняемых природных те</w:t>
      </w:r>
      <w:r>
        <w:rPr>
          <w:rFonts w:ascii="Times New Roman" w:hAnsi="Times New Roman"/>
          <w:sz w:val="28"/>
          <w:szCs w:val="28"/>
        </w:rPr>
        <w:t>рриторий федерального значения;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25BEE">
        <w:rPr>
          <w:rFonts w:ascii="Times New Roman" w:hAnsi="Times New Roman"/>
          <w:sz w:val="28"/>
          <w:szCs w:val="28"/>
        </w:rPr>
        <w:t>федеральный государственный охотничий надзор на особо охраняемых природных территориях федерального зн</w:t>
      </w:r>
      <w:r>
        <w:rPr>
          <w:rFonts w:ascii="Times New Roman" w:hAnsi="Times New Roman"/>
          <w:sz w:val="28"/>
          <w:szCs w:val="28"/>
        </w:rPr>
        <w:t>ачения;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25BEE">
        <w:rPr>
          <w:rFonts w:ascii="Times New Roman" w:hAnsi="Times New Roman"/>
          <w:sz w:val="28"/>
          <w:szCs w:val="28"/>
        </w:rPr>
        <w:t>федеральный государственный контроль (надзор) в области рыболовства и сохранения водных биологических ресурсов на особо охраняемых природных тер</w:t>
      </w:r>
      <w:r>
        <w:rPr>
          <w:rFonts w:ascii="Times New Roman" w:hAnsi="Times New Roman"/>
          <w:sz w:val="28"/>
          <w:szCs w:val="28"/>
        </w:rPr>
        <w:t>риториях федерального значения;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25BEE">
        <w:rPr>
          <w:rFonts w:ascii="Times New Roman" w:hAnsi="Times New Roman"/>
          <w:sz w:val="28"/>
          <w:szCs w:val="28"/>
        </w:rPr>
        <w:t>государственный надзор за соблюдением требований к обращению с вещества</w:t>
      </w:r>
      <w:r>
        <w:rPr>
          <w:rFonts w:ascii="Times New Roman" w:hAnsi="Times New Roman"/>
          <w:sz w:val="28"/>
          <w:szCs w:val="28"/>
        </w:rPr>
        <w:t>ми, разрушающими озоновый слой.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25BEE">
        <w:rPr>
          <w:rFonts w:ascii="Times New Roman" w:hAnsi="Times New Roman"/>
          <w:sz w:val="28"/>
          <w:szCs w:val="28"/>
        </w:rPr>
        <w:t xml:space="preserve">государственный надзор в области безопасного обращения с пестицидами и </w:t>
      </w:r>
      <w:proofErr w:type="spellStart"/>
      <w:r w:rsidRPr="00C25BEE">
        <w:rPr>
          <w:rFonts w:ascii="Times New Roman" w:hAnsi="Times New Roman"/>
          <w:sz w:val="28"/>
          <w:szCs w:val="28"/>
        </w:rPr>
        <w:t>агрохимикатами</w:t>
      </w:r>
      <w:proofErr w:type="spellEnd"/>
      <w:r w:rsidRPr="00C25BEE">
        <w:rPr>
          <w:rFonts w:ascii="Times New Roman" w:hAnsi="Times New Roman"/>
          <w:sz w:val="28"/>
          <w:szCs w:val="28"/>
        </w:rPr>
        <w:t xml:space="preserve"> при осуществлении федерального государст</w:t>
      </w:r>
      <w:r>
        <w:rPr>
          <w:rFonts w:ascii="Times New Roman" w:hAnsi="Times New Roman"/>
          <w:sz w:val="28"/>
          <w:szCs w:val="28"/>
        </w:rPr>
        <w:t>венного экологического надзора.</w:t>
      </w:r>
    </w:p>
    <w:p w:rsidR="001F1BD2" w:rsidRPr="00C25BEE" w:rsidRDefault="001F1BD2" w:rsidP="00C2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25BEE">
        <w:rPr>
          <w:rFonts w:ascii="Times New Roman" w:hAnsi="Times New Roman"/>
          <w:sz w:val="28"/>
          <w:szCs w:val="28"/>
        </w:rPr>
        <w:t>федеральный государственный пожарный надзор в лесах и государственный надзор в области семеноводства при осуществлении федерального государственного лесного надзора (лесной охраны) на землях особо охраняемых природных территорий федерального</w:t>
      </w:r>
      <w:r>
        <w:rPr>
          <w:rFonts w:ascii="Times New Roman" w:hAnsi="Times New Roman"/>
          <w:sz w:val="28"/>
          <w:szCs w:val="28"/>
        </w:rPr>
        <w:t xml:space="preserve"> значения.</w:t>
      </w:r>
    </w:p>
    <w:p w:rsidR="001F1BD2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</w:t>
      </w:r>
      <w:r w:rsidRPr="00064DB3">
        <w:rPr>
          <w:rFonts w:ascii="Times New Roman" w:hAnsi="Times New Roman"/>
          <w:sz w:val="28"/>
          <w:szCs w:val="28"/>
        </w:rPr>
        <w:t>в установленной сфере деятельности</w:t>
      </w:r>
      <w:r>
        <w:rPr>
          <w:rFonts w:ascii="Times New Roman" w:hAnsi="Times New Roman"/>
          <w:sz w:val="28"/>
          <w:szCs w:val="28"/>
        </w:rPr>
        <w:t xml:space="preserve"> проводятся проверки (плановые/</w:t>
      </w:r>
      <w:r w:rsidRPr="00064DB3">
        <w:rPr>
          <w:rFonts w:ascii="Times New Roman" w:hAnsi="Times New Roman"/>
          <w:sz w:val="28"/>
          <w:szCs w:val="28"/>
        </w:rPr>
        <w:t>внеплановые, документарные/выездные), мероприятия по контролю без взаимодействия с юридическими лицами, индивидуальными предпринимателями и</w:t>
      </w:r>
      <w:r w:rsidR="0007134C">
        <w:rPr>
          <w:rFonts w:ascii="Times New Roman" w:hAnsi="Times New Roman"/>
          <w:sz w:val="28"/>
          <w:szCs w:val="28"/>
        </w:rPr>
        <w:t xml:space="preserve"> осуществляет</w:t>
      </w:r>
      <w:r w:rsidRPr="00064DB3">
        <w:rPr>
          <w:rFonts w:ascii="Times New Roman" w:hAnsi="Times New Roman"/>
          <w:sz w:val="28"/>
          <w:szCs w:val="28"/>
        </w:rPr>
        <w:t xml:space="preserve"> производство по делам об административных правонарушениях.</w:t>
      </w:r>
    </w:p>
    <w:p w:rsidR="001F1BD2" w:rsidRDefault="003E651B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2017</w:t>
      </w:r>
      <w:r w:rsidR="001F1BD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проведено</w:t>
      </w:r>
      <w:r w:rsidR="001F1BD2">
        <w:rPr>
          <w:rFonts w:ascii="Times New Roman" w:hAnsi="Times New Roman"/>
          <w:sz w:val="28"/>
          <w:szCs w:val="28"/>
        </w:rPr>
        <w:t xml:space="preserve"> </w:t>
      </w:r>
      <w:r w:rsidRPr="003E651B">
        <w:rPr>
          <w:rFonts w:ascii="Times New Roman" w:hAnsi="Times New Roman"/>
          <w:sz w:val="28"/>
          <w:szCs w:val="28"/>
        </w:rPr>
        <w:t>195</w:t>
      </w:r>
      <w:r w:rsidR="001F1BD2" w:rsidRPr="000713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1BD2">
        <w:rPr>
          <w:rFonts w:ascii="Times New Roman" w:hAnsi="Times New Roman"/>
          <w:sz w:val="28"/>
          <w:szCs w:val="28"/>
        </w:rPr>
        <w:t>плановых проверок юридических лиц и индивидуальных пре</w:t>
      </w:r>
      <w:r>
        <w:rPr>
          <w:rFonts w:ascii="Times New Roman" w:hAnsi="Times New Roman"/>
          <w:sz w:val="28"/>
          <w:szCs w:val="28"/>
        </w:rPr>
        <w:t>дпринимателей. Тогда как, в 2016</w:t>
      </w:r>
      <w:r w:rsidR="001F1BD2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1F1BD2" w:rsidRPr="0007134C">
        <w:rPr>
          <w:rFonts w:ascii="Times New Roman" w:hAnsi="Times New Roman"/>
          <w:color w:val="FF0000"/>
          <w:sz w:val="28"/>
          <w:szCs w:val="28"/>
        </w:rPr>
        <w:t>606</w:t>
      </w:r>
      <w:r w:rsidR="001F1BD2">
        <w:rPr>
          <w:rFonts w:ascii="Times New Roman" w:hAnsi="Times New Roman"/>
          <w:sz w:val="28"/>
          <w:szCs w:val="28"/>
        </w:rPr>
        <w:t xml:space="preserve"> плановых провер</w:t>
      </w:r>
      <w:r w:rsidR="00221344">
        <w:rPr>
          <w:rFonts w:ascii="Times New Roman" w:hAnsi="Times New Roman"/>
          <w:sz w:val="28"/>
          <w:szCs w:val="28"/>
        </w:rPr>
        <w:t>о</w:t>
      </w:r>
      <w:r w:rsidR="001F1BD2">
        <w:rPr>
          <w:rFonts w:ascii="Times New Roman" w:hAnsi="Times New Roman"/>
          <w:sz w:val="28"/>
          <w:szCs w:val="28"/>
        </w:rPr>
        <w:t>к, что означает снижение административной нагрузки на 32% на предпринимателей по сравнению с предыдущими периодами.</w:t>
      </w:r>
    </w:p>
    <w:p w:rsidR="00E86959" w:rsidRDefault="00E86959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 год запланировано проведение </w:t>
      </w:r>
      <w:r w:rsidR="00A37574">
        <w:rPr>
          <w:rFonts w:ascii="Times New Roman" w:hAnsi="Times New Roman"/>
          <w:sz w:val="28"/>
          <w:szCs w:val="28"/>
        </w:rPr>
        <w:t>303</w:t>
      </w:r>
      <w:r w:rsidR="00AB7792">
        <w:rPr>
          <w:rFonts w:ascii="Times New Roman" w:hAnsi="Times New Roman"/>
          <w:sz w:val="28"/>
          <w:szCs w:val="28"/>
        </w:rPr>
        <w:t xml:space="preserve"> </w:t>
      </w:r>
      <w:r w:rsidR="000948A8">
        <w:rPr>
          <w:rFonts w:ascii="Times New Roman" w:hAnsi="Times New Roman"/>
          <w:sz w:val="28"/>
          <w:szCs w:val="28"/>
        </w:rPr>
        <w:t>плановых проверок</w:t>
      </w:r>
    </w:p>
    <w:p w:rsidR="0011592A" w:rsidRPr="002965F8" w:rsidRDefault="0011592A" w:rsidP="0011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1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1418"/>
        <w:gridCol w:w="1615"/>
        <w:gridCol w:w="1615"/>
        <w:gridCol w:w="1446"/>
        <w:gridCol w:w="1446"/>
      </w:tblGrid>
      <w:tr w:rsidR="007967B4" w:rsidRPr="001534EB" w:rsidTr="007967B4">
        <w:tc>
          <w:tcPr>
            <w:tcW w:w="1472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4EB">
              <w:rPr>
                <w:rFonts w:ascii="Times New Roman" w:hAnsi="Times New Roman"/>
                <w:sz w:val="28"/>
                <w:szCs w:val="28"/>
              </w:rPr>
              <w:t>Вид проверки</w:t>
            </w:r>
          </w:p>
        </w:tc>
        <w:tc>
          <w:tcPr>
            <w:tcW w:w="1418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1534E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5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1534E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5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1534E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46" w:type="dxa"/>
          </w:tcPr>
          <w:p w:rsidR="007967B4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2018г. </w:t>
            </w:r>
          </w:p>
        </w:tc>
        <w:tc>
          <w:tcPr>
            <w:tcW w:w="1446" w:type="dxa"/>
          </w:tcPr>
          <w:p w:rsidR="007967B4" w:rsidRPr="007967B4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кв.2018</w:t>
            </w:r>
          </w:p>
        </w:tc>
      </w:tr>
      <w:tr w:rsidR="007967B4" w:rsidRPr="001534EB" w:rsidTr="007967B4">
        <w:tc>
          <w:tcPr>
            <w:tcW w:w="1472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4EB">
              <w:rPr>
                <w:rFonts w:ascii="Times New Roman" w:hAnsi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1418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4EB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1615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4EB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615" w:type="dxa"/>
          </w:tcPr>
          <w:p w:rsidR="007967B4" w:rsidRPr="001534EB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446" w:type="dxa"/>
          </w:tcPr>
          <w:p w:rsidR="007967B4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446" w:type="dxa"/>
          </w:tcPr>
          <w:p w:rsidR="007967B4" w:rsidRDefault="007967B4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</w:tbl>
    <w:p w:rsidR="0011592A" w:rsidRDefault="0011592A" w:rsidP="00D1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932" w:rsidRDefault="00616178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C7932" w:rsidRPr="003C7932">
        <w:rPr>
          <w:rFonts w:ascii="Times New Roman" w:hAnsi="Times New Roman"/>
          <w:sz w:val="28"/>
          <w:szCs w:val="28"/>
        </w:rPr>
        <w:t>ведение риск-ориентированного подхода при осуществлении контрольно-надзорной деятельности подразумевает под собой применение метода проведения госнадзора, при котором периодичность и продолжительность проведения контрольно-надзорных мероприятий определяется в соответствии с отнесением деятельности лица (объекта, эксплуатируемого этим лицом) к определенной категории риска или категории опасности.</w:t>
      </w:r>
    </w:p>
    <w:p w:rsidR="009E5AEA" w:rsidRDefault="009E5AEA" w:rsidP="009E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EA">
        <w:rPr>
          <w:rFonts w:ascii="Times New Roman" w:hAnsi="Times New Roman"/>
          <w:sz w:val="28"/>
          <w:szCs w:val="28"/>
        </w:rPr>
        <w:lastRenderedPageBreak/>
        <w:t>Отнесение объекта к определенной категории риска выполняется с учетом степени потенциального негативного последствия, возникновение которого возможного в случае несоблюдения лицами, осуществляющими хозяйствующую деятельность, обязательных требований законодательства Российской Федерации. Для определения вероятности несоблюдения хозяйствующими субъектами требований законодательства также учитываются сведения, имеющиеся у государственного органа надзора, о результатах контрольно-надзорных мероприятий, проведенных ранее и назначенной административной ответственности за выявленные нарушения.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1"/>
        <w:gridCol w:w="1657"/>
        <w:gridCol w:w="4221"/>
      </w:tblGrid>
      <w:tr w:rsidR="009E5AEA" w:rsidTr="00E86959">
        <w:trPr>
          <w:trHeight w:val="878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 риска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 (категории) опасности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осуществления мероприятий по контролю</w:t>
            </w:r>
          </w:p>
        </w:tc>
      </w:tr>
      <w:tr w:rsidR="009E5AEA" w:rsidTr="00E86959">
        <w:trPr>
          <w:trHeight w:val="302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Чрезвычайно высокий риск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плановая проверка проводится один раз в период, предусмотренный положением о виде государственного контроля (надзора)</w:t>
            </w:r>
          </w:p>
        </w:tc>
      </w:tr>
      <w:tr w:rsidR="009E5AEA" w:rsidTr="00E86959">
        <w:trPr>
          <w:trHeight w:val="302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риск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AEA" w:rsidTr="00E86959">
        <w:trPr>
          <w:trHeight w:val="48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AEA" w:rsidTr="00E86959">
        <w:trPr>
          <w:trHeight w:val="54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риск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плановая проверка проводится не чаще одного раза в период, предусмотренный положением о виде государственного контроля (надзора)</w:t>
            </w:r>
          </w:p>
        </w:tc>
      </w:tr>
      <w:tr w:rsidR="009E5AEA" w:rsidTr="00E86959">
        <w:trPr>
          <w:trHeight w:val="1016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AEA" w:rsidTr="00E86959">
        <w:trPr>
          <w:trHeight w:val="288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Default="009E5AEA" w:rsidP="00E8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плановые проверки не проводятся</w:t>
            </w:r>
          </w:p>
        </w:tc>
      </w:tr>
    </w:tbl>
    <w:p w:rsidR="00C05483" w:rsidRDefault="00C05483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AEA" w:rsidRDefault="009E5AEA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="00616178">
        <w:rPr>
          <w:rFonts w:ascii="Times New Roman" w:hAnsi="Times New Roman"/>
          <w:sz w:val="28"/>
          <w:szCs w:val="28"/>
        </w:rPr>
        <w:t>в Московском регионе наибольшее количество объектов со средней категорией риска (60 процентов)</w:t>
      </w:r>
    </w:p>
    <w:p w:rsidR="0011592A" w:rsidRPr="0011592A" w:rsidRDefault="0011592A" w:rsidP="0011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Департаментом</w:t>
      </w:r>
      <w:r w:rsidR="00E86959">
        <w:rPr>
          <w:rFonts w:ascii="Times New Roman" w:hAnsi="Times New Roman"/>
          <w:sz w:val="28"/>
          <w:szCs w:val="28"/>
        </w:rPr>
        <w:t>, активно продолжается</w:t>
      </w:r>
      <w:r>
        <w:rPr>
          <w:rFonts w:ascii="Times New Roman" w:hAnsi="Times New Roman"/>
          <w:sz w:val="28"/>
          <w:szCs w:val="28"/>
        </w:rPr>
        <w:t xml:space="preserve"> работа по постановке объектов, оказывающих негативное воздействие на окружающую среду на государственный учет. </w:t>
      </w:r>
      <w:r w:rsidRPr="0011592A">
        <w:rPr>
          <w:rFonts w:ascii="Times New Roman" w:hAnsi="Times New Roman"/>
          <w:sz w:val="28"/>
          <w:szCs w:val="28"/>
        </w:rPr>
        <w:t xml:space="preserve">Объекты, оказывающие негативное воздействие на окружающую среду, в зависимости от уровня такого воздействия подразделяются на четыре категории, в соответствии с Постановлением Правительства Российской Федерации от 28.09.2015 № 1029: </w:t>
      </w:r>
    </w:p>
    <w:p w:rsidR="0011592A" w:rsidRPr="0011592A" w:rsidRDefault="0011592A" w:rsidP="0011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2A">
        <w:rPr>
          <w:rFonts w:ascii="Times New Roman" w:hAnsi="Times New Roman"/>
          <w:sz w:val="28"/>
          <w:szCs w:val="28"/>
        </w:rPr>
        <w:t>объекты, оказывающие значительное негативное воздействие на окружающую среду и относящиеся к областям применения наилучших доступных технологий, - объекты I категории;</w:t>
      </w:r>
    </w:p>
    <w:p w:rsidR="0011592A" w:rsidRPr="0011592A" w:rsidRDefault="0011592A" w:rsidP="0011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2A">
        <w:rPr>
          <w:rFonts w:ascii="Times New Roman" w:hAnsi="Times New Roman"/>
          <w:sz w:val="28"/>
          <w:szCs w:val="28"/>
        </w:rPr>
        <w:t>объекты, оказывающие умеренное негативное воздействие на окружающую среду, - объекты II категории;</w:t>
      </w:r>
    </w:p>
    <w:p w:rsidR="0011592A" w:rsidRPr="0011592A" w:rsidRDefault="0011592A" w:rsidP="0011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2A">
        <w:rPr>
          <w:rFonts w:ascii="Times New Roman" w:hAnsi="Times New Roman"/>
          <w:sz w:val="28"/>
          <w:szCs w:val="28"/>
        </w:rPr>
        <w:t>объекты, оказывающие незначительное негативное воздействие на окружающую среду, - объекты III категории;</w:t>
      </w:r>
    </w:p>
    <w:p w:rsidR="0011592A" w:rsidRDefault="0011592A" w:rsidP="0011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2A">
        <w:rPr>
          <w:rFonts w:ascii="Times New Roman" w:hAnsi="Times New Roman"/>
          <w:sz w:val="28"/>
          <w:szCs w:val="28"/>
        </w:rPr>
        <w:t>объекты, оказывающие минимальное негативное воздействие на окружающую среду, - объекты IV категории.</w:t>
      </w:r>
    </w:p>
    <w:p w:rsidR="009E5AEA" w:rsidRDefault="0011592A" w:rsidP="009E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="009E5AEA" w:rsidRPr="009E5AEA">
        <w:rPr>
          <w:rFonts w:ascii="Times New Roman" w:hAnsi="Times New Roman"/>
          <w:sz w:val="28"/>
          <w:szCs w:val="28"/>
        </w:rPr>
        <w:t xml:space="preserve">по состоянию </w:t>
      </w:r>
      <w:r w:rsidR="00E86959">
        <w:rPr>
          <w:rFonts w:ascii="Times New Roman" w:hAnsi="Times New Roman"/>
          <w:sz w:val="28"/>
          <w:szCs w:val="28"/>
        </w:rPr>
        <w:t>по состоянию на</w:t>
      </w:r>
      <w:r w:rsidR="00A37574">
        <w:rPr>
          <w:rFonts w:ascii="Times New Roman" w:hAnsi="Times New Roman"/>
          <w:sz w:val="28"/>
          <w:szCs w:val="28"/>
        </w:rPr>
        <w:t xml:space="preserve"> </w:t>
      </w:r>
      <w:r w:rsidR="007967B4">
        <w:rPr>
          <w:rFonts w:ascii="Times New Roman" w:hAnsi="Times New Roman"/>
          <w:sz w:val="28"/>
          <w:szCs w:val="28"/>
        </w:rPr>
        <w:t>3 квартал</w:t>
      </w:r>
      <w:r w:rsidR="00AB7792">
        <w:rPr>
          <w:rFonts w:ascii="Times New Roman" w:hAnsi="Times New Roman"/>
          <w:sz w:val="28"/>
          <w:szCs w:val="28"/>
        </w:rPr>
        <w:t xml:space="preserve"> </w:t>
      </w:r>
      <w:r w:rsidR="00E86959">
        <w:rPr>
          <w:rFonts w:ascii="Times New Roman" w:hAnsi="Times New Roman"/>
          <w:sz w:val="28"/>
          <w:szCs w:val="28"/>
        </w:rPr>
        <w:t>2018</w:t>
      </w:r>
      <w:r w:rsidR="009E5AEA" w:rsidRPr="009E5AEA">
        <w:rPr>
          <w:rFonts w:ascii="Times New Roman" w:hAnsi="Times New Roman"/>
          <w:sz w:val="28"/>
          <w:szCs w:val="28"/>
        </w:rPr>
        <w:t xml:space="preserve"> </w:t>
      </w:r>
      <w:r w:rsidR="00E86959">
        <w:rPr>
          <w:rFonts w:ascii="Times New Roman" w:hAnsi="Times New Roman"/>
          <w:sz w:val="28"/>
          <w:szCs w:val="28"/>
        </w:rPr>
        <w:t xml:space="preserve">г. </w:t>
      </w:r>
      <w:r w:rsidR="009E5AEA" w:rsidRPr="009E5AEA">
        <w:rPr>
          <w:rFonts w:ascii="Times New Roman" w:hAnsi="Times New Roman"/>
          <w:sz w:val="28"/>
          <w:szCs w:val="28"/>
        </w:rPr>
        <w:t xml:space="preserve">поставлено </w:t>
      </w:r>
      <w:r w:rsidR="00AB7792">
        <w:rPr>
          <w:rFonts w:ascii="Times New Roman" w:hAnsi="Times New Roman"/>
          <w:sz w:val="28"/>
          <w:szCs w:val="28"/>
        </w:rPr>
        <w:t>7</w:t>
      </w:r>
      <w:r w:rsidR="007967B4">
        <w:rPr>
          <w:rFonts w:ascii="Times New Roman" w:hAnsi="Times New Roman"/>
          <w:sz w:val="28"/>
          <w:szCs w:val="28"/>
        </w:rPr>
        <w:t>732</w:t>
      </w:r>
      <w:r w:rsidR="00E86959">
        <w:rPr>
          <w:rFonts w:ascii="Times New Roman" w:hAnsi="Times New Roman"/>
          <w:sz w:val="28"/>
          <w:szCs w:val="28"/>
        </w:rPr>
        <w:t xml:space="preserve"> </w:t>
      </w:r>
      <w:r w:rsidR="009E5AEA" w:rsidRPr="009E5AEA">
        <w:rPr>
          <w:rFonts w:ascii="Times New Roman" w:hAnsi="Times New Roman"/>
          <w:sz w:val="28"/>
          <w:szCs w:val="28"/>
        </w:rPr>
        <w:t>объект НВОС, из них:</w:t>
      </w:r>
    </w:p>
    <w:p w:rsidR="0011592A" w:rsidRPr="009E5AEA" w:rsidRDefault="0011592A" w:rsidP="0011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420"/>
      </w:tblGrid>
      <w:tr w:rsidR="009E5AEA" w:rsidRPr="009E5AEA" w:rsidTr="0026618F">
        <w:tc>
          <w:tcPr>
            <w:tcW w:w="2972" w:type="dxa"/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EA">
              <w:rPr>
                <w:rFonts w:ascii="Times New Roman" w:hAnsi="Times New Roman"/>
                <w:sz w:val="28"/>
                <w:szCs w:val="28"/>
              </w:rPr>
              <w:t>Категории объектов</w:t>
            </w:r>
          </w:p>
        </w:tc>
        <w:tc>
          <w:tcPr>
            <w:tcW w:w="2420" w:type="dxa"/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E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E5AEA" w:rsidRPr="009E5AEA" w:rsidTr="0026618F">
        <w:tc>
          <w:tcPr>
            <w:tcW w:w="2972" w:type="dxa"/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9E5AEA" w:rsidRPr="009E5AEA" w:rsidRDefault="007967B4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</w:tr>
      <w:tr w:rsidR="009E5AEA" w:rsidRPr="009E5AEA" w:rsidTr="0026618F">
        <w:tc>
          <w:tcPr>
            <w:tcW w:w="2972" w:type="dxa"/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9E5AEA" w:rsidRPr="009E5AEA" w:rsidRDefault="007967B4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2599</w:t>
            </w:r>
          </w:p>
        </w:tc>
      </w:tr>
      <w:tr w:rsidR="009E5AEA" w:rsidRPr="009E5AEA" w:rsidTr="0026618F">
        <w:tc>
          <w:tcPr>
            <w:tcW w:w="2972" w:type="dxa"/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9E5AEA" w:rsidRPr="009E5AEA" w:rsidRDefault="007967B4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4867</w:t>
            </w:r>
          </w:p>
        </w:tc>
      </w:tr>
      <w:tr w:rsidR="009E5AEA" w:rsidRPr="009E5AEA" w:rsidTr="0026618F">
        <w:tc>
          <w:tcPr>
            <w:tcW w:w="2972" w:type="dxa"/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</w:tcPr>
          <w:p w:rsidR="009E5AEA" w:rsidRPr="009E5AEA" w:rsidRDefault="007967B4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E5AEA" w:rsidRPr="009E5AEA" w:rsidTr="002661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Pr="009E5AEA" w:rsidRDefault="009E5AEA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AE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A" w:rsidRPr="009E5AEA" w:rsidRDefault="007967B4" w:rsidP="009E5A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7732</w:t>
            </w:r>
          </w:p>
        </w:tc>
      </w:tr>
    </w:tbl>
    <w:p w:rsidR="00A07520" w:rsidRDefault="0011592A" w:rsidP="00D12560">
      <w:pPr>
        <w:jc w:val="both"/>
        <w:rPr>
          <w:rFonts w:ascii="Times New Roman" w:hAnsi="Times New Roman"/>
          <w:sz w:val="28"/>
          <w:szCs w:val="28"/>
        </w:rPr>
      </w:pPr>
      <w:r w:rsidRPr="0011592A">
        <w:rPr>
          <w:rFonts w:ascii="Times New Roman" w:hAnsi="Times New Roman"/>
          <w:sz w:val="28"/>
          <w:szCs w:val="28"/>
        </w:rPr>
        <w:t xml:space="preserve">Вместе с тем, по состоянию на </w:t>
      </w:r>
      <w:r w:rsidR="007967B4">
        <w:rPr>
          <w:rFonts w:ascii="Times New Roman" w:hAnsi="Times New Roman"/>
          <w:sz w:val="28"/>
          <w:szCs w:val="28"/>
        </w:rPr>
        <w:t>3</w:t>
      </w:r>
      <w:r w:rsidR="00E86959">
        <w:rPr>
          <w:rFonts w:ascii="Times New Roman" w:hAnsi="Times New Roman"/>
          <w:sz w:val="28"/>
          <w:szCs w:val="28"/>
        </w:rPr>
        <w:t xml:space="preserve"> квартал 2018</w:t>
      </w:r>
      <w:r w:rsidRPr="0011592A">
        <w:rPr>
          <w:rFonts w:ascii="Times New Roman" w:hAnsi="Times New Roman"/>
          <w:sz w:val="28"/>
          <w:szCs w:val="28"/>
        </w:rPr>
        <w:t xml:space="preserve"> года, по ст. 8.46 КоАП РФ</w:t>
      </w:r>
      <w:r w:rsidR="00311D6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за невыполнение </w:t>
      </w:r>
      <w:r w:rsidRPr="00311D65">
        <w:rPr>
          <w:rFonts w:ascii="Times New Roman" w:hAnsi="Times New Roman"/>
          <w:b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92A">
        <w:rPr>
          <w:rFonts w:ascii="Times New Roman" w:hAnsi="Times New Roman"/>
          <w:sz w:val="28"/>
          <w:szCs w:val="28"/>
        </w:rPr>
        <w:t xml:space="preserve">или несвоевременное выполнение обязанности по подаче заявки на постановку на государственный учет объектов </w:t>
      </w:r>
      <w:r w:rsidR="00311D65" w:rsidRPr="0011592A">
        <w:rPr>
          <w:rFonts w:ascii="Times New Roman" w:hAnsi="Times New Roman"/>
          <w:sz w:val="28"/>
          <w:szCs w:val="28"/>
        </w:rPr>
        <w:t>НВОС</w:t>
      </w:r>
      <w:r w:rsidR="00311D65">
        <w:rPr>
          <w:rFonts w:ascii="Times New Roman" w:hAnsi="Times New Roman"/>
          <w:sz w:val="28"/>
          <w:szCs w:val="28"/>
        </w:rPr>
        <w:t xml:space="preserve">) </w:t>
      </w:r>
      <w:r w:rsidR="00F32429" w:rsidRPr="0011592A">
        <w:rPr>
          <w:rFonts w:ascii="Times New Roman" w:hAnsi="Times New Roman"/>
          <w:sz w:val="28"/>
          <w:szCs w:val="28"/>
        </w:rPr>
        <w:t xml:space="preserve">вынесено </w:t>
      </w:r>
      <w:r w:rsidR="00916C8B" w:rsidRPr="00916C8B">
        <w:rPr>
          <w:rFonts w:ascii="Times New Roman" w:hAnsi="Times New Roman"/>
          <w:sz w:val="28"/>
          <w:szCs w:val="28"/>
        </w:rPr>
        <w:t>85</w:t>
      </w:r>
      <w:r w:rsidR="000036A9">
        <w:rPr>
          <w:rFonts w:ascii="Times New Roman" w:hAnsi="Times New Roman"/>
          <w:sz w:val="28"/>
          <w:szCs w:val="28"/>
        </w:rPr>
        <w:t xml:space="preserve"> </w:t>
      </w:r>
      <w:r w:rsidRPr="0011592A">
        <w:rPr>
          <w:rFonts w:ascii="Times New Roman" w:hAnsi="Times New Roman"/>
          <w:sz w:val="28"/>
          <w:szCs w:val="28"/>
        </w:rPr>
        <w:t>постановлений об административном правонарушении</w:t>
      </w:r>
      <w:r w:rsidR="00F32429">
        <w:rPr>
          <w:rFonts w:ascii="Times New Roman" w:hAnsi="Times New Roman"/>
          <w:sz w:val="28"/>
          <w:szCs w:val="28"/>
        </w:rPr>
        <w:t>.</w:t>
      </w:r>
    </w:p>
    <w:p w:rsidR="001F1BD2" w:rsidRDefault="001F1BD2" w:rsidP="00D1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количественные и качественные показатели деятельности Департамента в рамках надзорной деятельности отражены</w:t>
      </w:r>
      <w:r w:rsidR="00E86959">
        <w:rPr>
          <w:rFonts w:ascii="Times New Roman" w:hAnsi="Times New Roman"/>
          <w:sz w:val="28"/>
          <w:szCs w:val="28"/>
        </w:rPr>
        <w:t xml:space="preserve"> ниже</w:t>
      </w:r>
      <w:r w:rsidR="007967B4">
        <w:rPr>
          <w:rFonts w:ascii="Times New Roman" w:hAnsi="Times New Roman"/>
          <w:sz w:val="28"/>
          <w:szCs w:val="28"/>
        </w:rPr>
        <w:t xml:space="preserve"> в таблице за период с 2016 по 3</w:t>
      </w:r>
      <w:r w:rsidR="00E86959">
        <w:rPr>
          <w:rFonts w:ascii="Times New Roman" w:hAnsi="Times New Roman"/>
          <w:sz w:val="28"/>
          <w:szCs w:val="28"/>
        </w:rPr>
        <w:t xml:space="preserve"> кв. 2018</w:t>
      </w:r>
      <w:r w:rsidR="00D12560">
        <w:rPr>
          <w:rFonts w:ascii="Times New Roman" w:hAnsi="Times New Roman"/>
          <w:sz w:val="28"/>
          <w:szCs w:val="28"/>
        </w:rPr>
        <w:t xml:space="preserve"> год. </w:t>
      </w:r>
    </w:p>
    <w:p w:rsidR="001F1BD2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620"/>
        <w:gridCol w:w="1652"/>
        <w:gridCol w:w="1566"/>
        <w:gridCol w:w="1327"/>
        <w:gridCol w:w="1327"/>
        <w:gridCol w:w="1327"/>
      </w:tblGrid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№</w:t>
            </w:r>
          </w:p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п/п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Показатели деятельности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2016</w:t>
            </w:r>
            <w:r w:rsidRPr="006129A2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2017</w:t>
            </w:r>
            <w:r w:rsidRPr="006129A2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Default="007967B4" w:rsidP="00F3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2 кв. 2018 </w:t>
            </w:r>
          </w:p>
          <w:p w:rsidR="007967B4" w:rsidRDefault="007967B4" w:rsidP="00F3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7A7669">
              <w:rPr>
                <w:rFonts w:ascii="Times New Roman" w:hAnsi="Times New Roman"/>
                <w:color w:val="000000"/>
                <w:kern w:val="1"/>
                <w:szCs w:val="28"/>
                <w:lang w:eastAsia="ru-RU" w:bidi="hi-IN"/>
              </w:rPr>
              <w:t>Москва и МО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Default="007967B4" w:rsidP="00F3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3 кв. 2018</w:t>
            </w:r>
          </w:p>
          <w:p w:rsidR="007967B4" w:rsidRDefault="007967B4" w:rsidP="00F3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Москва и МО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051A21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51A21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Проведено проверок, всего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051A21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51A21">
              <w:rPr>
                <w:rFonts w:ascii="Times New Roman" w:hAnsi="Times New Roman"/>
                <w:b/>
                <w:kern w:val="1"/>
                <w:sz w:val="24"/>
                <w:szCs w:val="24"/>
                <w:lang w:eastAsia="ru-RU" w:bidi="hi-IN"/>
              </w:rPr>
              <w:t>2 342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051A21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ru-RU" w:bidi="hi-IN"/>
              </w:rPr>
              <w:t>1540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ru-RU" w:bidi="hi-IN"/>
              </w:rPr>
              <w:t>650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val="en-US" w:eastAsia="ru-RU" w:bidi="hi-IN"/>
              </w:rPr>
              <w:t>939</w:t>
            </w:r>
          </w:p>
        </w:tc>
      </w:tr>
      <w:tr w:rsidR="007967B4" w:rsidRPr="001534EB" w:rsidTr="007967B4">
        <w:trPr>
          <w:trHeight w:val="207"/>
          <w:jc w:val="center"/>
        </w:trPr>
        <w:tc>
          <w:tcPr>
            <w:tcW w:w="453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 том числе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Плановые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606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195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158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  <w:t>222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Внеплановые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1176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936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346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  <w:t>497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 т. ч. по лицензионному контролю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(плановые)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20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20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  <w:t>1</w:t>
            </w:r>
          </w:p>
        </w:tc>
      </w:tr>
      <w:tr w:rsidR="007967B4" w:rsidRPr="001534EB" w:rsidTr="007967B4">
        <w:trPr>
          <w:trHeight w:val="252"/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Рейдовые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559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439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146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  <w:t>219</w:t>
            </w:r>
          </w:p>
        </w:tc>
      </w:tr>
      <w:tr w:rsidR="007967B4" w:rsidRPr="001534EB" w:rsidTr="007967B4">
        <w:trPr>
          <w:trHeight w:val="252"/>
          <w:jc w:val="center"/>
        </w:trPr>
        <w:tc>
          <w:tcPr>
            <w:tcW w:w="4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27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Выявлено нарушений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2333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2455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1276?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2005</w:t>
            </w:r>
          </w:p>
        </w:tc>
      </w:tr>
      <w:tr w:rsidR="007967B4" w:rsidRPr="003D2991" w:rsidTr="007967B4">
        <w:trPr>
          <w:trHeight w:val="252"/>
          <w:jc w:val="center"/>
        </w:trPr>
        <w:tc>
          <w:tcPr>
            <w:tcW w:w="4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327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Устранено нарушений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2028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2132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584?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1045</w:t>
            </w:r>
          </w:p>
        </w:tc>
      </w:tr>
      <w:tr w:rsidR="007967B4" w:rsidRPr="001534EB" w:rsidTr="007967B4">
        <w:trPr>
          <w:trHeight w:val="245"/>
          <w:jc w:val="center"/>
        </w:trPr>
        <w:tc>
          <w:tcPr>
            <w:tcW w:w="4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327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Выдано предписаний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1360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320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378?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579</w:t>
            </w:r>
          </w:p>
        </w:tc>
      </w:tr>
      <w:tr w:rsidR="007967B4" w:rsidRPr="001534EB" w:rsidTr="007967B4">
        <w:trPr>
          <w:trHeight w:val="252"/>
          <w:jc w:val="center"/>
        </w:trPr>
        <w:tc>
          <w:tcPr>
            <w:tcW w:w="4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327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Выполнено предписаний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975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324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93?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289</w:t>
            </w:r>
          </w:p>
        </w:tc>
      </w:tr>
      <w:tr w:rsidR="007967B4" w:rsidRPr="001534EB" w:rsidTr="007967B4">
        <w:trPr>
          <w:trHeight w:val="252"/>
          <w:jc w:val="center"/>
        </w:trPr>
        <w:tc>
          <w:tcPr>
            <w:tcW w:w="4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327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Привлечено к административной ответственности, лиц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2129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2964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1916</w:t>
            </w:r>
          </w:p>
          <w:p w:rsidR="007967B4" w:rsidRPr="006505E5" w:rsidRDefault="007967B4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юр. </w:t>
            </w:r>
            <w:proofErr w:type="spellStart"/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. дл. лица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1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2089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Наложено штрафов, тыс. руб.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103478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108427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20,534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77367.90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Взыскано штрафов, тыс. руб.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92918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99300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9,574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50127.6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Предъявлено исков, тыс. руб.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1133603,89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1C328F" w:rsidRDefault="007967B4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104745,167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228937.3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Возмещено ущерба, тыс. руб.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21728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175000,0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1C328F" w:rsidRDefault="007967B4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505E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209,0382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6505E5" w:rsidRDefault="00916C8B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1633.365</w:t>
            </w:r>
          </w:p>
        </w:tc>
      </w:tr>
      <w:tr w:rsidR="007967B4" w:rsidRPr="001534EB" w:rsidTr="007967B4">
        <w:trPr>
          <w:trHeight w:val="557"/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Общий объем выставленной платы НВОС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1469657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977000,0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Default="007967B4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829,926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Pr="00916C8B" w:rsidRDefault="00916C8B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  <w:t>920000.0</w:t>
            </w:r>
          </w:p>
        </w:tc>
      </w:tr>
      <w:tr w:rsidR="007967B4" w:rsidRPr="001534EB" w:rsidTr="007967B4">
        <w:trPr>
          <w:jc w:val="center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Выплачено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6129A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1638414,0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67B4" w:rsidRPr="006129A2" w:rsidRDefault="007967B4" w:rsidP="0065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1261000,0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Default="007967B4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901,301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67B4" w:rsidRDefault="007967B4" w:rsidP="001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221344" w:rsidRDefault="00221344" w:rsidP="00EA3C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</w:pPr>
    </w:p>
    <w:p w:rsidR="001F1BD2" w:rsidRPr="002B1F4D" w:rsidRDefault="001F1BD2" w:rsidP="002B1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</w:pPr>
      <w:r w:rsidRPr="002B1F4D"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  <w:t>Следует отметить,</w:t>
      </w:r>
      <w:r w:rsidR="00EA3C00"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  <w:t xml:space="preserve"> что</w:t>
      </w:r>
      <w:r w:rsidRPr="002B1F4D"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  <w:t xml:space="preserve"> за последние годы общее число проверок остается дост</w:t>
      </w:r>
      <w:r w:rsidR="00EA3C00"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  <w:t>аточно высоким и прежде всего из-за</w:t>
      </w:r>
      <w:r w:rsidRPr="002B1F4D">
        <w:rPr>
          <w:rFonts w:ascii="Times New Roman" w:hAnsi="Times New Roman"/>
          <w:b/>
          <w:i/>
          <w:color w:val="000000"/>
          <w:kern w:val="1"/>
          <w:sz w:val="28"/>
          <w:szCs w:val="28"/>
          <w:lang w:eastAsia="ru-RU" w:bidi="hi-IN"/>
        </w:rPr>
        <w:t xml:space="preserve"> большого количества внеплановых проверок.</w:t>
      </w:r>
    </w:p>
    <w:p w:rsidR="001F1BD2" w:rsidRPr="00AB7792" w:rsidRDefault="001F1BD2" w:rsidP="002B1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</w:pPr>
      <w:r w:rsidRPr="002B1F4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Так, Департаментом проведена огромная работа по лицензированию деятельности по сбору, транспортированию, обработке, утилизации, </w:t>
      </w:r>
      <w:r w:rsidRPr="002B1F4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lastRenderedPageBreak/>
        <w:t xml:space="preserve">обезвреживанию и размещению отходов </w:t>
      </w:r>
      <w:r w:rsidRPr="002B1F4D">
        <w:rPr>
          <w:rFonts w:ascii="Times New Roman" w:hAnsi="Times New Roman"/>
          <w:color w:val="000000"/>
          <w:kern w:val="1"/>
          <w:sz w:val="28"/>
          <w:szCs w:val="28"/>
          <w:lang w:val="en-US" w:eastAsia="ru-RU" w:bidi="hi-IN"/>
        </w:rPr>
        <w:t>I</w:t>
      </w:r>
      <w:r w:rsidRPr="002B1F4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– </w:t>
      </w:r>
      <w:r w:rsidRPr="002B1F4D">
        <w:rPr>
          <w:rFonts w:ascii="Times New Roman" w:hAnsi="Times New Roman"/>
          <w:color w:val="000000"/>
          <w:kern w:val="1"/>
          <w:sz w:val="28"/>
          <w:szCs w:val="28"/>
          <w:lang w:val="en-US" w:eastAsia="ru-RU" w:bidi="hi-IN"/>
        </w:rPr>
        <w:t>IV</w:t>
      </w:r>
      <w:r w:rsidRPr="002B1F4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классов опасности на территории г. Москвы и Московской области.</w:t>
      </w:r>
    </w:p>
    <w:p w:rsidR="00EA3C00" w:rsidRPr="002B1F4D" w:rsidRDefault="001F1BD2" w:rsidP="00EA3C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</w:pPr>
      <w:r w:rsidRPr="002B1F4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Общее количество внеплановых проверок по лицензированию составляет: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1559"/>
        <w:gridCol w:w="1842"/>
        <w:gridCol w:w="1701"/>
        <w:gridCol w:w="1701"/>
      </w:tblGrid>
      <w:tr w:rsidR="00916C8B" w:rsidRPr="001534EB" w:rsidTr="00916C8B">
        <w:tc>
          <w:tcPr>
            <w:tcW w:w="2264" w:type="dxa"/>
            <w:vAlign w:val="center"/>
          </w:tcPr>
          <w:p w:rsidR="00916C8B" w:rsidRPr="001534EB" w:rsidRDefault="00916C8B" w:rsidP="0015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Вид проверки</w:t>
            </w:r>
          </w:p>
        </w:tc>
        <w:tc>
          <w:tcPr>
            <w:tcW w:w="1559" w:type="dxa"/>
            <w:vAlign w:val="center"/>
          </w:tcPr>
          <w:p w:rsidR="00916C8B" w:rsidRPr="001534EB" w:rsidRDefault="00916C8B" w:rsidP="007E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       2016</w:t>
            </w:r>
            <w:r w:rsidRPr="001534E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916C8B" w:rsidRPr="001534EB" w:rsidRDefault="00916C8B" w:rsidP="0015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2017</w:t>
            </w:r>
            <w:r w:rsidRPr="001534E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1701" w:type="dxa"/>
          </w:tcPr>
          <w:p w:rsidR="00916C8B" w:rsidRDefault="00916C8B" w:rsidP="0015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2 кв. 2018</w:t>
            </w:r>
          </w:p>
        </w:tc>
        <w:tc>
          <w:tcPr>
            <w:tcW w:w="1701" w:type="dxa"/>
          </w:tcPr>
          <w:p w:rsidR="00916C8B" w:rsidRPr="00916C8B" w:rsidRDefault="00916C8B" w:rsidP="0015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916C8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 xml:space="preserve">3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кв. 2018</w:t>
            </w:r>
          </w:p>
        </w:tc>
      </w:tr>
      <w:tr w:rsidR="00916C8B" w:rsidRPr="001534EB" w:rsidTr="00916C8B">
        <w:tc>
          <w:tcPr>
            <w:tcW w:w="2264" w:type="dxa"/>
          </w:tcPr>
          <w:p w:rsidR="00916C8B" w:rsidRPr="001534EB" w:rsidRDefault="00916C8B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документарная</w:t>
            </w:r>
          </w:p>
        </w:tc>
        <w:tc>
          <w:tcPr>
            <w:tcW w:w="1559" w:type="dxa"/>
          </w:tcPr>
          <w:p w:rsidR="00916C8B" w:rsidRPr="001534EB" w:rsidRDefault="00916C8B" w:rsidP="007E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979</w:t>
            </w:r>
          </w:p>
        </w:tc>
        <w:tc>
          <w:tcPr>
            <w:tcW w:w="1842" w:type="dxa"/>
          </w:tcPr>
          <w:p w:rsidR="00916C8B" w:rsidRPr="001534EB" w:rsidRDefault="00916C8B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284</w:t>
            </w:r>
          </w:p>
        </w:tc>
        <w:tc>
          <w:tcPr>
            <w:tcW w:w="1701" w:type="dxa"/>
          </w:tcPr>
          <w:p w:rsidR="00916C8B" w:rsidRDefault="00916C8B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207</w:t>
            </w:r>
          </w:p>
        </w:tc>
        <w:tc>
          <w:tcPr>
            <w:tcW w:w="1701" w:type="dxa"/>
          </w:tcPr>
          <w:p w:rsidR="00916C8B" w:rsidRDefault="00772731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296</w:t>
            </w:r>
          </w:p>
        </w:tc>
      </w:tr>
      <w:tr w:rsidR="00916C8B" w:rsidRPr="001534EB" w:rsidTr="00916C8B">
        <w:tc>
          <w:tcPr>
            <w:tcW w:w="2264" w:type="dxa"/>
          </w:tcPr>
          <w:p w:rsidR="00916C8B" w:rsidRPr="001534EB" w:rsidRDefault="00916C8B" w:rsidP="00EA3C00">
            <w:pPr>
              <w:widowControl w:val="0"/>
              <w:tabs>
                <w:tab w:val="right" w:pos="2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выездная</w:t>
            </w:r>
            <w:r w:rsidRPr="001534EB">
              <w:rPr>
                <w:rFonts w:ascii="Times New Roman" w:hAnsi="Times New Roman"/>
                <w:color w:val="000000"/>
                <w:kern w:val="1"/>
                <w:szCs w:val="28"/>
                <w:lang w:eastAsia="ru-RU" w:bidi="hi-IN"/>
              </w:rPr>
              <w:tab/>
            </w:r>
          </w:p>
        </w:tc>
        <w:tc>
          <w:tcPr>
            <w:tcW w:w="1559" w:type="dxa"/>
          </w:tcPr>
          <w:p w:rsidR="00916C8B" w:rsidRPr="001534EB" w:rsidRDefault="00916C8B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865</w:t>
            </w:r>
          </w:p>
        </w:tc>
        <w:tc>
          <w:tcPr>
            <w:tcW w:w="1842" w:type="dxa"/>
          </w:tcPr>
          <w:p w:rsidR="00916C8B" w:rsidRPr="001534EB" w:rsidRDefault="00916C8B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225</w:t>
            </w:r>
          </w:p>
        </w:tc>
        <w:tc>
          <w:tcPr>
            <w:tcW w:w="1701" w:type="dxa"/>
          </w:tcPr>
          <w:p w:rsidR="00916C8B" w:rsidRDefault="00916C8B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143</w:t>
            </w:r>
          </w:p>
        </w:tc>
        <w:tc>
          <w:tcPr>
            <w:tcW w:w="1701" w:type="dxa"/>
          </w:tcPr>
          <w:p w:rsidR="00916C8B" w:rsidRDefault="00772731" w:rsidP="00E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8"/>
                <w:lang w:eastAsia="ru-RU" w:bidi="hi-IN"/>
              </w:rPr>
              <w:t>202</w:t>
            </w:r>
            <w:bookmarkStart w:id="0" w:name="_GoBack"/>
            <w:bookmarkEnd w:id="0"/>
          </w:p>
        </w:tc>
      </w:tr>
    </w:tbl>
    <w:p w:rsidR="001F1BD2" w:rsidRPr="002B1F4D" w:rsidRDefault="001F1BD2" w:rsidP="002B1F4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kern w:val="1"/>
          <w:sz w:val="24"/>
          <w:szCs w:val="24"/>
          <w:lang w:eastAsia="ru-RU" w:bidi="hi-IN"/>
        </w:rPr>
      </w:pPr>
    </w:p>
    <w:p w:rsidR="007E653F" w:rsidRPr="00D12560" w:rsidRDefault="001F1BD2" w:rsidP="00D125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7E653F">
        <w:rPr>
          <w:rFonts w:ascii="Times New Roman" w:hAnsi="Times New Roman"/>
          <w:kern w:val="1"/>
          <w:sz w:val="28"/>
          <w:szCs w:val="28"/>
          <w:lang w:eastAsia="ru-RU" w:bidi="hi-IN"/>
        </w:rPr>
        <w:t>Кроме того, резко увеличилось число обращений граждан по вопросам нарушений природоохранного законодательства различными категориями лиц (ЮЛ</w:t>
      </w:r>
      <w:r w:rsidR="00D12560">
        <w:rPr>
          <w:rFonts w:ascii="Times New Roman" w:hAnsi="Times New Roman"/>
          <w:kern w:val="1"/>
          <w:sz w:val="28"/>
          <w:szCs w:val="28"/>
          <w:lang w:eastAsia="ru-RU" w:bidi="hi-IN"/>
        </w:rPr>
        <w:t>, ИП, ФЛ)</w:t>
      </w:r>
    </w:p>
    <w:p w:rsidR="001F1BD2" w:rsidRPr="002B1F4D" w:rsidRDefault="001F1BD2" w:rsidP="002B1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1"/>
          <w:sz w:val="28"/>
          <w:szCs w:val="28"/>
          <w:lang w:eastAsia="ru-RU" w:bidi="hi-I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1680"/>
        <w:gridCol w:w="1842"/>
        <w:gridCol w:w="2127"/>
        <w:gridCol w:w="1979"/>
      </w:tblGrid>
      <w:tr w:rsidR="00916C8B" w:rsidRPr="001534EB" w:rsidTr="0019368D">
        <w:tc>
          <w:tcPr>
            <w:tcW w:w="9204" w:type="dxa"/>
            <w:gridSpan w:val="5"/>
          </w:tcPr>
          <w:p w:rsidR="00916C8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Количество обращений граждан и организаций</w:t>
            </w:r>
          </w:p>
        </w:tc>
      </w:tr>
      <w:tr w:rsidR="00916C8B" w:rsidRPr="001534EB" w:rsidTr="00916C8B">
        <w:tc>
          <w:tcPr>
            <w:tcW w:w="1576" w:type="dxa"/>
          </w:tcPr>
          <w:p w:rsidR="00916C8B" w:rsidRPr="001534E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1680" w:type="dxa"/>
          </w:tcPr>
          <w:p w:rsidR="00916C8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2016</w:t>
            </w:r>
            <w:r w:rsidRPr="001534EB"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1842" w:type="dxa"/>
          </w:tcPr>
          <w:p w:rsidR="00916C8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2017</w:t>
            </w:r>
            <w:r w:rsidRPr="001534EB"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2127" w:type="dxa"/>
          </w:tcPr>
          <w:p w:rsidR="00916C8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2 кв. 2018</w:t>
            </w:r>
          </w:p>
        </w:tc>
        <w:tc>
          <w:tcPr>
            <w:tcW w:w="1979" w:type="dxa"/>
          </w:tcPr>
          <w:p w:rsidR="00916C8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3 кв. 2018</w:t>
            </w:r>
          </w:p>
        </w:tc>
      </w:tr>
      <w:tr w:rsidR="00916C8B" w:rsidRPr="001534EB" w:rsidTr="00916C8B">
        <w:tc>
          <w:tcPr>
            <w:tcW w:w="1576" w:type="dxa"/>
          </w:tcPr>
          <w:p w:rsidR="00916C8B" w:rsidRPr="001534E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Всего</w:t>
            </w:r>
          </w:p>
        </w:tc>
        <w:tc>
          <w:tcPr>
            <w:tcW w:w="1680" w:type="dxa"/>
          </w:tcPr>
          <w:p w:rsidR="00916C8B" w:rsidRPr="001534E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 w:rsidRPr="001534EB"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1203</w:t>
            </w:r>
          </w:p>
        </w:tc>
        <w:tc>
          <w:tcPr>
            <w:tcW w:w="1842" w:type="dxa"/>
          </w:tcPr>
          <w:p w:rsidR="00916C8B" w:rsidRPr="001534E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6137</w:t>
            </w:r>
          </w:p>
        </w:tc>
        <w:tc>
          <w:tcPr>
            <w:tcW w:w="2127" w:type="dxa"/>
          </w:tcPr>
          <w:p w:rsidR="00916C8B" w:rsidRDefault="00916C8B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4840</w:t>
            </w:r>
          </w:p>
        </w:tc>
        <w:tc>
          <w:tcPr>
            <w:tcW w:w="1979" w:type="dxa"/>
          </w:tcPr>
          <w:p w:rsidR="00916C8B" w:rsidRDefault="009B7F26" w:rsidP="00153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 w:bidi="hi-IN"/>
              </w:rPr>
              <w:t>5624</w:t>
            </w:r>
          </w:p>
        </w:tc>
      </w:tr>
    </w:tbl>
    <w:p w:rsidR="001F1BD2" w:rsidRPr="002B1F4D" w:rsidRDefault="001F1BD2" w:rsidP="002B1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</w:p>
    <w:p w:rsidR="006757A3" w:rsidRDefault="006757A3" w:rsidP="00675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lang w:eastAsia="ru-RU" w:bidi="hi-IN"/>
        </w:rPr>
        <w:t>Большое количество поступивших жалоб в 2017 году</w:t>
      </w:r>
      <w:r w:rsidR="00916C8B">
        <w:rPr>
          <w:rFonts w:ascii="Times New Roman" w:hAnsi="Times New Roman"/>
          <w:kern w:val="1"/>
          <w:sz w:val="28"/>
          <w:szCs w:val="28"/>
          <w:lang w:eastAsia="ru-RU" w:bidi="hi-IN"/>
        </w:rPr>
        <w:t>, а также в 3</w:t>
      </w:r>
      <w:r w:rsidR="00FF2B40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кв. 2018 г.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связано с неблагоприятной экологической обстановки на юго-востоке г. Москвы и прилегающей территории Московской области.</w:t>
      </w:r>
    </w:p>
    <w:p w:rsidR="006757A3" w:rsidRPr="006757A3" w:rsidRDefault="006757A3" w:rsidP="00675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proofErr w:type="spellStart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Росприроднадзором</w:t>
      </w:r>
      <w:proofErr w:type="spellEnd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создана рабочая группа </w:t>
      </w: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совместно с национальным центром Управления в кризисных ситуациях МЧС России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>,</w:t>
      </w:r>
      <w:r w:rsidR="008C6A1F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>п</w:t>
      </w: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о решению 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>которой</w:t>
      </w: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, основным источником неприятного запаха на территории ЮВАО г.</w:t>
      </w:r>
      <w:r w:rsidR="00A66974" w:rsidRPr="00A66974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</w:t>
      </w: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Москвы и Московской области является закрытый полигон ТКО «</w:t>
      </w:r>
      <w:proofErr w:type="spellStart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Кучино</w:t>
      </w:r>
      <w:proofErr w:type="spellEnd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».</w:t>
      </w:r>
    </w:p>
    <w:p w:rsidR="006757A3" w:rsidRPr="006757A3" w:rsidRDefault="006757A3" w:rsidP="00675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В настоящее время на полигоне ТКО «</w:t>
      </w:r>
      <w:proofErr w:type="spellStart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Кучино</w:t>
      </w:r>
      <w:proofErr w:type="spellEnd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» окончены работы по пересыпке грунтами тела полигона и ведутся работы по аварийной </w:t>
      </w:r>
      <w:proofErr w:type="spellStart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предрекультивационной</w:t>
      </w:r>
      <w:proofErr w:type="spellEnd"/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дегазации, связанные с поэтапным отводом полигонного газа на факел для термического обезвреживания вредных компонентов.</w:t>
      </w:r>
    </w:p>
    <w:p w:rsidR="006757A3" w:rsidRPr="006757A3" w:rsidRDefault="006757A3" w:rsidP="00675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В ходе непрерывного мониторинга состояния атмосферы в зоне влияния полигона рабочая группа продолжает фиксировать превышения допустимых концентраций загрязняющих веществ в атмосфере по компонентам свалочного газа.</w:t>
      </w:r>
    </w:p>
    <w:p w:rsidR="006757A3" w:rsidRDefault="006757A3" w:rsidP="00675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 w:rsidRPr="006757A3">
        <w:rPr>
          <w:rFonts w:ascii="Times New Roman" w:hAnsi="Times New Roman"/>
          <w:kern w:val="1"/>
          <w:sz w:val="28"/>
          <w:szCs w:val="28"/>
          <w:lang w:eastAsia="ru-RU" w:bidi="hi-IN"/>
        </w:rPr>
        <w:t>Ситуация остается на особом контроле Департамента.</w:t>
      </w:r>
    </w:p>
    <w:p w:rsidR="006757A3" w:rsidRDefault="006757A3" w:rsidP="007E6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</w:p>
    <w:p w:rsidR="001F1BD2" w:rsidRDefault="00FF2B40" w:rsidP="007E6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        </w:t>
      </w:r>
      <w:r w:rsidR="006757A3">
        <w:rPr>
          <w:rFonts w:ascii="Times New Roman" w:hAnsi="Times New Roman"/>
          <w:kern w:val="1"/>
          <w:sz w:val="28"/>
          <w:szCs w:val="28"/>
          <w:lang w:eastAsia="ru-RU" w:bidi="hi-IN"/>
        </w:rPr>
        <w:t>Кроме того, н</w:t>
      </w:r>
      <w:r w:rsidR="00BA080C" w:rsidRPr="00BA080C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и одно из поступающих в адрес Департамента обращений не остается без внимания. В 2016 г. на основании обращений граждан проведено 31 внеплановые проверки, 559 рейдовое мероприятие и 586 административных расследований. В </w:t>
      </w:r>
      <w:r w:rsidR="00BA080C">
        <w:rPr>
          <w:rFonts w:ascii="Times New Roman" w:hAnsi="Times New Roman"/>
          <w:kern w:val="1"/>
          <w:sz w:val="28"/>
          <w:szCs w:val="28"/>
          <w:lang w:eastAsia="ru-RU" w:bidi="hi-IN"/>
        </w:rPr>
        <w:t>2017 г. проведено 18</w:t>
      </w:r>
      <w:r w:rsidR="00BA080C" w:rsidRPr="00BA080C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внеплановых проверок, </w:t>
      </w:r>
      <w:r w:rsidR="00BA080C">
        <w:rPr>
          <w:rFonts w:ascii="Times New Roman" w:hAnsi="Times New Roman"/>
          <w:kern w:val="1"/>
          <w:sz w:val="28"/>
          <w:szCs w:val="28"/>
          <w:lang w:eastAsia="ru-RU" w:bidi="hi-IN"/>
        </w:rPr>
        <w:t>439</w:t>
      </w:r>
      <w:r w:rsidR="00BA080C" w:rsidRPr="00BA080C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рейдовых мероприятий и </w:t>
      </w:r>
      <w:r w:rsidR="002777A2" w:rsidRPr="002777A2">
        <w:rPr>
          <w:rFonts w:ascii="Times New Roman" w:hAnsi="Times New Roman"/>
          <w:kern w:val="1"/>
          <w:sz w:val="28"/>
          <w:szCs w:val="28"/>
          <w:lang w:eastAsia="ru-RU" w:bidi="hi-IN"/>
        </w:rPr>
        <w:t>437</w:t>
      </w:r>
      <w:r w:rsidR="00BA080C" w:rsidRPr="00BA080C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административных расследований.</w:t>
      </w:r>
    </w:p>
    <w:p w:rsidR="00FF2B40" w:rsidRDefault="009B7F26" w:rsidP="007E6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lang w:eastAsia="ru-RU" w:bidi="hi-IN"/>
        </w:rPr>
        <w:t>3</w:t>
      </w:r>
      <w:r w:rsidR="00FF2B40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кв. 2018г. 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внеплановых проверок </w:t>
      </w:r>
      <w:proofErr w:type="gramStart"/>
      <w:r>
        <w:rPr>
          <w:rFonts w:ascii="Times New Roman" w:hAnsi="Times New Roman"/>
          <w:kern w:val="1"/>
          <w:sz w:val="28"/>
          <w:szCs w:val="28"/>
          <w:lang w:eastAsia="ru-RU" w:bidi="hi-IN"/>
        </w:rPr>
        <w:t>–  23</w:t>
      </w:r>
      <w:proofErr w:type="gramEnd"/>
    </w:p>
    <w:p w:rsidR="00A178AF" w:rsidRDefault="00A178AF" w:rsidP="007E6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lang w:eastAsia="ru-RU" w:bidi="hi-IN"/>
        </w:rPr>
        <w:t>Рейд</w:t>
      </w:r>
      <w:r w:rsidR="009B7F26">
        <w:rPr>
          <w:rFonts w:ascii="Times New Roman" w:hAnsi="Times New Roman"/>
          <w:kern w:val="1"/>
          <w:sz w:val="28"/>
          <w:szCs w:val="28"/>
          <w:lang w:eastAsia="ru-RU" w:bidi="hi-IN"/>
        </w:rPr>
        <w:t>овые проверки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- </w:t>
      </w:r>
      <w:r w:rsidR="009B7F26">
        <w:rPr>
          <w:rFonts w:ascii="Times New Roman" w:hAnsi="Times New Roman"/>
          <w:kern w:val="1"/>
          <w:sz w:val="28"/>
          <w:szCs w:val="28"/>
          <w:lang w:eastAsia="ru-RU" w:bidi="hi-IN"/>
        </w:rPr>
        <w:t>219</w:t>
      </w:r>
    </w:p>
    <w:p w:rsidR="00A178AF" w:rsidRPr="00A178AF" w:rsidRDefault="009B7F26" w:rsidP="007E6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lang w:eastAsia="ru-RU" w:bidi="hi-IN"/>
        </w:rPr>
        <w:t>Возбужденные дела</w:t>
      </w:r>
      <w:r w:rsidR="00AB6C39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</w:t>
      </w:r>
      <w:proofErr w:type="gramStart"/>
      <w:r w:rsidR="00AB6C39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– </w:t>
      </w:r>
      <w:r w:rsidR="00A178AF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ru-RU" w:bidi="hi-IN"/>
        </w:rPr>
        <w:t>237</w:t>
      </w:r>
      <w:proofErr w:type="gramEnd"/>
    </w:p>
    <w:p w:rsidR="00C63665" w:rsidRDefault="00C63665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560" w:rsidRDefault="00D12560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560" w:rsidRDefault="00D12560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F2B40" w:rsidRDefault="00FF2B40" w:rsidP="00916C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C47FF" w:rsidRDefault="001F1BD2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4DB3">
        <w:rPr>
          <w:rFonts w:ascii="Times New Roman" w:hAnsi="Times New Roman"/>
          <w:b/>
          <w:sz w:val="28"/>
          <w:szCs w:val="28"/>
        </w:rPr>
        <w:t xml:space="preserve">Типовые и массовые нарушения, выявленные при осуществлении федерального </w:t>
      </w:r>
      <w:r w:rsidRPr="002715BE">
        <w:rPr>
          <w:rFonts w:ascii="Times New Roman" w:hAnsi="Times New Roman"/>
          <w:b/>
          <w:sz w:val="28"/>
          <w:szCs w:val="28"/>
        </w:rPr>
        <w:t>государственного экологического надзора за</w:t>
      </w:r>
    </w:p>
    <w:p w:rsidR="001F1BD2" w:rsidRPr="004A46B1" w:rsidRDefault="00916C8B" w:rsidP="00EE77C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  <w:lang w:eastAsia="ru-RU" w:bidi="hi-IN"/>
        </w:rPr>
        <w:t>3</w:t>
      </w:r>
      <w:r w:rsidR="00FF2B40">
        <w:rPr>
          <w:rFonts w:ascii="Times New Roman" w:hAnsi="Times New Roman"/>
          <w:b/>
          <w:color w:val="000000"/>
          <w:kern w:val="1"/>
          <w:sz w:val="28"/>
          <w:szCs w:val="28"/>
          <w:lang w:eastAsia="ru-RU" w:bidi="hi-IN"/>
        </w:rPr>
        <w:t xml:space="preserve"> кв. 2018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476"/>
        <w:gridCol w:w="1281"/>
      </w:tblGrid>
      <w:tr w:rsidR="001F1BD2" w:rsidRPr="001534EB" w:rsidTr="001534EB">
        <w:trPr>
          <w:trHeight w:val="535"/>
        </w:trPr>
        <w:tc>
          <w:tcPr>
            <w:tcW w:w="594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76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="00BB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4EB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  <w:tc>
          <w:tcPr>
            <w:tcW w:w="1281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6B1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</w:tr>
      <w:tr w:rsidR="001F1BD2" w:rsidRPr="001534EB" w:rsidTr="001534EB">
        <w:trPr>
          <w:trHeight w:val="3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tcBorders>
              <w:left w:val="single" w:sz="8" w:space="0" w:color="auto"/>
            </w:tcBorders>
            <w:vAlign w:val="bottom"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34EB">
              <w:rPr>
                <w:rFonts w:ascii="Times New Roman" w:hAnsi="Times New Roman"/>
                <w:color w:val="000000"/>
              </w:rPr>
              <w:t>ст. 8.1 - Несоблюдение экологических требований при планировании, технико-экономическом обосновании проектов, проектировании, размещении, строительстве, реконструкции, вводе в эксплуатацию, эксплуатации предприятий, сооружений или иных объектов</w:t>
            </w:r>
          </w:p>
        </w:tc>
        <w:tc>
          <w:tcPr>
            <w:tcW w:w="1281" w:type="dxa"/>
            <w:noWrap/>
            <w:vAlign w:val="center"/>
          </w:tcPr>
          <w:p w:rsidR="001F1BD2" w:rsidRPr="001534EB" w:rsidRDefault="00916C8B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765</w:t>
            </w:r>
          </w:p>
        </w:tc>
      </w:tr>
      <w:tr w:rsidR="00C66F63" w:rsidRPr="001534EB" w:rsidTr="004559EA">
        <w:trPr>
          <w:trHeight w:val="900"/>
        </w:trPr>
        <w:tc>
          <w:tcPr>
            <w:tcW w:w="594" w:type="dxa"/>
            <w:noWrap/>
          </w:tcPr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476" w:type="dxa"/>
            <w:vAlign w:val="bottom"/>
          </w:tcPr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34EB">
              <w:rPr>
                <w:rFonts w:ascii="Times New Roman" w:hAnsi="Times New Roman"/>
                <w:color w:val="000000"/>
              </w:rPr>
              <w:t>ст. 8.2 -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      </w:r>
          </w:p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noWrap/>
            <w:vAlign w:val="center"/>
          </w:tcPr>
          <w:p w:rsidR="00C66F63" w:rsidRPr="001534EB" w:rsidRDefault="00916C8B" w:rsidP="00C66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</w:t>
            </w:r>
          </w:p>
        </w:tc>
      </w:tr>
      <w:tr w:rsidR="00C66F63" w:rsidRPr="001534EB" w:rsidTr="001534EB">
        <w:trPr>
          <w:trHeight w:val="900"/>
        </w:trPr>
        <w:tc>
          <w:tcPr>
            <w:tcW w:w="594" w:type="dxa"/>
            <w:noWrap/>
          </w:tcPr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476" w:type="dxa"/>
          </w:tcPr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ч. 1 ст. 19.5 -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</w:p>
        </w:tc>
        <w:tc>
          <w:tcPr>
            <w:tcW w:w="1281" w:type="dxa"/>
            <w:noWrap/>
            <w:vAlign w:val="center"/>
          </w:tcPr>
          <w:p w:rsidR="00C66F63" w:rsidRPr="00D12560" w:rsidRDefault="00916C8B" w:rsidP="00C66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</w:tr>
      <w:tr w:rsidR="00C66F63" w:rsidRPr="001534EB" w:rsidTr="001534EB">
        <w:trPr>
          <w:trHeight w:val="900"/>
        </w:trPr>
        <w:tc>
          <w:tcPr>
            <w:tcW w:w="594" w:type="dxa"/>
            <w:noWrap/>
          </w:tcPr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476" w:type="dxa"/>
          </w:tcPr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ст. 8.5 - Сокрытие или искажение экологической информации</w:t>
            </w:r>
          </w:p>
          <w:p w:rsidR="00C66F63" w:rsidRPr="001534EB" w:rsidRDefault="00C66F63" w:rsidP="00C66F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 на окружающую среду,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</w:t>
            </w:r>
          </w:p>
        </w:tc>
        <w:tc>
          <w:tcPr>
            <w:tcW w:w="1281" w:type="dxa"/>
            <w:noWrap/>
            <w:vAlign w:val="center"/>
          </w:tcPr>
          <w:p w:rsidR="00C66F63" w:rsidRPr="00C00A8E" w:rsidRDefault="00916C8B" w:rsidP="00C00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146</w:t>
            </w:r>
          </w:p>
        </w:tc>
      </w:tr>
    </w:tbl>
    <w:p w:rsidR="006A18B2" w:rsidRDefault="006A18B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18B2" w:rsidRDefault="006A18B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t>осударственный земельный надзор</w:t>
      </w:r>
    </w:p>
    <w:p w:rsidR="001F1BD2" w:rsidRPr="00064DB3" w:rsidRDefault="00AC47FF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земельный надзор о</w:t>
      </w:r>
      <w:r w:rsidR="001F1BD2" w:rsidRPr="00064DB3">
        <w:rPr>
          <w:rFonts w:ascii="Times New Roman" w:hAnsi="Times New Roman"/>
          <w:sz w:val="28"/>
          <w:szCs w:val="28"/>
        </w:rPr>
        <w:t xml:space="preserve">существляется </w:t>
      </w:r>
      <w:r w:rsidR="00C66F63">
        <w:rPr>
          <w:rFonts w:ascii="Times New Roman" w:hAnsi="Times New Roman"/>
          <w:sz w:val="28"/>
          <w:szCs w:val="28"/>
        </w:rPr>
        <w:t xml:space="preserve">Департаментом </w:t>
      </w:r>
      <w:r w:rsidR="00C66F63" w:rsidRPr="00064DB3">
        <w:rPr>
          <w:rFonts w:ascii="Times New Roman" w:hAnsi="Times New Roman"/>
          <w:sz w:val="28"/>
          <w:szCs w:val="28"/>
        </w:rPr>
        <w:t>Росприроднадзора</w:t>
      </w:r>
      <w:r w:rsidR="00C66F63">
        <w:rPr>
          <w:rFonts w:ascii="Times New Roman" w:hAnsi="Times New Roman"/>
          <w:sz w:val="28"/>
          <w:szCs w:val="28"/>
        </w:rPr>
        <w:t xml:space="preserve"> </w:t>
      </w:r>
      <w:r w:rsidR="001F1BD2">
        <w:rPr>
          <w:rFonts w:ascii="Times New Roman" w:hAnsi="Times New Roman"/>
          <w:sz w:val="28"/>
          <w:szCs w:val="28"/>
        </w:rPr>
        <w:t xml:space="preserve">по ЦФО </w:t>
      </w:r>
      <w:r w:rsidR="001F1BD2" w:rsidRPr="00064DB3">
        <w:rPr>
          <w:rFonts w:ascii="Times New Roman" w:hAnsi="Times New Roman"/>
          <w:sz w:val="28"/>
          <w:szCs w:val="28"/>
        </w:rPr>
        <w:t xml:space="preserve">в рамках федерального государственного экологического надзора в соответствии со статьей 71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>и Положением</w:t>
      </w:r>
      <w:r w:rsidR="001F1BD2" w:rsidRPr="00064DB3">
        <w:rPr>
          <w:rFonts w:ascii="Times New Roman" w:hAnsi="Times New Roman"/>
          <w:sz w:val="28"/>
          <w:szCs w:val="28"/>
        </w:rPr>
        <w:t xml:space="preserve"> о государственном земельном надзоре, утвержденным постановлением Правительства Российской Федерации от 02.01.2015 № 1.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</w:t>
      </w:r>
      <w:r w:rsidRPr="00064DB3">
        <w:rPr>
          <w:rFonts w:ascii="Times New Roman" w:hAnsi="Times New Roman"/>
          <w:sz w:val="28"/>
          <w:szCs w:val="28"/>
        </w:rPr>
        <w:lastRenderedPageBreak/>
        <w:t xml:space="preserve">законодательством Российской Федерации предусмотрена административная и иная ответственность. 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Государственный земельный надзор осуществляется посредством: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- организации и проведения проверок;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- </w:t>
      </w:r>
      <w:r w:rsidR="00C63665" w:rsidRPr="00064DB3">
        <w:rPr>
          <w:rFonts w:ascii="Times New Roman" w:hAnsi="Times New Roman"/>
          <w:sz w:val="28"/>
          <w:szCs w:val="28"/>
        </w:rPr>
        <w:t>принятия,</w:t>
      </w:r>
      <w:r w:rsidRPr="00064DB3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- систематического наблюдения за исполнением требований земельного законодательства, проведения анализа и прогнозирования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>Предметом проверок</w:t>
      </w:r>
      <w:r w:rsidRPr="00064DB3">
        <w:rPr>
          <w:rFonts w:ascii="Times New Roman" w:hAnsi="Times New Roman"/>
          <w:sz w:val="28"/>
          <w:szCs w:val="28"/>
        </w:rPr>
        <w:t xml:space="preserve"> является соблюдение в отношении объектов земельных отношений </w:t>
      </w:r>
      <w:proofErr w:type="spellStart"/>
      <w:r w:rsidRPr="00064DB3">
        <w:rPr>
          <w:rFonts w:ascii="Times New Roman" w:hAnsi="Times New Roman"/>
          <w:sz w:val="28"/>
          <w:szCs w:val="28"/>
        </w:rPr>
        <w:t>природопользователями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>Проверки проводятся</w:t>
      </w:r>
      <w:r w:rsidRPr="00064DB3">
        <w:rPr>
          <w:rFonts w:ascii="Times New Roman" w:hAnsi="Times New Roman"/>
          <w:sz w:val="28"/>
          <w:szCs w:val="28"/>
        </w:rPr>
        <w:t xml:space="preserve"> на объектах, подлежащих федеральному государственному экологическому надзору, в отношении юридических лиц и индивидуальных предпринимателей, осуществляющих деятельность на указанных объектах с использованием земель всех категорий, за исключением земель сельскохозяйственного назначения.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</w:t>
      </w:r>
      <w:r w:rsidRPr="00064DB3">
        <w:rPr>
          <w:rFonts w:ascii="Times New Roman" w:hAnsi="Times New Roman"/>
          <w:sz w:val="28"/>
          <w:szCs w:val="28"/>
        </w:rPr>
        <w:t>осуществляет федеральный государственный земельный надзор за соблюдением: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а)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в) режима использования земельных участков и лесов в </w:t>
      </w:r>
      <w:proofErr w:type="spellStart"/>
      <w:r w:rsidRPr="00064DB3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зонах и прибрежных полосах водных объектов;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г)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 w:rsidRPr="00064DB3">
        <w:rPr>
          <w:rFonts w:ascii="Times New Roman" w:hAnsi="Times New Roman"/>
          <w:sz w:val="28"/>
          <w:szCs w:val="28"/>
        </w:rPr>
        <w:t>агрохимикатами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или иными опасными для окружающей среды веществами и отходами производства и потребления;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д) предписаний, выданных должностными лицами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 w:rsidRPr="00064DB3">
        <w:rPr>
          <w:rFonts w:ascii="Times New Roman" w:hAnsi="Times New Roman"/>
          <w:sz w:val="28"/>
          <w:szCs w:val="28"/>
        </w:rPr>
        <w:t xml:space="preserve"> Федеральной службы по надзору в сфере природопользования </w:t>
      </w:r>
      <w:r>
        <w:rPr>
          <w:rFonts w:ascii="Times New Roman" w:hAnsi="Times New Roman"/>
          <w:sz w:val="28"/>
          <w:szCs w:val="28"/>
        </w:rPr>
        <w:t xml:space="preserve">по Центральному федеральному округу </w:t>
      </w:r>
      <w:r w:rsidRPr="00064DB3">
        <w:rPr>
          <w:rFonts w:ascii="Times New Roman" w:hAnsi="Times New Roman"/>
          <w:sz w:val="28"/>
          <w:szCs w:val="28"/>
        </w:rPr>
        <w:t xml:space="preserve">в пределах компетенции, по вопросам </w:t>
      </w:r>
      <w:r w:rsidRPr="00064DB3">
        <w:rPr>
          <w:rFonts w:ascii="Times New Roman" w:hAnsi="Times New Roman"/>
          <w:sz w:val="28"/>
          <w:szCs w:val="28"/>
        </w:rPr>
        <w:lastRenderedPageBreak/>
        <w:t>соблюдения требований земельного законодательства и устранения нарушений в области земельных отношений.</w:t>
      </w:r>
    </w:p>
    <w:p w:rsidR="00C63665" w:rsidRDefault="00C63665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7FF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Наиболее частыми нарушениями, выявленными при осуществлении государственного земельного надзора</w:t>
      </w:r>
      <w:r w:rsidR="00916C8B">
        <w:rPr>
          <w:rFonts w:ascii="Times New Roman" w:hAnsi="Times New Roman"/>
          <w:sz w:val="28"/>
          <w:szCs w:val="28"/>
        </w:rPr>
        <w:t xml:space="preserve"> по итогам 3</w:t>
      </w:r>
      <w:r w:rsidR="000036A9">
        <w:rPr>
          <w:rFonts w:ascii="Times New Roman" w:hAnsi="Times New Roman"/>
          <w:sz w:val="28"/>
          <w:szCs w:val="28"/>
        </w:rPr>
        <w:t xml:space="preserve"> </w:t>
      </w:r>
      <w:r w:rsidR="00FF2B40">
        <w:rPr>
          <w:rFonts w:ascii="Times New Roman" w:hAnsi="Times New Roman"/>
          <w:sz w:val="28"/>
          <w:szCs w:val="28"/>
        </w:rPr>
        <w:t>кв. 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64DB3">
        <w:rPr>
          <w:rFonts w:ascii="Times New Roman" w:hAnsi="Times New Roman"/>
          <w:sz w:val="28"/>
          <w:szCs w:val="28"/>
        </w:rPr>
        <w:t>, являются правонарушения, предусмотренные</w:t>
      </w:r>
      <w:r w:rsidR="0022020A">
        <w:rPr>
          <w:rFonts w:ascii="Times New Roman" w:hAnsi="Times New Roman"/>
          <w:sz w:val="28"/>
          <w:szCs w:val="28"/>
        </w:rPr>
        <w:t xml:space="preserve"> ст.8.2 КоАП РФ</w:t>
      </w:r>
      <w:r w:rsidRPr="00064DB3">
        <w:rPr>
          <w:rFonts w:ascii="Times New Roman" w:hAnsi="Times New Roman"/>
          <w:sz w:val="28"/>
          <w:szCs w:val="28"/>
        </w:rPr>
        <w:t xml:space="preserve"> </w:t>
      </w:r>
      <w:r w:rsidR="0022020A">
        <w:rPr>
          <w:rFonts w:ascii="Times New Roman" w:hAnsi="Times New Roman"/>
          <w:sz w:val="28"/>
          <w:szCs w:val="28"/>
        </w:rPr>
        <w:t>- н</w:t>
      </w:r>
      <w:r w:rsidR="0022020A" w:rsidRPr="0022020A">
        <w:rPr>
          <w:rFonts w:ascii="Times New Roman" w:hAnsi="Times New Roman"/>
          <w:sz w:val="28"/>
          <w:szCs w:val="28"/>
        </w:rPr>
        <w:t>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</w:r>
      <w:r w:rsidR="00AC47FF">
        <w:rPr>
          <w:rFonts w:ascii="Times New Roman" w:hAnsi="Times New Roman"/>
          <w:sz w:val="28"/>
          <w:szCs w:val="28"/>
        </w:rPr>
        <w:t>.</w:t>
      </w:r>
    </w:p>
    <w:p w:rsidR="004559EA" w:rsidRDefault="0022020A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выявлены нарушения, предусмотренные </w:t>
      </w:r>
      <w:r w:rsidR="001F1BD2" w:rsidRPr="00064DB3">
        <w:rPr>
          <w:rFonts w:ascii="Times New Roman" w:hAnsi="Times New Roman"/>
          <w:sz w:val="28"/>
          <w:szCs w:val="28"/>
        </w:rPr>
        <w:t xml:space="preserve">ч. 2 ст. 8.6 КоАП РФ, выражающиеся в уничтожении плодородного слоя почвы, а равно порчи земель в результате нарушения правил обращения с пестицидами и </w:t>
      </w:r>
      <w:proofErr w:type="spellStart"/>
      <w:r w:rsidR="001F1BD2" w:rsidRPr="00064DB3">
        <w:rPr>
          <w:rFonts w:ascii="Times New Roman" w:hAnsi="Times New Roman"/>
          <w:sz w:val="28"/>
          <w:szCs w:val="28"/>
        </w:rPr>
        <w:t>агрохимикатами</w:t>
      </w:r>
      <w:proofErr w:type="spellEnd"/>
      <w:r w:rsidR="001F1BD2" w:rsidRPr="00064DB3">
        <w:rPr>
          <w:rFonts w:ascii="Times New Roman" w:hAnsi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потребления. </w:t>
      </w:r>
    </w:p>
    <w:p w:rsidR="00DE7A97" w:rsidRPr="00DE7A97" w:rsidRDefault="00DE7A97" w:rsidP="00DE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97">
        <w:rPr>
          <w:rFonts w:ascii="Times New Roman" w:hAnsi="Times New Roman"/>
          <w:sz w:val="28"/>
          <w:szCs w:val="28"/>
        </w:rPr>
        <w:t>Для максимально эффективной работы по предотвращению возникновения вышеуказанных причин нарушения требований природоохранного законодательства необходимо:</w:t>
      </w:r>
    </w:p>
    <w:p w:rsidR="00DE7A97" w:rsidRPr="00DE7A97" w:rsidRDefault="00DE7A97" w:rsidP="00DE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97">
        <w:rPr>
          <w:rFonts w:ascii="Times New Roman" w:hAnsi="Times New Roman"/>
          <w:sz w:val="28"/>
          <w:szCs w:val="28"/>
        </w:rPr>
        <w:t>1)</w:t>
      </w:r>
      <w:r w:rsidRPr="00DE7A97">
        <w:rPr>
          <w:rFonts w:ascii="Times New Roman" w:hAnsi="Times New Roman"/>
          <w:sz w:val="28"/>
          <w:szCs w:val="28"/>
        </w:rPr>
        <w:tab/>
        <w:t xml:space="preserve">разработка и внедрение системы переработки и хранения отходов производства и потребления, включающей в себя строительство новых и </w:t>
      </w:r>
      <w:r w:rsidR="00445823" w:rsidRPr="00DE7A97">
        <w:rPr>
          <w:rFonts w:ascii="Times New Roman" w:hAnsi="Times New Roman"/>
          <w:sz w:val="28"/>
          <w:szCs w:val="28"/>
        </w:rPr>
        <w:t>модернизацию уже действующих мусороперерабатывающих заводов,</w:t>
      </w:r>
      <w:r w:rsidRPr="00DE7A97">
        <w:rPr>
          <w:rFonts w:ascii="Times New Roman" w:hAnsi="Times New Roman"/>
          <w:sz w:val="28"/>
          <w:szCs w:val="28"/>
        </w:rPr>
        <w:t xml:space="preserve"> и ввод в эксплуатацию новых объектов размещения твердых коммунальных отходов;</w:t>
      </w:r>
    </w:p>
    <w:p w:rsidR="00DE7A97" w:rsidRPr="00DE7A97" w:rsidRDefault="00DE7A97" w:rsidP="00DE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97">
        <w:rPr>
          <w:rFonts w:ascii="Times New Roman" w:hAnsi="Times New Roman"/>
          <w:sz w:val="28"/>
          <w:szCs w:val="28"/>
        </w:rPr>
        <w:t>2)</w:t>
      </w:r>
      <w:r w:rsidRPr="00DE7A97">
        <w:rPr>
          <w:rFonts w:ascii="Times New Roman" w:hAnsi="Times New Roman"/>
          <w:sz w:val="28"/>
          <w:szCs w:val="28"/>
        </w:rPr>
        <w:tab/>
        <w:t xml:space="preserve">с целью снижения аварийных случаев </w:t>
      </w:r>
      <w:proofErr w:type="spellStart"/>
      <w:r w:rsidRPr="00DE7A97">
        <w:rPr>
          <w:rFonts w:ascii="Times New Roman" w:hAnsi="Times New Roman"/>
          <w:sz w:val="28"/>
          <w:szCs w:val="28"/>
        </w:rPr>
        <w:t>нефтеразливов</w:t>
      </w:r>
      <w:proofErr w:type="spellEnd"/>
      <w:r w:rsidRPr="00DE7A97">
        <w:rPr>
          <w:rFonts w:ascii="Times New Roman" w:hAnsi="Times New Roman"/>
          <w:sz w:val="28"/>
          <w:szCs w:val="28"/>
        </w:rPr>
        <w:t xml:space="preserve"> требуется обновление устаревшего трубопроводного парка, а также усиление контроля со стороны юридического лица, индивидуального предпринимателя за вверенными ему объектами инфраструктуры, для предотвращения несанкционированных врезок со стороны третьих лиц;</w:t>
      </w:r>
    </w:p>
    <w:p w:rsidR="00DE7A97" w:rsidRDefault="00DE7A97" w:rsidP="00DE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97">
        <w:rPr>
          <w:rFonts w:ascii="Times New Roman" w:hAnsi="Times New Roman"/>
          <w:sz w:val="28"/>
          <w:szCs w:val="28"/>
        </w:rPr>
        <w:t>3)</w:t>
      </w:r>
      <w:r w:rsidRPr="00DE7A97">
        <w:rPr>
          <w:rFonts w:ascii="Times New Roman" w:hAnsi="Times New Roman"/>
          <w:sz w:val="28"/>
          <w:szCs w:val="28"/>
        </w:rPr>
        <w:tab/>
        <w:t>для предотвращения загрязнения земель сбросами с предприятий необходима модернизация систем водоочистки сточных вод, а также (на предприятиях, территориально удаленных от водных объектов) разработать и внедрить систему водоотведения.</w:t>
      </w:r>
    </w:p>
    <w:p w:rsidR="00EC55ED" w:rsidRPr="00FB7629" w:rsidRDefault="00EC55ED" w:rsidP="00E10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марте-апреле 2018 года </w:t>
      </w:r>
      <w:r w:rsidR="00FF2B40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плановых выездных проверок в отношении таких крупных организаций-</w:t>
      </w:r>
      <w:proofErr w:type="spellStart"/>
      <w:r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>
        <w:rPr>
          <w:rFonts w:ascii="Times New Roman" w:hAnsi="Times New Roman"/>
          <w:sz w:val="28"/>
          <w:szCs w:val="28"/>
        </w:rPr>
        <w:t>, как ООО «Мясокомбинат «Павловская Слобода», ФГУП «</w:t>
      </w:r>
      <w:r w:rsidRPr="00484CFE">
        <w:rPr>
          <w:rFonts w:ascii="Times New Roman" w:hAnsi="Times New Roman"/>
          <w:sz w:val="28"/>
          <w:szCs w:val="28"/>
        </w:rPr>
        <w:t xml:space="preserve">Объединенный эколого-технологический и научно-исследовательский центр по обезвреживанию </w:t>
      </w:r>
      <w:r>
        <w:rPr>
          <w:rFonts w:ascii="Times New Roman" w:hAnsi="Times New Roman"/>
          <w:sz w:val="28"/>
          <w:szCs w:val="28"/>
        </w:rPr>
        <w:t>радиоактивных отходов</w:t>
      </w:r>
      <w:r w:rsidRPr="00484CFE">
        <w:rPr>
          <w:rFonts w:ascii="Times New Roman" w:hAnsi="Times New Roman"/>
          <w:sz w:val="28"/>
          <w:szCs w:val="28"/>
        </w:rPr>
        <w:t xml:space="preserve"> и охране окружающей среды</w:t>
      </w:r>
      <w:r>
        <w:rPr>
          <w:rFonts w:ascii="Times New Roman" w:hAnsi="Times New Roman"/>
          <w:sz w:val="28"/>
          <w:szCs w:val="28"/>
        </w:rPr>
        <w:t>» (ФГУП «РАДОН»), АО «Агропромышленный комплекс «</w:t>
      </w:r>
      <w:proofErr w:type="spellStart"/>
      <w:r>
        <w:rPr>
          <w:rFonts w:ascii="Times New Roman" w:hAnsi="Times New Roman"/>
          <w:sz w:val="28"/>
          <w:szCs w:val="28"/>
        </w:rPr>
        <w:t>Дубинино</w:t>
      </w:r>
      <w:proofErr w:type="spellEnd"/>
      <w:r>
        <w:rPr>
          <w:rFonts w:ascii="Times New Roman" w:hAnsi="Times New Roman"/>
          <w:sz w:val="28"/>
          <w:szCs w:val="28"/>
        </w:rPr>
        <w:t>», АО «Завод «</w:t>
      </w:r>
      <w:proofErr w:type="spellStart"/>
      <w:r>
        <w:rPr>
          <w:rFonts w:ascii="Times New Roman" w:hAnsi="Times New Roman"/>
          <w:sz w:val="28"/>
          <w:szCs w:val="28"/>
        </w:rPr>
        <w:t>Энергокабель</w:t>
      </w:r>
      <w:proofErr w:type="spellEnd"/>
      <w:r>
        <w:rPr>
          <w:rFonts w:ascii="Times New Roman" w:hAnsi="Times New Roman"/>
          <w:sz w:val="28"/>
          <w:szCs w:val="28"/>
        </w:rPr>
        <w:t>», АО «Агрокомбинат «Московский».</w:t>
      </w:r>
    </w:p>
    <w:p w:rsidR="00C63665" w:rsidRDefault="00C63665" w:rsidP="00C63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CD7" w:rsidRDefault="00F17CD7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0036A9" w:rsidRDefault="000036A9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0036A9" w:rsidRDefault="000036A9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0036A9" w:rsidRDefault="000036A9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BD2" w:rsidRPr="00A65FAE" w:rsidRDefault="001F1BD2" w:rsidP="003C79E0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DA50A2">
        <w:rPr>
          <w:rFonts w:ascii="Times New Roman" w:hAnsi="Times New Roman"/>
          <w:sz w:val="28"/>
          <w:szCs w:val="28"/>
        </w:rPr>
        <w:lastRenderedPageBreak/>
        <w:t xml:space="preserve">Типовые и массовые нарушения, выявленные при осуществлении государственного земельного надзора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916C8B">
        <w:rPr>
          <w:rFonts w:ascii="Times New Roman" w:hAnsi="Times New Roman"/>
          <w:sz w:val="28"/>
          <w:szCs w:val="28"/>
        </w:rPr>
        <w:t>3</w:t>
      </w:r>
      <w:r w:rsidR="00FF2B40">
        <w:rPr>
          <w:rFonts w:ascii="Times New Roman" w:hAnsi="Times New Roman"/>
          <w:sz w:val="28"/>
          <w:szCs w:val="28"/>
        </w:rPr>
        <w:t xml:space="preserve"> кв. </w:t>
      </w:r>
      <w:r w:rsidR="00FF2B40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2018</w:t>
      </w:r>
      <w:r w:rsidR="00A65FAE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476"/>
        <w:gridCol w:w="1281"/>
      </w:tblGrid>
      <w:tr w:rsidR="001F1BD2" w:rsidRPr="001534EB" w:rsidTr="001534EB">
        <w:trPr>
          <w:trHeight w:val="598"/>
        </w:trPr>
        <w:tc>
          <w:tcPr>
            <w:tcW w:w="594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76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4EB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  <w:tc>
          <w:tcPr>
            <w:tcW w:w="1281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</w:tr>
      <w:tr w:rsidR="001F1BD2" w:rsidRPr="001534EB" w:rsidTr="001534EB">
        <w:trPr>
          <w:trHeight w:val="9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476" w:type="dxa"/>
            <w:vAlign w:val="bottom"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34EB">
              <w:rPr>
                <w:rFonts w:ascii="Times New Roman" w:hAnsi="Times New Roman"/>
                <w:color w:val="000000"/>
              </w:rPr>
              <w:t>ст. 8.2 -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      </w:r>
          </w:p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noWrap/>
            <w:vAlign w:val="center"/>
          </w:tcPr>
          <w:p w:rsidR="001F1BD2" w:rsidRPr="001534EB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</w:tbl>
    <w:p w:rsidR="001F1BD2" w:rsidRPr="00064DB3" w:rsidRDefault="001F1BD2" w:rsidP="00BB45CA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FF2B40" w:rsidRDefault="00FF2B40" w:rsidP="00605EAF">
      <w:pP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064DB3" w:rsidRDefault="001F1BD2" w:rsidP="00BC4A6F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t>осударственный надзор в области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br/>
        <w:t>использования и охраны водных объектов</w:t>
      </w:r>
    </w:p>
    <w:p w:rsidR="005D0BE8" w:rsidRDefault="005D0BE8" w:rsidP="00552E95">
      <w:pPr>
        <w:pStyle w:val="ConsPlusNormal"/>
        <w:ind w:right="-141" w:firstLine="709"/>
        <w:jc w:val="both"/>
        <w:rPr>
          <w:color w:val="000000"/>
        </w:rPr>
      </w:pPr>
    </w:p>
    <w:p w:rsidR="001F1BD2" w:rsidRPr="00064DB3" w:rsidRDefault="001F1BD2" w:rsidP="00552E95">
      <w:pPr>
        <w:pStyle w:val="ConsPlusNormal"/>
        <w:ind w:right="-141" w:firstLine="709"/>
        <w:jc w:val="both"/>
      </w:pPr>
      <w:r w:rsidRPr="00064DB3">
        <w:rPr>
          <w:color w:val="000000"/>
        </w:rPr>
        <w:t>В соответствии с пунктом 4 Положения о государственной надзоре в области использования и охраны водных объектов, утверждённого постановлением Правительства Российской Федерации от 05.06.2013 № 476, ф</w:t>
      </w:r>
      <w:r w:rsidRPr="00064DB3">
        <w:t>едеральный государственный надзор осуществляется на водных объектах, перечень которых утверждается Министерством природных ресурсов и экологии Российской Федерации в соответствии с критериями отнесения водных объектов к объектам, подлежащим федеральному государственному надзору, устанавливаемыми Правительством Российской Федерации, при осуществлении федерального государственного экологического надзора.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Во исполнение постановления Правительства Российской Федерации от 04.11.2006 № 640 «О критериях отнесения объектов к объектам,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объектов», приказом МПР России от 18.12.2006 № 288 утверждён Перечень объектов, подлежащих федеральному контролю и надзору за использованием и охраной водных объектов (далее – Перечень).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Согласно Перечню, объектами федерального государственного контроля и надзора за использованием и охраной водных объектов являются объекты хозяйственной и иной деятельности, осуществляемой физическими и юридическими лицами и связанной с использованием и охраной водных объектов, а также использованием территорий </w:t>
      </w:r>
      <w:proofErr w:type="spellStart"/>
      <w:r w:rsidRPr="00064DB3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зон и прибрежных защитных полос водных объектов.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64DB3">
        <w:rPr>
          <w:rFonts w:ascii="Times New Roman" w:hAnsi="Times New Roman"/>
          <w:sz w:val="28"/>
          <w:szCs w:val="28"/>
        </w:rPr>
        <w:t xml:space="preserve"> числу типовых и массовых нарушений обязательных требований природоохранного законодательства, выявляемых </w:t>
      </w:r>
      <w:proofErr w:type="spellStart"/>
      <w:r w:rsidRPr="00064DB3">
        <w:rPr>
          <w:rFonts w:ascii="Times New Roman" w:hAnsi="Times New Roman"/>
          <w:sz w:val="28"/>
          <w:szCs w:val="28"/>
        </w:rPr>
        <w:t>Росприроднадзором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при осуществлении государственного надзора в области использования и охраны водных объектов, можно отнести нарушение требований к охране водных объектов, которые могут повлечь их загрязнение, засорение и (или) истощение, ответственность за которые предусмотрена ч.4 ст.8.13 КоАП РФ.</w:t>
      </w:r>
    </w:p>
    <w:p w:rsidR="001F1BD2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массовым нарушением является </w:t>
      </w:r>
      <w:r w:rsidR="00221344">
        <w:rPr>
          <w:rFonts w:ascii="Times New Roman" w:hAnsi="Times New Roman"/>
          <w:sz w:val="28"/>
          <w:szCs w:val="28"/>
        </w:rPr>
        <w:t>н</w:t>
      </w:r>
      <w:r w:rsidR="00221344" w:rsidRPr="00221344">
        <w:rPr>
          <w:rFonts w:ascii="Times New Roman" w:hAnsi="Times New Roman"/>
          <w:sz w:val="28"/>
          <w:szCs w:val="28"/>
        </w:rPr>
        <w:t>арушение правил водопользования при заборе воды, без изъятия воды и при сбросе сточных вод в водные объекты</w:t>
      </w:r>
      <w:r w:rsidR="00221344">
        <w:rPr>
          <w:rFonts w:ascii="Times New Roman" w:hAnsi="Times New Roman"/>
          <w:sz w:val="28"/>
          <w:szCs w:val="28"/>
        </w:rPr>
        <w:t xml:space="preserve"> (ч.1 ст. 8.14 КоАП РФ).</w:t>
      </w:r>
      <w:r w:rsidR="00221344" w:rsidRPr="00221344">
        <w:rPr>
          <w:rFonts w:ascii="Times New Roman" w:hAnsi="Times New Roman"/>
          <w:sz w:val="28"/>
          <w:szCs w:val="28"/>
        </w:rPr>
        <w:t xml:space="preserve"> </w:t>
      </w:r>
    </w:p>
    <w:p w:rsidR="00F4549F" w:rsidRDefault="00F4549F" w:rsidP="00F4549F">
      <w:pPr>
        <w:pStyle w:val="a7"/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Так, в</w:t>
      </w:r>
      <w:r w:rsidR="004A341D">
        <w:rPr>
          <w:rFonts w:ascii="Times New Roman" w:hAnsi="Times New Roman"/>
          <w:sz w:val="28"/>
          <w:szCs w:val="28"/>
        </w:rPr>
        <w:t xml:space="preserve"> 3</w:t>
      </w:r>
      <w:r w:rsidR="00FF2B40">
        <w:rPr>
          <w:rFonts w:ascii="Times New Roman" w:hAnsi="Times New Roman"/>
          <w:sz w:val="28"/>
          <w:szCs w:val="28"/>
        </w:rPr>
        <w:t xml:space="preserve"> кв. 2018 г. </w:t>
      </w:r>
      <w:r w:rsidR="00E27523">
        <w:rPr>
          <w:rFonts w:ascii="Times New Roman" w:hAnsi="Times New Roman"/>
          <w:sz w:val="28"/>
          <w:szCs w:val="28"/>
        </w:rPr>
        <w:t xml:space="preserve">была проведена плановая выездная проверка </w:t>
      </w:r>
      <w:r w:rsidR="00820027">
        <w:rPr>
          <w:rFonts w:ascii="Times New Roman" w:hAnsi="Times New Roman"/>
          <w:sz w:val="28"/>
          <w:szCs w:val="28"/>
        </w:rPr>
        <w:t>ЗАО «Климовский патронный завод»</w:t>
      </w:r>
      <w:r w:rsidR="00605EAF">
        <w:rPr>
          <w:rFonts w:ascii="Times New Roman" w:hAnsi="Times New Roman"/>
          <w:sz w:val="28"/>
          <w:szCs w:val="28"/>
        </w:rPr>
        <w:t xml:space="preserve">, ООО «Московский Хладокомбинат номер 41», ПАО </w:t>
      </w:r>
      <w:proofErr w:type="spellStart"/>
      <w:r w:rsidR="00605EAF">
        <w:rPr>
          <w:rFonts w:ascii="Times New Roman" w:hAnsi="Times New Roman"/>
          <w:sz w:val="28"/>
          <w:szCs w:val="28"/>
        </w:rPr>
        <w:t>ркк</w:t>
      </w:r>
      <w:proofErr w:type="spellEnd"/>
      <w:r w:rsidR="00605EAF">
        <w:rPr>
          <w:rFonts w:ascii="Times New Roman" w:hAnsi="Times New Roman"/>
          <w:sz w:val="28"/>
          <w:szCs w:val="28"/>
        </w:rPr>
        <w:t xml:space="preserve"> «Энергия» выявлены многочисленные нарушения</w:t>
      </w:r>
      <w:r w:rsidR="00E27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к охране водных объектов.</w:t>
      </w:r>
    </w:p>
    <w:p w:rsidR="00E27523" w:rsidRDefault="00F4549F" w:rsidP="00FF2B40">
      <w:pPr>
        <w:pStyle w:val="a7"/>
        <w:tabs>
          <w:tab w:val="left" w:pos="6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05EAF" w:rsidRPr="00605EAF">
        <w:rPr>
          <w:rFonts w:ascii="Times New Roman" w:hAnsi="Times New Roman"/>
          <w:sz w:val="28"/>
          <w:szCs w:val="28"/>
        </w:rPr>
        <w:t>Из крупных проверок на 2018 год запланированы проверки Водоканалов г. Лыткарино, г. Шатуры, ГУП «Московский метрополитен», АО «Раменская теплосеть».</w:t>
      </w:r>
    </w:p>
    <w:p w:rsidR="00605EAF" w:rsidRDefault="00605EAF" w:rsidP="00FF2B40">
      <w:pPr>
        <w:pStyle w:val="a7"/>
        <w:tabs>
          <w:tab w:val="left" w:pos="6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1BD2" w:rsidRPr="00916EFA" w:rsidRDefault="001F1BD2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6EFA">
        <w:rPr>
          <w:rFonts w:ascii="Times New Roman" w:hAnsi="Times New Roman"/>
          <w:sz w:val="28"/>
          <w:szCs w:val="28"/>
        </w:rPr>
        <w:t>Типовые и массовые нарушения, выявленные при осуществлении федерального государственного надзора в области</w:t>
      </w:r>
    </w:p>
    <w:p w:rsidR="001F1BD2" w:rsidRPr="00E27523" w:rsidRDefault="001F1BD2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6EFA">
        <w:rPr>
          <w:rFonts w:ascii="Times New Roman" w:hAnsi="Times New Roman"/>
          <w:sz w:val="28"/>
          <w:szCs w:val="28"/>
        </w:rPr>
        <w:t>использования и охраны водных объектов</w:t>
      </w:r>
      <w:r w:rsidR="00440A44">
        <w:rPr>
          <w:rFonts w:ascii="Times New Roman" w:hAnsi="Times New Roman"/>
          <w:sz w:val="28"/>
          <w:szCs w:val="28"/>
        </w:rPr>
        <w:t xml:space="preserve"> за</w:t>
      </w:r>
      <w:r w:rsidR="004A341D">
        <w:rPr>
          <w:rFonts w:ascii="Times New Roman" w:hAnsi="Times New Roman"/>
          <w:sz w:val="28"/>
          <w:szCs w:val="28"/>
        </w:rPr>
        <w:t xml:space="preserve"> 3</w:t>
      </w:r>
      <w:r w:rsidR="00FF2B40">
        <w:rPr>
          <w:rFonts w:ascii="Times New Roman" w:hAnsi="Times New Roman"/>
          <w:sz w:val="28"/>
          <w:szCs w:val="28"/>
        </w:rPr>
        <w:t xml:space="preserve"> кв.</w:t>
      </w:r>
      <w:r w:rsidRPr="00916EFA">
        <w:rPr>
          <w:rFonts w:ascii="Times New Roman" w:hAnsi="Times New Roman"/>
          <w:sz w:val="28"/>
          <w:szCs w:val="28"/>
        </w:rPr>
        <w:t xml:space="preserve"> </w:t>
      </w:r>
      <w:r w:rsidR="00FF2B40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2018</w:t>
      </w:r>
      <w:r w:rsidR="00E27523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37"/>
        <w:gridCol w:w="6205"/>
        <w:gridCol w:w="2552"/>
      </w:tblGrid>
      <w:tr w:rsidR="001F1BD2" w:rsidRPr="001534EB" w:rsidTr="001534EB">
        <w:trPr>
          <w:trHeight w:val="687"/>
        </w:trPr>
        <w:tc>
          <w:tcPr>
            <w:tcW w:w="594" w:type="dxa"/>
            <w:gridSpan w:val="2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05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left="139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1F1BD2" w:rsidRPr="001534EB" w:rsidRDefault="001F1BD2" w:rsidP="001534EB">
            <w:pPr>
              <w:spacing w:after="0" w:line="240" w:lineRule="auto"/>
              <w:ind w:left="139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  <w:tc>
          <w:tcPr>
            <w:tcW w:w="2552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</w:tr>
      <w:tr w:rsidR="001F1BD2" w:rsidRPr="001534EB" w:rsidTr="00221344">
        <w:trPr>
          <w:trHeight w:val="615"/>
        </w:trPr>
        <w:tc>
          <w:tcPr>
            <w:tcW w:w="557" w:type="dxa"/>
            <w:noWrap/>
            <w:vAlign w:val="bottom"/>
          </w:tcPr>
          <w:p w:rsidR="001F1BD2" w:rsidRPr="000D237F" w:rsidRDefault="001C0227" w:rsidP="000D23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242" w:type="dxa"/>
            <w:gridSpan w:val="2"/>
            <w:vAlign w:val="bottom"/>
          </w:tcPr>
          <w:p w:rsidR="001F1BD2" w:rsidRPr="000D237F" w:rsidRDefault="001F1BD2" w:rsidP="000D23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D237F">
              <w:rPr>
                <w:rFonts w:ascii="Times New Roman" w:hAnsi="Times New Roman"/>
                <w:color w:val="000000"/>
                <w:lang w:eastAsia="ru-RU"/>
              </w:rPr>
              <w:t>ст. 7.6 - Самовольное занятие водного объекта или пользование им с нарушением установленных условий</w:t>
            </w:r>
          </w:p>
        </w:tc>
        <w:tc>
          <w:tcPr>
            <w:tcW w:w="2552" w:type="dxa"/>
            <w:noWrap/>
            <w:vAlign w:val="center"/>
          </w:tcPr>
          <w:p w:rsidR="001F1BD2" w:rsidRPr="000D237F" w:rsidRDefault="004A341D" w:rsidP="004C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</w:tr>
      <w:tr w:rsidR="001F1BD2" w:rsidRPr="001534EB" w:rsidTr="00221344">
        <w:trPr>
          <w:trHeight w:val="615"/>
        </w:trPr>
        <w:tc>
          <w:tcPr>
            <w:tcW w:w="557" w:type="dxa"/>
            <w:noWrap/>
            <w:vAlign w:val="bottom"/>
          </w:tcPr>
          <w:p w:rsidR="001F1BD2" w:rsidRPr="000D237F" w:rsidRDefault="001C0227" w:rsidP="000D23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242" w:type="dxa"/>
            <w:gridSpan w:val="2"/>
            <w:vAlign w:val="bottom"/>
          </w:tcPr>
          <w:p w:rsidR="001F1BD2" w:rsidRPr="000D237F" w:rsidRDefault="001F1BD2" w:rsidP="000D23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D237F">
              <w:rPr>
                <w:rFonts w:ascii="Times New Roman" w:hAnsi="Times New Roman"/>
                <w:color w:val="000000"/>
                <w:lang w:eastAsia="ru-RU"/>
              </w:rPr>
              <w:t>ст. 8.12.1 - Несоблюдение условия обеспечения свободного доступа граждан к водному объекту общего пользования и его береговой полосе</w:t>
            </w:r>
          </w:p>
        </w:tc>
        <w:tc>
          <w:tcPr>
            <w:tcW w:w="2552" w:type="dxa"/>
            <w:noWrap/>
            <w:vAlign w:val="center"/>
          </w:tcPr>
          <w:p w:rsidR="001F1BD2" w:rsidRPr="000D237F" w:rsidRDefault="004A341D" w:rsidP="004C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</w:tr>
      <w:tr w:rsidR="001F1BD2" w:rsidRPr="001534EB" w:rsidTr="00221344">
        <w:trPr>
          <w:trHeight w:val="615"/>
        </w:trPr>
        <w:tc>
          <w:tcPr>
            <w:tcW w:w="557" w:type="dxa"/>
            <w:noWrap/>
            <w:vAlign w:val="bottom"/>
          </w:tcPr>
          <w:p w:rsidR="001F1BD2" w:rsidRPr="000D237F" w:rsidRDefault="001C0227" w:rsidP="000D23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242" w:type="dxa"/>
            <w:gridSpan w:val="2"/>
            <w:vAlign w:val="bottom"/>
          </w:tcPr>
          <w:p w:rsidR="001F1BD2" w:rsidRPr="000D237F" w:rsidRDefault="001F1BD2" w:rsidP="000D23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D237F">
              <w:rPr>
                <w:rFonts w:ascii="Times New Roman" w:hAnsi="Times New Roman"/>
                <w:color w:val="000000"/>
                <w:lang w:eastAsia="ru-RU"/>
              </w:rPr>
              <w:t>ст. 8.13 ч.4 - Нарушение требований к охране водных объектов, которое может повлечь их загрязнение, засорение и (или) истощение</w:t>
            </w:r>
          </w:p>
        </w:tc>
        <w:tc>
          <w:tcPr>
            <w:tcW w:w="2552" w:type="dxa"/>
            <w:noWrap/>
            <w:vAlign w:val="center"/>
          </w:tcPr>
          <w:p w:rsidR="001F1BD2" w:rsidRPr="000D237F" w:rsidRDefault="004A341D" w:rsidP="004C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</w:tr>
      <w:tr w:rsidR="001F1BD2" w:rsidRPr="001534EB" w:rsidTr="00221344">
        <w:trPr>
          <w:trHeight w:val="615"/>
        </w:trPr>
        <w:tc>
          <w:tcPr>
            <w:tcW w:w="557" w:type="dxa"/>
            <w:noWrap/>
            <w:vAlign w:val="bottom"/>
          </w:tcPr>
          <w:p w:rsidR="001F1BD2" w:rsidRPr="000D237F" w:rsidRDefault="001C0227" w:rsidP="000D23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242" w:type="dxa"/>
            <w:gridSpan w:val="2"/>
            <w:vAlign w:val="bottom"/>
          </w:tcPr>
          <w:p w:rsidR="001F1BD2" w:rsidRPr="000D237F" w:rsidRDefault="001F1BD2" w:rsidP="000D23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D237F">
              <w:rPr>
                <w:rFonts w:ascii="Times New Roman" w:hAnsi="Times New Roman"/>
                <w:color w:val="000000"/>
                <w:lang w:eastAsia="ru-RU"/>
              </w:rPr>
              <w:t xml:space="preserve">ст. 8.42 ч.1 - Использование прибрежной защитной полосы водного объекта, </w:t>
            </w:r>
            <w:proofErr w:type="spellStart"/>
            <w:r w:rsidRPr="000D237F">
              <w:rPr>
                <w:rFonts w:ascii="Times New Roman" w:hAnsi="Times New Roman"/>
                <w:color w:val="000000"/>
                <w:lang w:eastAsia="ru-RU"/>
              </w:rPr>
              <w:t>водоохранной</w:t>
            </w:r>
            <w:proofErr w:type="spellEnd"/>
            <w:r w:rsidRPr="000D237F">
              <w:rPr>
                <w:rFonts w:ascii="Times New Roman" w:hAnsi="Times New Roman"/>
                <w:color w:val="000000"/>
                <w:lang w:eastAsia="ru-RU"/>
              </w:rPr>
              <w:t xml:space="preserve"> зоны водного объекта с нарушением ограничений хозяйственной и иной деятельности</w:t>
            </w:r>
          </w:p>
        </w:tc>
        <w:tc>
          <w:tcPr>
            <w:tcW w:w="2552" w:type="dxa"/>
            <w:noWrap/>
            <w:vAlign w:val="center"/>
          </w:tcPr>
          <w:p w:rsidR="001F1BD2" w:rsidRPr="004A341D" w:rsidRDefault="004A341D" w:rsidP="004C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</w:tbl>
    <w:p w:rsidR="006A18B2" w:rsidRDefault="006A18B2" w:rsidP="003C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18B2" w:rsidRDefault="006A18B2" w:rsidP="003C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7CD7" w:rsidRDefault="00F17CD7" w:rsidP="004A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Default="001F1BD2" w:rsidP="003C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t>осударственны</w:t>
      </w:r>
      <w:r>
        <w:rPr>
          <w:rFonts w:ascii="Times New Roman" w:hAnsi="Times New Roman"/>
          <w:b/>
          <w:sz w:val="28"/>
          <w:szCs w:val="28"/>
          <w:u w:val="single"/>
        </w:rPr>
        <w:t>й надзор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t xml:space="preserve"> в области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br/>
        <w:t>охраны атмосферного воздуха</w:t>
      </w:r>
    </w:p>
    <w:p w:rsidR="00440A44" w:rsidRPr="00064DB3" w:rsidRDefault="00440A44" w:rsidP="003C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064DB3" w:rsidRDefault="001F1BD2" w:rsidP="00552E95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Осуществляется </w:t>
      </w:r>
      <w:proofErr w:type="spellStart"/>
      <w:r w:rsidRPr="00064DB3">
        <w:rPr>
          <w:rFonts w:ascii="Times New Roman" w:hAnsi="Times New Roman"/>
          <w:sz w:val="28"/>
          <w:szCs w:val="28"/>
        </w:rPr>
        <w:t>Росприроднадзором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в рамках федерального государственного экологического надзора в соответствии со статьей 24 Федерального закона от 04.05.1999 № 96-ФЗ «Об охране атмосферного воздуха».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международными договорами Российской Федерации, настоящим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064DB3">
        <w:rPr>
          <w:rFonts w:ascii="Times New Roman" w:hAnsi="Times New Roman"/>
          <w:sz w:val="28"/>
          <w:szCs w:val="28"/>
        </w:rPr>
        <w:lastRenderedPageBreak/>
        <w:t>актами субъектов Российской Федерации в области охраны атмосферного воздуха.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Федеральный государственный надзор в области охраны атмосферного воздуха реализуется посредством: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- организации и проведения проверок </w:t>
      </w:r>
      <w:proofErr w:type="spellStart"/>
      <w:r w:rsidRPr="00064DB3"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 w:rsidRPr="00064DB3">
        <w:rPr>
          <w:rFonts w:ascii="Times New Roman" w:hAnsi="Times New Roman"/>
          <w:sz w:val="28"/>
          <w:szCs w:val="28"/>
        </w:rPr>
        <w:t>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- </w:t>
      </w:r>
      <w:r w:rsidR="00D12560" w:rsidRPr="00064DB3">
        <w:rPr>
          <w:rFonts w:ascii="Times New Roman" w:hAnsi="Times New Roman"/>
          <w:sz w:val="28"/>
          <w:szCs w:val="28"/>
        </w:rPr>
        <w:t>принятия,</w:t>
      </w:r>
      <w:r w:rsidRPr="00064DB3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- 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К типовым и массовым нарушениям относятся нарушения статьи 8.21 КоАП РФ (ч.1-3):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 xml:space="preserve">- ч. 1 – выброс вредных веществ в атмосферный воздух или вредное физическое воздействие на него без специального </w:t>
      </w:r>
      <w:hyperlink r:id="rId8" w:history="1">
        <w:r w:rsidRPr="00064DB3">
          <w:rPr>
            <w:rFonts w:ascii="Times New Roman" w:hAnsi="Times New Roman"/>
            <w:sz w:val="28"/>
            <w:szCs w:val="28"/>
            <w:u w:val="single"/>
          </w:rPr>
          <w:t>разрешения</w:t>
        </w:r>
      </w:hyperlink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указанное нарушение зачастую происходит по причине безответственного и пренебрежительного подхода </w:t>
      </w:r>
      <w:proofErr w:type="spellStart"/>
      <w:r w:rsidRPr="00064DB3">
        <w:rPr>
          <w:rFonts w:ascii="Times New Roman" w:hAnsi="Times New Roman"/>
          <w:sz w:val="28"/>
          <w:szCs w:val="28"/>
        </w:rPr>
        <w:t>природопользоватей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к необходимости получения разрешения на выброс вредных веществ в атмосферный воздух, а также в некоторых случаях ввиду незнания требований природоохранного законодательства.  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>-ч. 2 – нарушение условий специального разрешения на выброс вредных веществ в атмосферный воздух или вредное физическое воздействие на него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данное нарушение происходит по нескольким основным причинам: 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выброс в атмосферный воздух загрязняющих веществ, не указанных в разрешении на выброс вредных (загрязняющих) веществ в атмосферный воздух;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>несоблюдение нормативов предельно допустимых выбросов и при установлении временно согласованных выбросов вредных (загрязняющих) веществ в атмосферный воздух;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невыполнение в установленные сроки утвержденного плана мероприятий по снижению выбросов, загрязняющих веществ в атмосферный воздух. 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 xml:space="preserve">- ч. 3 – 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 </w:t>
      </w:r>
    </w:p>
    <w:p w:rsidR="001F1BD2" w:rsidRPr="00064DB3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DB3">
        <w:rPr>
          <w:rFonts w:ascii="Times New Roman" w:hAnsi="Times New Roman"/>
          <w:sz w:val="28"/>
          <w:szCs w:val="28"/>
        </w:rPr>
        <w:t xml:space="preserve">указанное нарушение чаще всего совершается </w:t>
      </w:r>
      <w:proofErr w:type="spellStart"/>
      <w:r w:rsidRPr="00064DB3">
        <w:rPr>
          <w:rFonts w:ascii="Times New Roman" w:hAnsi="Times New Roman"/>
          <w:sz w:val="28"/>
          <w:szCs w:val="28"/>
        </w:rPr>
        <w:t>природопользователями</w:t>
      </w:r>
      <w:proofErr w:type="spellEnd"/>
      <w:r w:rsidRPr="00064DB3">
        <w:rPr>
          <w:rFonts w:ascii="Times New Roman" w:hAnsi="Times New Roman"/>
          <w:sz w:val="28"/>
          <w:szCs w:val="28"/>
        </w:rPr>
        <w:t xml:space="preserve"> по причине отсутствия выделения необходимых средств на приобретение и обслуживание данного оборудования.</w:t>
      </w:r>
    </w:p>
    <w:p w:rsidR="001F1BD2" w:rsidRPr="00605EAF" w:rsidRDefault="001F1BD2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5EAF">
        <w:rPr>
          <w:rFonts w:ascii="Times New Roman" w:hAnsi="Times New Roman"/>
          <w:i/>
          <w:sz w:val="28"/>
          <w:szCs w:val="28"/>
        </w:rPr>
        <w:t xml:space="preserve">По мнению Департамента, оснащение источников выбросов автоматическими средствами измерения и учета объема выбросов загрязняющих веществ будет способствовать повышению </w:t>
      </w:r>
      <w:r w:rsidRPr="00605EAF">
        <w:rPr>
          <w:rFonts w:ascii="Times New Roman" w:hAnsi="Times New Roman"/>
          <w:i/>
          <w:sz w:val="28"/>
          <w:szCs w:val="28"/>
        </w:rPr>
        <w:lastRenderedPageBreak/>
        <w:t xml:space="preserve">ответственности </w:t>
      </w:r>
      <w:proofErr w:type="spellStart"/>
      <w:r w:rsidRPr="00605EAF">
        <w:rPr>
          <w:rFonts w:ascii="Times New Roman" w:hAnsi="Times New Roman"/>
          <w:i/>
          <w:sz w:val="28"/>
          <w:szCs w:val="28"/>
        </w:rPr>
        <w:t>природопользователей</w:t>
      </w:r>
      <w:proofErr w:type="spellEnd"/>
      <w:r w:rsidRPr="00605EAF">
        <w:rPr>
          <w:rFonts w:ascii="Times New Roman" w:hAnsi="Times New Roman"/>
          <w:i/>
          <w:sz w:val="28"/>
          <w:szCs w:val="28"/>
        </w:rPr>
        <w:t>, уменьшению количества правонарушений в установленной сфере и снижению негативного воздействия на окружающую среду.</w:t>
      </w:r>
    </w:p>
    <w:p w:rsidR="00C51C96" w:rsidRDefault="007525FD" w:rsidP="00552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</w:t>
      </w:r>
      <w:r w:rsidR="00C51C96" w:rsidRPr="00C51C96">
        <w:rPr>
          <w:rFonts w:ascii="Times New Roman" w:hAnsi="Times New Roman"/>
          <w:sz w:val="28"/>
          <w:szCs w:val="28"/>
        </w:rPr>
        <w:t xml:space="preserve"> запланировано проведение плановых выездных проверок в отношении таких крупных организаций-</w:t>
      </w:r>
      <w:proofErr w:type="spellStart"/>
      <w:r w:rsidR="00C51C96" w:rsidRPr="00C51C96"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 w:rsidR="00C51C96" w:rsidRPr="00C51C96">
        <w:rPr>
          <w:rFonts w:ascii="Times New Roman" w:hAnsi="Times New Roman"/>
          <w:sz w:val="28"/>
          <w:szCs w:val="28"/>
        </w:rPr>
        <w:t>, как</w:t>
      </w:r>
      <w:r w:rsidR="00C51C96">
        <w:rPr>
          <w:rFonts w:ascii="Times New Roman" w:hAnsi="Times New Roman"/>
          <w:sz w:val="28"/>
          <w:szCs w:val="28"/>
        </w:rPr>
        <w:t xml:space="preserve"> АО «Газпром-МНПЗ», ГУП «</w:t>
      </w:r>
      <w:proofErr w:type="spellStart"/>
      <w:r w:rsidR="00C51C96">
        <w:rPr>
          <w:rFonts w:ascii="Times New Roman" w:hAnsi="Times New Roman"/>
          <w:sz w:val="28"/>
          <w:szCs w:val="28"/>
        </w:rPr>
        <w:t>Мосгортранс</w:t>
      </w:r>
      <w:proofErr w:type="spellEnd"/>
      <w:r w:rsidR="00C51C96">
        <w:rPr>
          <w:rFonts w:ascii="Times New Roman" w:hAnsi="Times New Roman"/>
          <w:sz w:val="28"/>
          <w:szCs w:val="28"/>
        </w:rPr>
        <w:t>», АО «</w:t>
      </w:r>
      <w:proofErr w:type="spellStart"/>
      <w:r w:rsidR="00C51C96">
        <w:rPr>
          <w:rFonts w:ascii="Times New Roman" w:hAnsi="Times New Roman"/>
          <w:sz w:val="28"/>
          <w:szCs w:val="28"/>
        </w:rPr>
        <w:t>Москокс</w:t>
      </w:r>
      <w:proofErr w:type="spellEnd"/>
      <w:r w:rsidR="00C51C96">
        <w:rPr>
          <w:rFonts w:ascii="Times New Roman" w:hAnsi="Times New Roman"/>
          <w:sz w:val="28"/>
          <w:szCs w:val="28"/>
        </w:rPr>
        <w:t xml:space="preserve">», </w:t>
      </w:r>
      <w:r w:rsidR="00A1002F">
        <w:rPr>
          <w:rFonts w:ascii="Times New Roman" w:hAnsi="Times New Roman"/>
          <w:sz w:val="28"/>
          <w:szCs w:val="28"/>
        </w:rPr>
        <w:t>АО «РСК «МИГ».</w:t>
      </w:r>
    </w:p>
    <w:p w:rsidR="00D16E32" w:rsidRPr="00440A44" w:rsidRDefault="00D16E32" w:rsidP="0044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BD2" w:rsidRPr="008A708C" w:rsidRDefault="001F1BD2" w:rsidP="004C179A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8A708C">
        <w:rPr>
          <w:rFonts w:ascii="Times New Roman" w:hAnsi="Times New Roman"/>
          <w:sz w:val="28"/>
          <w:szCs w:val="28"/>
        </w:rPr>
        <w:t>Типовые нарушения, выявленные при осуществлении федерального государственного надзора в области</w:t>
      </w:r>
    </w:p>
    <w:p w:rsidR="001F1BD2" w:rsidRPr="001572D9" w:rsidRDefault="001F1BD2" w:rsidP="004C179A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</w:pPr>
      <w:r w:rsidRPr="008A708C">
        <w:rPr>
          <w:rFonts w:ascii="Times New Roman" w:hAnsi="Times New Roman"/>
          <w:sz w:val="28"/>
          <w:szCs w:val="28"/>
        </w:rPr>
        <w:t xml:space="preserve">охраны атмосферного воздуха за </w:t>
      </w:r>
      <w:r w:rsidR="004A341D">
        <w:rPr>
          <w:rFonts w:ascii="Times New Roman" w:hAnsi="Times New Roman"/>
          <w:sz w:val="28"/>
          <w:szCs w:val="28"/>
        </w:rPr>
        <w:t>3</w:t>
      </w:r>
      <w:r w:rsidR="007525FD">
        <w:rPr>
          <w:rFonts w:ascii="Times New Roman" w:hAnsi="Times New Roman"/>
          <w:sz w:val="28"/>
          <w:szCs w:val="28"/>
        </w:rPr>
        <w:t xml:space="preserve"> квартал </w:t>
      </w:r>
      <w:r w:rsidR="007525F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2018</w:t>
      </w:r>
      <w:r w:rsidR="001572D9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г.</w:t>
      </w:r>
    </w:p>
    <w:p w:rsidR="001572D9" w:rsidRPr="008A708C" w:rsidRDefault="001572D9" w:rsidP="004C179A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205"/>
        <w:gridCol w:w="2552"/>
      </w:tblGrid>
      <w:tr w:rsidR="001F1BD2" w:rsidRPr="001534EB" w:rsidTr="001534EB">
        <w:trPr>
          <w:trHeight w:val="535"/>
        </w:trPr>
        <w:tc>
          <w:tcPr>
            <w:tcW w:w="594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05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left="139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1F1BD2" w:rsidRPr="001534EB" w:rsidRDefault="001F1BD2" w:rsidP="001534EB">
            <w:pPr>
              <w:spacing w:after="0" w:line="240" w:lineRule="auto"/>
              <w:ind w:left="139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  <w:tc>
          <w:tcPr>
            <w:tcW w:w="2552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</w:tr>
      <w:tr w:rsidR="001F1BD2" w:rsidRPr="001534EB" w:rsidTr="001534EB">
        <w:trPr>
          <w:trHeight w:val="6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205" w:type="dxa"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ст. 8.21 ч.1 - Выброс вредных веществ в атмосферный воздух или вредное физическое воздействие на него без специального разрешения</w:t>
            </w:r>
          </w:p>
        </w:tc>
        <w:tc>
          <w:tcPr>
            <w:tcW w:w="2552" w:type="dxa"/>
            <w:noWrap/>
            <w:vAlign w:val="center"/>
          </w:tcPr>
          <w:p w:rsidR="001F1BD2" w:rsidRPr="00440A44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66</w:t>
            </w:r>
          </w:p>
        </w:tc>
      </w:tr>
      <w:tr w:rsidR="001F1BD2" w:rsidRPr="001534EB" w:rsidTr="001534EB">
        <w:trPr>
          <w:trHeight w:val="12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205" w:type="dxa"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ст. 8.21 ч.3 - 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</w:t>
            </w:r>
          </w:p>
        </w:tc>
        <w:tc>
          <w:tcPr>
            <w:tcW w:w="2552" w:type="dxa"/>
            <w:noWrap/>
            <w:vAlign w:val="center"/>
          </w:tcPr>
          <w:p w:rsidR="001F1BD2" w:rsidRPr="00440A44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130</w:t>
            </w:r>
          </w:p>
        </w:tc>
      </w:tr>
    </w:tbl>
    <w:p w:rsidR="00D12560" w:rsidRDefault="00D12560" w:rsidP="00345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2560" w:rsidRDefault="00D12560" w:rsidP="00345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064DB3" w:rsidRDefault="001F1BD2" w:rsidP="00345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345FB0">
        <w:rPr>
          <w:rFonts w:ascii="Times New Roman" w:hAnsi="Times New Roman"/>
          <w:b/>
          <w:sz w:val="28"/>
          <w:szCs w:val="28"/>
          <w:u w:val="single"/>
        </w:rPr>
        <w:t>осударственный надзор в области обращения с отходами</w:t>
      </w:r>
    </w:p>
    <w:p w:rsidR="001F1BD2" w:rsidRPr="00345FB0" w:rsidRDefault="001F1BD2" w:rsidP="00345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345FB0" w:rsidRDefault="001F1BD2" w:rsidP="00345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ab/>
        <w:t>Под государственным надзором в области обращения с отходами понимается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международными договорами Российской Федерации, а также законодательством Российской Федерации в области обращения с отходами.</w:t>
      </w:r>
    </w:p>
    <w:p w:rsidR="001F1BD2" w:rsidRPr="00345FB0" w:rsidRDefault="001F1BD2" w:rsidP="00345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Государственный надзор в области обращения с отходами осуществляется в соответствии с законодательством Российской Федерации об охране окружающей среды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посредством проведения плановых и внеплановых проверок, проведения </w:t>
      </w:r>
      <w:r>
        <w:rPr>
          <w:rFonts w:ascii="Times New Roman" w:hAnsi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  <w:r w:rsidRPr="00345FB0">
        <w:rPr>
          <w:rFonts w:ascii="Times New Roman" w:hAnsi="Times New Roman"/>
          <w:sz w:val="28"/>
          <w:szCs w:val="28"/>
        </w:rPr>
        <w:t>.</w:t>
      </w:r>
    </w:p>
    <w:p w:rsidR="001F1BD2" w:rsidRPr="00345FB0" w:rsidRDefault="001F1BD2" w:rsidP="00345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Предметом проверки соблюдения требований законодательства в области обращения с отходами являются обязательные для исполнения положения Федерального закона от 24.06.1998 № 89-ФЗ «Об отходах </w:t>
      </w:r>
      <w:r w:rsidRPr="00345FB0">
        <w:rPr>
          <w:rFonts w:ascii="Times New Roman" w:hAnsi="Times New Roman"/>
          <w:sz w:val="28"/>
          <w:szCs w:val="28"/>
        </w:rPr>
        <w:lastRenderedPageBreak/>
        <w:t xml:space="preserve">производства и потребления», а также нормы иных </w:t>
      </w:r>
      <w:r>
        <w:rPr>
          <w:rFonts w:ascii="Times New Roman" w:hAnsi="Times New Roman"/>
          <w:sz w:val="28"/>
          <w:szCs w:val="28"/>
        </w:rPr>
        <w:t>законодательных</w:t>
      </w:r>
      <w:r w:rsidRPr="00345FB0">
        <w:rPr>
          <w:rFonts w:ascii="Times New Roman" w:hAnsi="Times New Roman"/>
          <w:sz w:val="28"/>
          <w:szCs w:val="28"/>
        </w:rPr>
        <w:t xml:space="preserve"> и подзаконных актов, регулирующих сферу деятельности в области обращения с отходами.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В настоящее время нарушения в области обращения с отходами попадают под действие ст.8.2 Кодекса Российской Федерации об административных правонарушениях, предусматривающей наложение административного штрафа на юридических лиц вплоть до двухсот пятидесяти тысяч рублей и даже административное приостановление деятельности на срок до девяноста суток.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Среди типовых нарушений в области обращения с отходами можно выделить: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отсутствие документа об утверждении нормативов образования отходов и лимитов на их размещение;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отсутствие паспортов отходов </w:t>
      </w:r>
      <w:r w:rsidRPr="00345FB0">
        <w:rPr>
          <w:rFonts w:ascii="Times New Roman" w:hAnsi="Times New Roman"/>
          <w:sz w:val="28"/>
          <w:szCs w:val="28"/>
          <w:lang w:val="en-US"/>
        </w:rPr>
        <w:t>I</w:t>
      </w:r>
      <w:r w:rsidRPr="00345FB0">
        <w:rPr>
          <w:rFonts w:ascii="Times New Roman" w:hAnsi="Times New Roman"/>
          <w:sz w:val="28"/>
          <w:szCs w:val="28"/>
        </w:rPr>
        <w:t>-</w:t>
      </w:r>
      <w:r w:rsidRPr="00345FB0">
        <w:rPr>
          <w:rFonts w:ascii="Times New Roman" w:hAnsi="Times New Roman"/>
          <w:sz w:val="28"/>
          <w:szCs w:val="28"/>
          <w:lang w:val="en-US"/>
        </w:rPr>
        <w:t>IV</w:t>
      </w:r>
      <w:r w:rsidRPr="00345FB0">
        <w:rPr>
          <w:rFonts w:ascii="Times New Roman" w:hAnsi="Times New Roman"/>
          <w:sz w:val="28"/>
          <w:szCs w:val="28"/>
        </w:rPr>
        <w:t xml:space="preserve"> класса опасности;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эксплуатация объектов размещения отходов, не включенных в государственный реестр объектов размещения отходов;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несанкционированное размещение отходов;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отсутствие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345FB0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я</w:t>
      </w:r>
      <w:r w:rsidR="00714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45FB0">
        <w:rPr>
          <w:rFonts w:ascii="Times New Roman" w:hAnsi="Times New Roman"/>
          <w:sz w:val="28"/>
          <w:szCs w:val="28"/>
        </w:rPr>
        <w:t>лиц, допущенных к обращению с отходами.</w:t>
      </w:r>
    </w:p>
    <w:p w:rsidR="001F1BD2" w:rsidRDefault="001F1BD2" w:rsidP="00345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С целью предотвращения нарушений в области обращения с отходами </w:t>
      </w:r>
      <w:r>
        <w:rPr>
          <w:rFonts w:ascii="Times New Roman" w:hAnsi="Times New Roman"/>
          <w:sz w:val="28"/>
          <w:szCs w:val="28"/>
        </w:rPr>
        <w:t>Департамент</w:t>
      </w:r>
      <w:r w:rsidRPr="00345FB0">
        <w:rPr>
          <w:rFonts w:ascii="Times New Roman" w:hAnsi="Times New Roman"/>
          <w:sz w:val="28"/>
          <w:szCs w:val="28"/>
        </w:rPr>
        <w:t xml:space="preserve"> полагает целесообразным внесение изменений в ст.8.2 КоАП РФ в части установления дифференцированной ответственности за нарушения требований обращения с отходами производства и потребления в зависимости от характера совершенного проступка.</w:t>
      </w:r>
    </w:p>
    <w:p w:rsidR="00FE158F" w:rsidRPr="00FE158F" w:rsidRDefault="00FE158F" w:rsidP="00FE1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58F">
        <w:rPr>
          <w:rFonts w:ascii="Times New Roman" w:hAnsi="Times New Roman"/>
          <w:sz w:val="28"/>
          <w:szCs w:val="28"/>
        </w:rPr>
        <w:t>Отдельной строкой в надзорной деятельности проходит работа по реализации мер ограничительного, предупредительного и профилактического характера, направленных на недопущение и (или) ликвидацию последствий, вызванных несанкционированным размещением отходов производства и потребления на территории г. Москвы и Московской области.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 xml:space="preserve">В связи с поручением Министерства природных ресурсов и экологии Российской Федерации №ВС–03-03-31/10678 от 18.08.2011 года, на основании Приказа Департамента Росприроднадзора по Центральному федеральному округу от 02.04.2015г. №766-пр, в целях принятия действенных мер, направленных на пресечение, выявление несанкционированных свалок на территории города Москвы и Московской области, </w:t>
      </w:r>
      <w:r w:rsidRPr="00B77E65">
        <w:rPr>
          <w:rFonts w:ascii="Times New Roman" w:hAnsi="Times New Roman"/>
          <w:b/>
          <w:sz w:val="28"/>
          <w:szCs w:val="28"/>
        </w:rPr>
        <w:t>создана межведомственная комиссия</w:t>
      </w:r>
      <w:r w:rsidRPr="00AD4B3D">
        <w:rPr>
          <w:rFonts w:ascii="Times New Roman" w:hAnsi="Times New Roman"/>
          <w:sz w:val="28"/>
          <w:szCs w:val="28"/>
        </w:rPr>
        <w:t xml:space="preserve">, в состав которой входят: 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Объединение Административно-технических инспекций города Москвы;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Департамент природопользования и охраны окружающей среды г. Москвы;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Комитет лесного хозяйства Московской области;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Министерство экологии и природопользования Московской области;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Главное управление государственного административно-технического надзора Московской области;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lastRenderedPageBreak/>
        <w:t xml:space="preserve">- Управление </w:t>
      </w:r>
      <w:proofErr w:type="spellStart"/>
      <w:r w:rsidRPr="00AD4B3D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Pr="00AD4B3D">
        <w:rPr>
          <w:rFonts w:ascii="Times New Roman" w:hAnsi="Times New Roman"/>
          <w:sz w:val="28"/>
          <w:szCs w:val="28"/>
        </w:rPr>
        <w:t xml:space="preserve"> по г. Москве, Московской и Тульской областям;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Главное Управление МЧС России по Московской области;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Московско-Окское территориальное управление Федерального агентства по рыболовству;</w:t>
      </w:r>
    </w:p>
    <w:p w:rsidR="00AD4B3D" w:rsidRP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УОООП ГУ МВД России по Московской области;</w:t>
      </w:r>
    </w:p>
    <w:p w:rsidR="00AD4B3D" w:rsidRDefault="00AD4B3D" w:rsidP="00AD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- Представители органов местного самоуправления.</w:t>
      </w:r>
    </w:p>
    <w:p w:rsidR="00FE158F" w:rsidRDefault="00441F93" w:rsidP="00157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11FF" w:rsidRPr="001E11FF">
        <w:rPr>
          <w:rFonts w:ascii="Times New Roman" w:hAnsi="Times New Roman"/>
          <w:sz w:val="28"/>
          <w:szCs w:val="28"/>
        </w:rPr>
        <w:t xml:space="preserve"> 2017</w:t>
      </w:r>
      <w:r w:rsidR="00FE158F" w:rsidRPr="001E11FF">
        <w:rPr>
          <w:rFonts w:ascii="Times New Roman" w:hAnsi="Times New Roman"/>
          <w:sz w:val="28"/>
          <w:szCs w:val="28"/>
        </w:rPr>
        <w:t xml:space="preserve"> году Департаментом выявлено </w:t>
      </w:r>
      <w:r w:rsidR="001572D9">
        <w:rPr>
          <w:rFonts w:ascii="Times New Roman" w:hAnsi="Times New Roman"/>
          <w:color w:val="C00000"/>
          <w:sz w:val="28"/>
          <w:szCs w:val="28"/>
        </w:rPr>
        <w:t>807</w:t>
      </w:r>
      <w:r w:rsidR="00FE158F" w:rsidRPr="001E11FF">
        <w:rPr>
          <w:rFonts w:ascii="Times New Roman" w:hAnsi="Times New Roman"/>
          <w:color w:val="C00000"/>
          <w:sz w:val="28"/>
          <w:szCs w:val="28"/>
        </w:rPr>
        <w:t xml:space="preserve"> мест </w:t>
      </w:r>
      <w:r w:rsidR="00FE158F" w:rsidRPr="001E11FF">
        <w:rPr>
          <w:rFonts w:ascii="Times New Roman" w:hAnsi="Times New Roman"/>
          <w:sz w:val="28"/>
          <w:szCs w:val="28"/>
        </w:rPr>
        <w:t>несанкци</w:t>
      </w:r>
      <w:r w:rsidR="00A1002F">
        <w:rPr>
          <w:rFonts w:ascii="Times New Roman" w:hAnsi="Times New Roman"/>
          <w:sz w:val="28"/>
          <w:szCs w:val="28"/>
        </w:rPr>
        <w:t>онированного размещ</w:t>
      </w:r>
      <w:r w:rsidR="00AB6C39">
        <w:rPr>
          <w:rFonts w:ascii="Times New Roman" w:hAnsi="Times New Roman"/>
          <w:sz w:val="28"/>
          <w:szCs w:val="28"/>
        </w:rPr>
        <w:t xml:space="preserve">ения отходов, общей площадью 129 </w:t>
      </w:r>
      <w:r w:rsidR="00A1002F">
        <w:rPr>
          <w:rFonts w:ascii="Times New Roman" w:hAnsi="Times New Roman"/>
          <w:sz w:val="28"/>
          <w:szCs w:val="28"/>
        </w:rPr>
        <w:t>га.</w:t>
      </w:r>
    </w:p>
    <w:p w:rsidR="00441F93" w:rsidRPr="001E11FF" w:rsidRDefault="004A341D" w:rsidP="00157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</w:t>
      </w:r>
      <w:r w:rsidR="00441F93">
        <w:rPr>
          <w:rFonts w:ascii="Times New Roman" w:hAnsi="Times New Roman"/>
          <w:sz w:val="28"/>
          <w:szCs w:val="28"/>
        </w:rPr>
        <w:t xml:space="preserve"> квартал 2018 года</w:t>
      </w:r>
      <w:r w:rsidR="004C2FF2">
        <w:rPr>
          <w:rFonts w:ascii="Times New Roman" w:hAnsi="Times New Roman"/>
          <w:sz w:val="28"/>
          <w:szCs w:val="28"/>
        </w:rPr>
        <w:t xml:space="preserve"> выявлено </w:t>
      </w:r>
      <w:r>
        <w:rPr>
          <w:rFonts w:ascii="Times New Roman" w:hAnsi="Times New Roman"/>
          <w:sz w:val="28"/>
          <w:szCs w:val="28"/>
        </w:rPr>
        <w:t>296</w:t>
      </w:r>
      <w:r w:rsidR="004C2FF2">
        <w:rPr>
          <w:rFonts w:ascii="Times New Roman" w:hAnsi="Times New Roman"/>
          <w:sz w:val="28"/>
          <w:szCs w:val="28"/>
        </w:rPr>
        <w:t xml:space="preserve"> мест </w:t>
      </w:r>
      <w:r w:rsidR="004C2FF2" w:rsidRPr="004C2FF2">
        <w:rPr>
          <w:rFonts w:ascii="Times New Roman" w:hAnsi="Times New Roman"/>
          <w:sz w:val="28"/>
          <w:szCs w:val="28"/>
        </w:rPr>
        <w:t>несанкционированного размещения отходов</w:t>
      </w:r>
      <w:r w:rsidR="00AB6C39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6363</w:t>
      </w:r>
      <w:r w:rsidR="004C2FF2">
        <w:rPr>
          <w:rFonts w:ascii="Times New Roman" w:hAnsi="Times New Roman"/>
          <w:sz w:val="28"/>
          <w:szCs w:val="28"/>
        </w:rPr>
        <w:t xml:space="preserve"> га</w:t>
      </w:r>
    </w:p>
    <w:p w:rsidR="001F1BD2" w:rsidRPr="00345FB0" w:rsidRDefault="001F1BD2" w:rsidP="00974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BD2" w:rsidRPr="00345FB0" w:rsidRDefault="001F1BD2" w:rsidP="0035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5FB0">
        <w:rPr>
          <w:rFonts w:ascii="Times New Roman" w:hAnsi="Times New Roman"/>
          <w:b/>
          <w:sz w:val="28"/>
          <w:szCs w:val="28"/>
          <w:u w:val="single"/>
        </w:rPr>
        <w:t>Лицензионный контроль за деятельностью по сбору, транспортированию, обработке, утилизации, обезвреживанию, размещению о</w:t>
      </w:r>
      <w:r w:rsidRPr="00064DB3">
        <w:rPr>
          <w:rFonts w:ascii="Times New Roman" w:hAnsi="Times New Roman"/>
          <w:b/>
          <w:sz w:val="28"/>
          <w:szCs w:val="28"/>
          <w:u w:val="single"/>
        </w:rPr>
        <w:t>тходов I - IV классов опасности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В соответствии с п.1 ст.12 Федерального закона от 04.05.2011 № 99-ФЗ «О лицензировании отдельных видов деятельности»</w:t>
      </w:r>
      <w:r w:rsidR="001E11FF">
        <w:rPr>
          <w:rFonts w:ascii="Times New Roman" w:hAnsi="Times New Roman"/>
          <w:sz w:val="28"/>
          <w:szCs w:val="28"/>
        </w:rPr>
        <w:t>,</w:t>
      </w:r>
      <w:r w:rsidRPr="00345FB0">
        <w:rPr>
          <w:rFonts w:ascii="Times New Roman" w:hAnsi="Times New Roman"/>
          <w:sz w:val="28"/>
          <w:szCs w:val="28"/>
        </w:rPr>
        <w:t xml:space="preserve"> деятельность по сбору, транспортированию, обработке, утилизации, обезвреживанию, размещению отходов I – IV классов опасности подлежит лицензированию.</w:t>
      </w: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Лицензионный контроль лицензиата/соискателя лицензии осуществляется в соответствии с требованиями</w:t>
      </w:r>
      <w:r w:rsidR="00714B48">
        <w:rPr>
          <w:rFonts w:ascii="Times New Roman" w:hAnsi="Times New Roman"/>
          <w:sz w:val="28"/>
          <w:szCs w:val="28"/>
        </w:rPr>
        <w:t xml:space="preserve"> </w:t>
      </w:r>
      <w:r w:rsidRPr="00345FB0">
        <w:rPr>
          <w:rFonts w:ascii="Times New Roman" w:hAnsi="Times New Roman"/>
          <w:sz w:val="28"/>
          <w:szCs w:val="28"/>
        </w:rPr>
        <w:t>Федерального закона от 04.05.2011 № 99-ФЗ «О лицензировании отдельных видов деятельности» 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виде проведения документарных проверок, плановых ежегодных проверок соответствия лицензиатов лицензионным требованиям, внеплановых выездных проверок соответствия лицензиата/соискателя лицензии лицензионным требованиям.</w:t>
      </w: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Проверка лицензиата осуществляется на предмет соответствия лицензионным требованиям, установленным постановлением Правительства Российской Федерации от 03.10.2015 № 1062 «О лицензировании деятельности по сбору, транспортированию, обработке, утилизации, обезвреживанию, размещению отходов I-IV классов опасности».</w:t>
      </w: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Так основными нарушениями лицензионных требований является:</w:t>
      </w: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отсутствие государственной экологической экспертизы проектной документации объектов, используемых для размещения и (или) обезвреживания отходов I - 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 - V классов опасности, а также проекты вывода из эксплуатации указанных объектов, проекты рекультивации земель, нарушенных при размещении отходов I - V классов опасности, и земель, используемых, но не предназначенных для размещения отходов I - V классов опасности;</w:t>
      </w: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lastRenderedPageBreak/>
        <w:t xml:space="preserve"> - использование объекта размещения и (или) обезвреживания отходов I - IV классов опасности с отступлениями от документации, получившей положительное заключение государственной экологической экспертизы</w:t>
      </w:r>
    </w:p>
    <w:p w:rsidR="001F1BD2" w:rsidRPr="00345FB0" w:rsidRDefault="001F1BD2" w:rsidP="0034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осуществление лицензируемых видов деятельности с отходами, не указанными в лицензии;</w:t>
      </w:r>
    </w:p>
    <w:p w:rsidR="001F1BD2" w:rsidRPr="00345FB0" w:rsidRDefault="001F1BD2" w:rsidP="001E1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- отсутствие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1F1BD2" w:rsidRPr="00345FB0" w:rsidRDefault="001F1BD2" w:rsidP="00345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 xml:space="preserve"> - допуск к деятельности в области обращения с отходами лиц, не имеющих профессиональной подготовки, подтвержденной свидетельствами (сертификатами) на право работы с отходами I - IV классов опасности.</w:t>
      </w:r>
    </w:p>
    <w:p w:rsidR="001F1BD2" w:rsidRPr="00345FB0" w:rsidRDefault="001F1BD2" w:rsidP="001E1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B0">
        <w:rPr>
          <w:rFonts w:ascii="Times New Roman" w:hAnsi="Times New Roman"/>
          <w:sz w:val="28"/>
          <w:szCs w:val="28"/>
        </w:rPr>
        <w:t>Ответственность за осуществление лицензируемой деятельности в области обращения с отходами без лицензии определена ч.2 ст.14.1 КоАП РФ, предусматривающей наложение штрафа на юридическое лицо в размере до пятидесяти тысяч рублей с конфискацией изготовленной продукции, орудий производства и сырья или без таковой.</w:t>
      </w:r>
    </w:p>
    <w:p w:rsidR="00360771" w:rsidRPr="00360771" w:rsidRDefault="00360771" w:rsidP="00345FB0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</w:rPr>
      </w:pPr>
      <w:r w:rsidRPr="00360771">
        <w:rPr>
          <w:rFonts w:ascii="Times New Roman" w:hAnsi="Times New Roman"/>
          <w:i/>
          <w:sz w:val="28"/>
          <w:szCs w:val="28"/>
        </w:rPr>
        <w:t>С целью предотвращения нарушений лицензионных требований Департамент Росприроднадзора по ЦФО полагает увеличить размеры штрафов, а также предусмотреть возможность Департаментом самостоятельно до судебного решения в случаях грубых неоднократных нарушений лицензионных требований принимать решение об аннулировании лицензии и приостановке деятельности, способствующей нанесению вреда окружающей среде и здоровью населения.</w:t>
      </w:r>
    </w:p>
    <w:p w:rsidR="000573D1" w:rsidRPr="000573D1" w:rsidRDefault="000573D1" w:rsidP="00345FB0">
      <w:pPr>
        <w:spacing w:after="0" w:line="240" w:lineRule="auto"/>
        <w:ind w:right="-143" w:firstLine="709"/>
        <w:jc w:val="both"/>
        <w:rPr>
          <w:rFonts w:ascii="Times New Roman" w:hAnsi="Times New Roman"/>
          <w:sz w:val="16"/>
          <w:szCs w:val="16"/>
        </w:rPr>
      </w:pPr>
    </w:p>
    <w:p w:rsidR="00D12560" w:rsidRDefault="00D12560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1BD2" w:rsidRPr="00D12560" w:rsidRDefault="001F1BD2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12560">
        <w:rPr>
          <w:rFonts w:ascii="Times New Roman" w:hAnsi="Times New Roman"/>
          <w:b/>
          <w:sz w:val="28"/>
          <w:szCs w:val="28"/>
        </w:rPr>
        <w:t xml:space="preserve">Типовые нарушения, выявленные при осуществлении лицензионного контроля за деятельностью по сбору, транспортированию, обработке, утилизации, обезвреживанию, размещению отходов I - IV классов опасности </w:t>
      </w:r>
      <w:r w:rsidR="00384053" w:rsidRPr="00D12560">
        <w:rPr>
          <w:rFonts w:ascii="Times New Roman" w:hAnsi="Times New Roman"/>
          <w:b/>
          <w:sz w:val="28"/>
          <w:szCs w:val="28"/>
        </w:rPr>
        <w:t xml:space="preserve">в </w:t>
      </w:r>
      <w:r w:rsidR="004A341D">
        <w:rPr>
          <w:rFonts w:ascii="Times New Roman" w:hAnsi="Times New Roman"/>
          <w:b/>
          <w:sz w:val="28"/>
          <w:szCs w:val="28"/>
        </w:rPr>
        <w:t>3</w:t>
      </w:r>
      <w:r w:rsidR="00D478D1">
        <w:rPr>
          <w:rFonts w:ascii="Times New Roman" w:hAnsi="Times New Roman"/>
          <w:b/>
          <w:sz w:val="28"/>
          <w:szCs w:val="28"/>
        </w:rPr>
        <w:t xml:space="preserve"> кв. 2018</w:t>
      </w:r>
      <w:r w:rsidR="00384053" w:rsidRPr="00D12560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476"/>
        <w:gridCol w:w="1281"/>
      </w:tblGrid>
      <w:tr w:rsidR="001F1BD2" w:rsidRPr="001534EB" w:rsidTr="001534EB">
        <w:trPr>
          <w:trHeight w:val="586"/>
        </w:trPr>
        <w:tc>
          <w:tcPr>
            <w:tcW w:w="594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76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  <w:tc>
          <w:tcPr>
            <w:tcW w:w="1281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3D1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Кол-во</w:t>
            </w:r>
          </w:p>
        </w:tc>
      </w:tr>
      <w:tr w:rsidR="001F1BD2" w:rsidRPr="001534EB" w:rsidTr="001534EB">
        <w:trPr>
          <w:trHeight w:val="3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vAlign w:val="bottom"/>
          </w:tcPr>
          <w:p w:rsidR="001F1BD2" w:rsidRPr="001534EB" w:rsidRDefault="00B07574" w:rsidP="001534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ч. 2 ст. </w:t>
            </w:r>
            <w:r w:rsidR="001F1BD2" w:rsidRPr="001534EB">
              <w:rPr>
                <w:rFonts w:ascii="Times New Roman" w:hAnsi="Times New Roman"/>
                <w:color w:val="000000"/>
              </w:rPr>
              <w:t>14.1 -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      </w:r>
          </w:p>
        </w:tc>
        <w:tc>
          <w:tcPr>
            <w:tcW w:w="1281" w:type="dxa"/>
            <w:noWrap/>
            <w:vAlign w:val="center"/>
          </w:tcPr>
          <w:p w:rsidR="001F1BD2" w:rsidRPr="001534EB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F1BD2" w:rsidRPr="001534EB" w:rsidTr="001534EB">
        <w:trPr>
          <w:trHeight w:val="9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476" w:type="dxa"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ч. 4 ст. 14.1 -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      </w:r>
          </w:p>
        </w:tc>
        <w:tc>
          <w:tcPr>
            <w:tcW w:w="1281" w:type="dxa"/>
            <w:noWrap/>
            <w:vAlign w:val="center"/>
          </w:tcPr>
          <w:p w:rsidR="001F1BD2" w:rsidRPr="001534EB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714B48" w:rsidRDefault="00714B48" w:rsidP="00A1002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14B48" w:rsidRDefault="00714B48" w:rsidP="0095777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957771" w:rsidRDefault="001F1BD2" w:rsidP="009577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</w:t>
      </w:r>
      <w:r w:rsidRPr="00354B47">
        <w:rPr>
          <w:rFonts w:ascii="Times New Roman" w:hAnsi="Times New Roman"/>
          <w:b/>
          <w:sz w:val="28"/>
          <w:szCs w:val="28"/>
          <w:u w:val="single"/>
        </w:rPr>
        <w:t>едеральн</w:t>
      </w:r>
      <w:r>
        <w:rPr>
          <w:rFonts w:ascii="Times New Roman" w:hAnsi="Times New Roman"/>
          <w:b/>
          <w:sz w:val="28"/>
          <w:szCs w:val="28"/>
          <w:u w:val="single"/>
        </w:rPr>
        <w:t>ый</w:t>
      </w:r>
      <w:r w:rsidRPr="00354B47">
        <w:rPr>
          <w:rFonts w:ascii="Times New Roman" w:hAnsi="Times New Roman"/>
          <w:b/>
          <w:sz w:val="28"/>
          <w:szCs w:val="28"/>
          <w:u w:val="single"/>
        </w:rPr>
        <w:t xml:space="preserve"> государственн</w:t>
      </w:r>
      <w:r>
        <w:rPr>
          <w:rFonts w:ascii="Times New Roman" w:hAnsi="Times New Roman"/>
          <w:b/>
          <w:sz w:val="28"/>
          <w:szCs w:val="28"/>
          <w:u w:val="single"/>
        </w:rPr>
        <w:t>ый надзор</w:t>
      </w:r>
      <w:r w:rsidRPr="00354B47">
        <w:rPr>
          <w:rFonts w:ascii="Times New Roman" w:hAnsi="Times New Roman"/>
          <w:b/>
          <w:sz w:val="28"/>
          <w:szCs w:val="28"/>
          <w:u w:val="single"/>
        </w:rPr>
        <w:t xml:space="preserve"> за геологическим изучением, рациональным использованием и охраной недр</w:t>
      </w:r>
    </w:p>
    <w:p w:rsidR="001F1BD2" w:rsidRPr="00957771" w:rsidRDefault="001F1BD2" w:rsidP="00957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Департаментом Росприроднадзора по ЦФО</w:t>
      </w:r>
      <w:r w:rsidRPr="00957771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государственный надзор за геологическим изучением, рациональным использованием и охраной недр на основании статьи 37 Закона Российской Федерации "О недрах", Положения о государственном надзор за </w:t>
      </w:r>
      <w:r w:rsidRPr="0095777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геологическим изучением, рациональным использованием и охраной недр, утвержденного постановлением Правительства Российской Федерации от 12.05.2005 № 293.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771">
        <w:rPr>
          <w:rFonts w:ascii="Times New Roman" w:hAnsi="Times New Roman"/>
          <w:sz w:val="28"/>
          <w:szCs w:val="28"/>
          <w:lang w:eastAsia="ru-RU"/>
        </w:rPr>
        <w:t>Задачей государственного геологического надзора является обеспечение соблюдения всеми пользователями недр установленного порядка пользования недрами, требований законодательства Российской Федерации и утвержденных в установленном порядке стандартов (норм, правил) в области геологического изучения, использования и охраны недр, правил ведения государственного учета и отчетности.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771">
        <w:rPr>
          <w:rFonts w:ascii="Times New Roman" w:hAnsi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Pr="00957771">
        <w:rPr>
          <w:rFonts w:ascii="Times New Roman" w:hAnsi="Times New Roman"/>
          <w:sz w:val="28"/>
          <w:szCs w:val="28"/>
          <w:lang w:eastAsia="ru-RU"/>
        </w:rPr>
        <w:t xml:space="preserve"> проводятся в отношении юридических лиц, индивидуальных предпринимателей, физических лиц, осуществляющих пользование недрами на лицензионных участках, за исключением участков недр местного значения. Государственный геологический надзор по вопросам предотвращения </w:t>
      </w:r>
      <w:r w:rsidRPr="00957771">
        <w:rPr>
          <w:rFonts w:ascii="Times New Roman" w:hAnsi="Times New Roman"/>
          <w:sz w:val="28"/>
          <w:szCs w:val="28"/>
        </w:rPr>
        <w:t>самовольного пользования недрами производится в отношении всех объектов без исключения. При этом для принятия соответствующих мер материалы передаются в органы исполнительной власти субъектов Российской Федерации.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Pr="00957771">
        <w:rPr>
          <w:rFonts w:ascii="Times New Roman" w:hAnsi="Times New Roman"/>
          <w:sz w:val="28"/>
          <w:szCs w:val="28"/>
        </w:rPr>
        <w:t xml:space="preserve"> осуществляет государственный геологический надзор по следующим вопросам: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771">
        <w:rPr>
          <w:rFonts w:ascii="Times New Roman" w:hAnsi="Times New Roman"/>
          <w:sz w:val="28"/>
          <w:szCs w:val="28"/>
        </w:rPr>
        <w:t xml:space="preserve">а) соблюдение </w:t>
      </w:r>
      <w:proofErr w:type="spellStart"/>
      <w:r w:rsidRPr="00957771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957771">
        <w:rPr>
          <w:rFonts w:ascii="Times New Roman" w:hAnsi="Times New Roman"/>
          <w:sz w:val="28"/>
          <w:szCs w:val="28"/>
        </w:rPr>
        <w:t xml:space="preserve">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в том числе на континентальном шельфе Российской Федерации (за исключением требований, надзор за соблюдением которых отнесен к компетенции органа государственного горного надзора);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771">
        <w:rPr>
          <w:rFonts w:ascii="Times New Roman" w:hAnsi="Times New Roman"/>
          <w:sz w:val="28"/>
          <w:szCs w:val="28"/>
        </w:rPr>
        <w:t>б) выполнение условий недропользования, содержащихся в лицензиях на пользование недрами, технических проектах и иной документации на выполнение работ, связанных с пользованием недрами;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771">
        <w:rPr>
          <w:rFonts w:ascii="Times New Roman" w:hAnsi="Times New Roman"/>
          <w:sz w:val="28"/>
          <w:szCs w:val="28"/>
        </w:rPr>
        <w:t>в) наличие утвержденных технических проектов и иной документации на выполнение работ, связанных с пользованием недрами;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57771">
        <w:rPr>
          <w:rFonts w:ascii="Times New Roman" w:hAnsi="Times New Roman"/>
          <w:sz w:val="28"/>
          <w:szCs w:val="28"/>
        </w:rPr>
        <w:t>) сохранность разведочных горных выработок и скважин, геологической и технической документации, образцов руд и горных пород, керна, дубликатов проб полезных ископаемых, которые могут быть использованы при дальнейшем изучении недр, разведке и разработке месторождений полезных ископаемых, а также при пользовании недрами в целях, не связанных с добычей полезных ископаемых;</w:t>
      </w:r>
    </w:p>
    <w:p w:rsidR="0013440C" w:rsidRDefault="001F1BD2" w:rsidP="00384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57771">
        <w:rPr>
          <w:rFonts w:ascii="Times New Roman" w:hAnsi="Times New Roman"/>
          <w:sz w:val="28"/>
          <w:szCs w:val="28"/>
        </w:rPr>
        <w:t>) предотвращение са</w:t>
      </w:r>
      <w:r w:rsidR="00384053">
        <w:rPr>
          <w:rFonts w:ascii="Times New Roman" w:hAnsi="Times New Roman"/>
          <w:sz w:val="28"/>
          <w:szCs w:val="28"/>
        </w:rPr>
        <w:t>мовольного пользования недрами;</w:t>
      </w:r>
    </w:p>
    <w:p w:rsidR="001F1BD2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771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массовых нарушениями можно отнести:</w:t>
      </w:r>
    </w:p>
    <w:p w:rsidR="001F1BD2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99A">
        <w:rPr>
          <w:rFonts w:ascii="Times New Roman" w:hAnsi="Times New Roman"/>
          <w:sz w:val="28"/>
          <w:szCs w:val="28"/>
          <w:lang w:eastAsia="ru-RU"/>
        </w:rPr>
        <w:t>Пользование недрами без лицензии на пользование недрами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F1BD2" w:rsidRDefault="001F1BD2" w:rsidP="00842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Пользование недрами </w:t>
      </w:r>
      <w:r w:rsidRPr="008420E9">
        <w:rPr>
          <w:rFonts w:ascii="Times New Roman" w:hAnsi="Times New Roman"/>
          <w:sz w:val="28"/>
          <w:szCs w:val="28"/>
          <w:lang w:eastAsia="ru-RU"/>
        </w:rPr>
        <w:t>с нарушением условий, предусмотренных лицензией на пользование недрами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F1BD2" w:rsidRDefault="001F1BD2" w:rsidP="00842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Пользование недрами с нарушением </w:t>
      </w:r>
      <w:r w:rsidRPr="008420E9">
        <w:rPr>
          <w:rFonts w:ascii="Times New Roman" w:hAnsi="Times New Roman"/>
          <w:sz w:val="28"/>
          <w:szCs w:val="28"/>
          <w:lang w:eastAsia="ru-RU"/>
        </w:rPr>
        <w:t>требований, утвержденных в установленном порядке технических проектов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F1BD2" w:rsidRPr="00957771" w:rsidRDefault="001F1BD2" w:rsidP="0095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771">
        <w:rPr>
          <w:rFonts w:ascii="Times New Roman" w:hAnsi="Times New Roman"/>
          <w:sz w:val="28"/>
          <w:szCs w:val="28"/>
          <w:lang w:eastAsia="ru-RU"/>
        </w:rPr>
        <w:t>отсутствие технического проекта на разработку месторождений полезных ископаемых;</w:t>
      </w:r>
    </w:p>
    <w:p w:rsidR="001F1BD2" w:rsidRDefault="001F1BD2" w:rsidP="00C34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771">
        <w:rPr>
          <w:rFonts w:ascii="Times New Roman" w:hAnsi="Times New Roman"/>
          <w:sz w:val="28"/>
          <w:szCs w:val="28"/>
          <w:lang w:eastAsia="ru-RU"/>
        </w:rPr>
        <w:lastRenderedPageBreak/>
        <w:t>невыполнение установленных уровней добычи полезных ископаемых и других проектных показателей.</w:t>
      </w:r>
    </w:p>
    <w:p w:rsidR="00360771" w:rsidRPr="00360771" w:rsidRDefault="00360771" w:rsidP="0036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771">
        <w:rPr>
          <w:rFonts w:ascii="Times New Roman" w:hAnsi="Times New Roman"/>
          <w:sz w:val="28"/>
          <w:szCs w:val="28"/>
          <w:lang w:eastAsia="ru-RU"/>
        </w:rPr>
        <w:t>В целях усовершенствования работы по направлению государственного геологического надзора целесообразно:</w:t>
      </w:r>
    </w:p>
    <w:p w:rsidR="00360771" w:rsidRPr="00360771" w:rsidRDefault="00360771" w:rsidP="0036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771">
        <w:rPr>
          <w:rFonts w:ascii="Times New Roman" w:hAnsi="Times New Roman"/>
          <w:sz w:val="28"/>
          <w:szCs w:val="28"/>
          <w:lang w:eastAsia="ru-RU"/>
        </w:rPr>
        <w:t xml:space="preserve">- Внести изменения в Положения о государственном надзоре за геологическим изучением, рациональным использованием и охраной недр, утвержденного постановлением Правительства Российской Федерации от 12.05.2005 № 293, закрепив за органами исполнительной власти субъектов Российской Федерации вопросы предотвращения самовольного пользования недрами в отношении участков недр местного значения. </w:t>
      </w:r>
    </w:p>
    <w:p w:rsidR="00360771" w:rsidRPr="00360771" w:rsidRDefault="00360771" w:rsidP="0036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771">
        <w:rPr>
          <w:rFonts w:ascii="Times New Roman" w:hAnsi="Times New Roman"/>
          <w:sz w:val="28"/>
          <w:szCs w:val="28"/>
          <w:lang w:eastAsia="ru-RU"/>
        </w:rPr>
        <w:t>- Внести изменения в статью 37 Закона Российской Федерации «О недрах» в части установления оснований для проведения внеплановых проверок в рамках организации и осуществления государственного надзора за геологическим изучением, рациональным использованием и охраной недр.</w:t>
      </w:r>
    </w:p>
    <w:p w:rsidR="0013440C" w:rsidRDefault="0013440C" w:rsidP="00C3441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002F" w:rsidRDefault="00C34417" w:rsidP="00C3441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Необходимо отметить, что Федеральным</w:t>
      </w:r>
      <w:r w:rsidRPr="00C34417">
        <w:rPr>
          <w:rFonts w:ascii="Times New Roman" w:hAnsi="Times New Roman"/>
          <w:sz w:val="28"/>
          <w:szCs w:val="28"/>
        </w:rPr>
        <w:t xml:space="preserve"> закон от 20.12.2017 N 414-ФЗ "О внесении изменений в Кодекс Российской Федерации об административных правонарушениях" </w:t>
      </w:r>
      <w:r>
        <w:rPr>
          <w:rFonts w:ascii="Times New Roman" w:hAnsi="Times New Roman"/>
          <w:sz w:val="28"/>
          <w:szCs w:val="28"/>
        </w:rPr>
        <w:t>срок привлечения к административной ответственности за п</w:t>
      </w:r>
      <w:r w:rsidRPr="00C34417">
        <w:rPr>
          <w:rFonts w:ascii="Times New Roman" w:hAnsi="Times New Roman"/>
          <w:sz w:val="28"/>
          <w:szCs w:val="28"/>
        </w:rPr>
        <w:t>ользование недрами без лицензии на пользование недрами либо с нарушением условий, предусмотренных лицензией на пользование недрами, и (или) требований, утвержденных в установленном порядке 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417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(ст. 7.3 КоАП РФ)</w:t>
      </w:r>
      <w:r w:rsidRPr="00C34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увеличен до 1 года.</w:t>
      </w:r>
    </w:p>
    <w:p w:rsidR="00C34417" w:rsidRDefault="00C34417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1BD2" w:rsidRPr="000948A8" w:rsidRDefault="001F1BD2" w:rsidP="00DA021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10B1">
        <w:rPr>
          <w:rFonts w:ascii="Times New Roman" w:hAnsi="Times New Roman"/>
          <w:b/>
          <w:sz w:val="28"/>
          <w:szCs w:val="28"/>
        </w:rPr>
        <w:t xml:space="preserve">Типовые и массовые нарушения, выявленные при осуществлении федерального государственного надзора за геологическим изучением, рациональным использованием и охраной недр </w:t>
      </w:r>
      <w:r w:rsidR="009B7F26">
        <w:rPr>
          <w:rFonts w:ascii="Times New Roman" w:hAnsi="Times New Roman"/>
          <w:b/>
          <w:sz w:val="28"/>
          <w:szCs w:val="28"/>
        </w:rPr>
        <w:t>за 3</w:t>
      </w:r>
      <w:r w:rsidR="00C401A0">
        <w:rPr>
          <w:rFonts w:ascii="Times New Roman" w:hAnsi="Times New Roman"/>
          <w:b/>
          <w:sz w:val="28"/>
          <w:szCs w:val="28"/>
        </w:rPr>
        <w:t xml:space="preserve"> кв. 2018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476"/>
        <w:gridCol w:w="1281"/>
      </w:tblGrid>
      <w:tr w:rsidR="001F1BD2" w:rsidRPr="001534EB" w:rsidTr="001534EB">
        <w:trPr>
          <w:trHeight w:val="459"/>
        </w:trPr>
        <w:tc>
          <w:tcPr>
            <w:tcW w:w="594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76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EB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  <w:tc>
          <w:tcPr>
            <w:tcW w:w="1281" w:type="dxa"/>
            <w:vAlign w:val="center"/>
          </w:tcPr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1F1BD2" w:rsidRPr="001534EB" w:rsidRDefault="001F1BD2" w:rsidP="00153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BD2" w:rsidRPr="001534EB" w:rsidTr="001534EB">
        <w:trPr>
          <w:trHeight w:val="300"/>
        </w:trPr>
        <w:tc>
          <w:tcPr>
            <w:tcW w:w="594" w:type="dxa"/>
            <w:noWrap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534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76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1F1BD2" w:rsidRPr="001534EB" w:rsidRDefault="001F1BD2" w:rsidP="001534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34EB">
              <w:rPr>
                <w:rFonts w:ascii="Times New Roman" w:hAnsi="Times New Roman"/>
                <w:color w:val="000000"/>
              </w:rPr>
              <w:t>ч. 1 ст. 7.3 - Пользование недрами без лицензии на пользование недрами</w:t>
            </w:r>
          </w:p>
        </w:tc>
        <w:tc>
          <w:tcPr>
            <w:tcW w:w="1281" w:type="dxa"/>
            <w:tcBorders>
              <w:right w:val="single" w:sz="8" w:space="0" w:color="auto"/>
            </w:tcBorders>
            <w:noWrap/>
            <w:vAlign w:val="center"/>
          </w:tcPr>
          <w:p w:rsidR="001F1BD2" w:rsidRPr="001534EB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34417" w:rsidRPr="001534EB" w:rsidTr="001534EB">
        <w:trPr>
          <w:trHeight w:val="300"/>
        </w:trPr>
        <w:tc>
          <w:tcPr>
            <w:tcW w:w="594" w:type="dxa"/>
            <w:noWrap/>
          </w:tcPr>
          <w:p w:rsidR="00C34417" w:rsidRPr="001534EB" w:rsidRDefault="00C34417" w:rsidP="001534E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476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C34417" w:rsidRPr="00C34417" w:rsidRDefault="00C34417" w:rsidP="00C344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ч. 2</w:t>
            </w:r>
            <w:r w:rsidRPr="00C34417">
              <w:rPr>
                <w:rFonts w:ascii="Times New Roman" w:hAnsi="Times New Roman"/>
                <w:color w:val="000000"/>
              </w:rPr>
              <w:t xml:space="preserve"> ст. 7.3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34417">
              <w:rPr>
                <w:rFonts w:ascii="Times New Roman" w:hAnsi="Times New Roman"/>
                <w:lang w:eastAsia="ru-RU"/>
              </w:rPr>
              <w:t xml:space="preserve"> </w:t>
            </w:r>
            <w:r w:rsidRPr="00C34417">
              <w:rPr>
                <w:rFonts w:ascii="Times New Roman" w:hAnsi="Times New Roman"/>
                <w:color w:val="000000"/>
              </w:rPr>
              <w:t>Пользование недрами с нарушением условий, предусмотренных лицензией на пользование недрами</w:t>
            </w:r>
          </w:p>
          <w:p w:rsidR="00C34417" w:rsidRPr="001534EB" w:rsidRDefault="00C34417" w:rsidP="001534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right w:val="single" w:sz="8" w:space="0" w:color="auto"/>
            </w:tcBorders>
            <w:noWrap/>
            <w:vAlign w:val="center"/>
          </w:tcPr>
          <w:p w:rsidR="00C34417" w:rsidRDefault="004A341D" w:rsidP="00153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</w:tr>
    </w:tbl>
    <w:p w:rsidR="001F1BD2" w:rsidRPr="00064DB3" w:rsidRDefault="001F1BD2" w:rsidP="007B3A9D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BD2" w:rsidRPr="00064DB3" w:rsidRDefault="001F1BD2" w:rsidP="0013440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D2" w:rsidRPr="00064DB3" w:rsidRDefault="001F1BD2" w:rsidP="00E64B69">
      <w:pPr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064DB3">
        <w:rPr>
          <w:rFonts w:ascii="Times New Roman" w:hAnsi="Times New Roman"/>
          <w:sz w:val="28"/>
          <w:szCs w:val="28"/>
          <w:u w:val="single"/>
        </w:rPr>
        <w:t xml:space="preserve">Сведения о результатах административного и судебного оспаривания решений, действий (бездействий) </w:t>
      </w:r>
      <w:r>
        <w:rPr>
          <w:rFonts w:ascii="Times New Roman" w:hAnsi="Times New Roman"/>
          <w:sz w:val="28"/>
          <w:szCs w:val="28"/>
          <w:u w:val="single"/>
        </w:rPr>
        <w:t xml:space="preserve">Департамента </w:t>
      </w:r>
      <w:r w:rsidRPr="00064DB3">
        <w:rPr>
          <w:rFonts w:ascii="Times New Roman" w:hAnsi="Times New Roman"/>
          <w:sz w:val="28"/>
          <w:szCs w:val="28"/>
          <w:u w:val="single"/>
        </w:rPr>
        <w:t>Федеральной службы по надзору в сфере природопользования и его должностных лиц</w:t>
      </w:r>
    </w:p>
    <w:p w:rsidR="001F1BD2" w:rsidRPr="00064DB3" w:rsidRDefault="001F1BD2" w:rsidP="002E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D9C" w:rsidRDefault="00401D9C" w:rsidP="00401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583">
        <w:rPr>
          <w:rFonts w:ascii="Times New Roman" w:hAnsi="Times New Roman"/>
          <w:sz w:val="28"/>
          <w:szCs w:val="28"/>
        </w:rPr>
        <w:t xml:space="preserve">За </w:t>
      </w:r>
      <w:r w:rsidR="004A341D">
        <w:rPr>
          <w:rFonts w:ascii="Times New Roman" w:hAnsi="Times New Roman"/>
          <w:sz w:val="28"/>
          <w:szCs w:val="28"/>
        </w:rPr>
        <w:t>3</w:t>
      </w:r>
      <w:r w:rsidR="00D478D1">
        <w:rPr>
          <w:rFonts w:ascii="Times New Roman" w:hAnsi="Times New Roman"/>
          <w:sz w:val="28"/>
          <w:szCs w:val="28"/>
        </w:rPr>
        <w:t xml:space="preserve"> кв. </w:t>
      </w:r>
      <w:r w:rsidR="00D478D1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2018</w:t>
      </w:r>
      <w:r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рассмотрено </w:t>
      </w:r>
      <w:r w:rsidR="004A341D">
        <w:rPr>
          <w:rFonts w:ascii="Times New Roman" w:hAnsi="Times New Roman"/>
          <w:sz w:val="28"/>
          <w:szCs w:val="28"/>
        </w:rPr>
        <w:t>98</w:t>
      </w:r>
      <w:r w:rsidRPr="00AD4583">
        <w:rPr>
          <w:rFonts w:ascii="Times New Roman" w:hAnsi="Times New Roman"/>
          <w:sz w:val="28"/>
          <w:szCs w:val="28"/>
        </w:rPr>
        <w:t xml:space="preserve"> судебных дел</w:t>
      </w:r>
      <w:r>
        <w:rPr>
          <w:rFonts w:ascii="Times New Roman" w:hAnsi="Times New Roman"/>
          <w:sz w:val="28"/>
          <w:szCs w:val="28"/>
        </w:rPr>
        <w:t>, в процентном соотношении</w:t>
      </w:r>
      <w:r w:rsidRPr="00AD4583">
        <w:rPr>
          <w:rFonts w:ascii="Times New Roman" w:hAnsi="Times New Roman"/>
          <w:sz w:val="28"/>
          <w:szCs w:val="28"/>
        </w:rPr>
        <w:t xml:space="preserve"> в пользу Департамента принято</w:t>
      </w:r>
      <w:r w:rsidRPr="00AC2A60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76 %</w:t>
      </w:r>
      <w:r w:rsidRPr="00AC2A6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D4583">
        <w:rPr>
          <w:rFonts w:ascii="Times New Roman" w:hAnsi="Times New Roman"/>
          <w:sz w:val="28"/>
          <w:szCs w:val="28"/>
        </w:rPr>
        <w:t>судебных актов</w:t>
      </w:r>
      <w:r>
        <w:rPr>
          <w:rFonts w:ascii="Times New Roman" w:hAnsi="Times New Roman"/>
          <w:sz w:val="28"/>
          <w:szCs w:val="28"/>
        </w:rPr>
        <w:t>.</w:t>
      </w:r>
    </w:p>
    <w:p w:rsidR="001F1BD2" w:rsidRPr="00064DB3" w:rsidRDefault="00290F1D" w:rsidP="00290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A341D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3</w:t>
      </w:r>
      <w:r w:rsidR="00A1327A"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  <w:szCs w:val="28"/>
          <w:lang w:eastAsia="ru-RU" w:bidi="hi-IN"/>
        </w:rPr>
        <w:t>квартал 2018</w:t>
      </w:r>
      <w:r w:rsidR="001F1BD2">
        <w:rPr>
          <w:rFonts w:ascii="Times New Roman" w:hAnsi="Times New Roman"/>
          <w:sz w:val="28"/>
          <w:szCs w:val="28"/>
        </w:rPr>
        <w:t xml:space="preserve"> года</w:t>
      </w:r>
      <w:r w:rsidR="00714B48">
        <w:rPr>
          <w:rFonts w:ascii="Times New Roman" w:hAnsi="Times New Roman"/>
          <w:sz w:val="28"/>
          <w:szCs w:val="28"/>
        </w:rPr>
        <w:t xml:space="preserve"> </w:t>
      </w:r>
      <w:r w:rsidR="00401D9C">
        <w:rPr>
          <w:rFonts w:ascii="Times New Roman" w:hAnsi="Times New Roman"/>
          <w:sz w:val="28"/>
          <w:szCs w:val="28"/>
        </w:rPr>
        <w:t>Департаментом была рассмотрено</w:t>
      </w:r>
      <w:r w:rsidR="00714B48">
        <w:rPr>
          <w:rFonts w:ascii="Times New Roman" w:hAnsi="Times New Roman"/>
          <w:sz w:val="28"/>
          <w:szCs w:val="28"/>
        </w:rPr>
        <w:t xml:space="preserve"> </w:t>
      </w:r>
      <w:r w:rsidR="00BA680D">
        <w:rPr>
          <w:rFonts w:ascii="Times New Roman" w:hAnsi="Times New Roman"/>
          <w:sz w:val="28"/>
          <w:szCs w:val="28"/>
        </w:rPr>
        <w:t>7</w:t>
      </w:r>
      <w:r w:rsidR="00714B48" w:rsidRPr="00AC2A60">
        <w:rPr>
          <w:rFonts w:ascii="Times New Roman" w:hAnsi="Times New Roman"/>
          <w:sz w:val="28"/>
          <w:szCs w:val="28"/>
        </w:rPr>
        <w:t xml:space="preserve"> жалоб</w:t>
      </w:r>
      <w:r w:rsidR="001F1BD2" w:rsidRPr="00AC2A60">
        <w:rPr>
          <w:rFonts w:ascii="Times New Roman" w:hAnsi="Times New Roman"/>
          <w:b/>
          <w:sz w:val="28"/>
          <w:szCs w:val="28"/>
        </w:rPr>
        <w:t xml:space="preserve"> </w:t>
      </w:r>
      <w:r w:rsidR="001F1BD2" w:rsidRPr="00064DB3">
        <w:rPr>
          <w:rFonts w:ascii="Times New Roman" w:hAnsi="Times New Roman"/>
          <w:sz w:val="28"/>
          <w:szCs w:val="28"/>
        </w:rPr>
        <w:t xml:space="preserve">на постановления по делам об административных правонарушениях в рамках главы 30 Кодекса Российской Федерации об административных правонарушениях, </w:t>
      </w:r>
      <w:r w:rsidR="001F1BD2">
        <w:rPr>
          <w:rFonts w:ascii="Times New Roman" w:hAnsi="Times New Roman"/>
          <w:sz w:val="28"/>
          <w:szCs w:val="28"/>
        </w:rPr>
        <w:t>вынесенное должностными лицами Департамента</w:t>
      </w:r>
      <w:r w:rsidR="001F1BD2" w:rsidRPr="00064DB3">
        <w:rPr>
          <w:rFonts w:ascii="Times New Roman" w:hAnsi="Times New Roman"/>
          <w:sz w:val="28"/>
          <w:szCs w:val="28"/>
        </w:rPr>
        <w:t xml:space="preserve">. </w:t>
      </w:r>
      <w:r w:rsidR="0013440C">
        <w:rPr>
          <w:rFonts w:ascii="Times New Roman" w:hAnsi="Times New Roman"/>
          <w:sz w:val="28"/>
          <w:szCs w:val="28"/>
        </w:rPr>
        <w:t xml:space="preserve">По </w:t>
      </w:r>
      <w:r w:rsidR="0013440C">
        <w:rPr>
          <w:rFonts w:ascii="Times New Roman" w:hAnsi="Times New Roman"/>
          <w:sz w:val="28"/>
          <w:szCs w:val="28"/>
        </w:rPr>
        <w:lastRenderedPageBreak/>
        <w:t xml:space="preserve">итогам рассмотрения, </w:t>
      </w:r>
      <w:r w:rsidR="00225391">
        <w:rPr>
          <w:rFonts w:ascii="Times New Roman" w:hAnsi="Times New Roman"/>
          <w:sz w:val="28"/>
          <w:szCs w:val="28"/>
        </w:rPr>
        <w:t xml:space="preserve">из </w:t>
      </w:r>
      <w:r w:rsidR="0013440C">
        <w:rPr>
          <w:rFonts w:ascii="Times New Roman" w:hAnsi="Times New Roman"/>
          <w:sz w:val="28"/>
          <w:szCs w:val="28"/>
        </w:rPr>
        <w:t xml:space="preserve">которых 2 – заявленные требования удовлетворены, 3- отказано в заявленных требования, постановления признаны </w:t>
      </w:r>
      <w:r w:rsidR="00753C0B">
        <w:rPr>
          <w:rFonts w:ascii="Times New Roman" w:hAnsi="Times New Roman"/>
          <w:sz w:val="28"/>
          <w:szCs w:val="28"/>
        </w:rPr>
        <w:t>законными</w:t>
      </w:r>
      <w:r w:rsidR="0013440C">
        <w:rPr>
          <w:rFonts w:ascii="Times New Roman" w:hAnsi="Times New Roman"/>
          <w:sz w:val="28"/>
          <w:szCs w:val="28"/>
        </w:rPr>
        <w:t>.</w:t>
      </w:r>
    </w:p>
    <w:p w:rsidR="001F1BD2" w:rsidRPr="00AD4583" w:rsidRDefault="001F1BD2" w:rsidP="00AD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583">
        <w:rPr>
          <w:rFonts w:ascii="Times New Roman" w:hAnsi="Times New Roman"/>
          <w:sz w:val="28"/>
          <w:szCs w:val="28"/>
        </w:rPr>
        <w:t xml:space="preserve">Большое внимание Департамент уделяет изучению административной и судебной практики, прежде всего, в целях предупреждения и устранения имеющихся недостатков, а также учета складывающейся правоприменительной практики. </w:t>
      </w:r>
    </w:p>
    <w:p w:rsidR="001F1BD2" w:rsidRPr="00AD4583" w:rsidRDefault="001F1BD2" w:rsidP="00AD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583">
        <w:rPr>
          <w:rFonts w:ascii="Times New Roman" w:hAnsi="Times New Roman"/>
          <w:sz w:val="28"/>
          <w:szCs w:val="28"/>
        </w:rPr>
        <w:t xml:space="preserve">Как правило, в ходе ведения и рассмотрения административного дела большинство правонарушителей осознает совершенное ими административное правонарушение, принимает меры к устранению наступивших вредных последствий для окружающей среды. </w:t>
      </w:r>
    </w:p>
    <w:p w:rsidR="001F1BD2" w:rsidRPr="00AD4583" w:rsidRDefault="001F1BD2" w:rsidP="00AD4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583">
        <w:rPr>
          <w:rFonts w:ascii="Times New Roman" w:hAnsi="Times New Roman"/>
          <w:sz w:val="28"/>
          <w:szCs w:val="28"/>
        </w:rPr>
        <w:t>Вместе с тем, ряд лиц, привлеченных к административной ответственности, будучи с этим несогласными и, используя свое законное право, обращаются с жалобами и заявлениями в суд.</w:t>
      </w:r>
    </w:p>
    <w:p w:rsidR="001F1BD2" w:rsidRDefault="001F1BD2" w:rsidP="0048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Общественная деятельность.</w:t>
      </w:r>
    </w:p>
    <w:p w:rsidR="00AC2A60" w:rsidRDefault="001E794F" w:rsidP="00486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94F">
        <w:rPr>
          <w:rFonts w:ascii="Times New Roman" w:hAnsi="Times New Roman"/>
          <w:sz w:val="28"/>
          <w:szCs w:val="28"/>
        </w:rPr>
        <w:t xml:space="preserve">Департамент </w:t>
      </w:r>
      <w:r>
        <w:rPr>
          <w:rFonts w:ascii="Times New Roman" w:hAnsi="Times New Roman"/>
          <w:sz w:val="28"/>
          <w:szCs w:val="28"/>
        </w:rPr>
        <w:t>Росприроднадзора по ЦФО продолжает осуществлять работу по заключению с казачеством о взаимодействии с целью осуществления членами казачьего общества</w:t>
      </w:r>
      <w:r w:rsidRPr="00F15011">
        <w:rPr>
          <w:rFonts w:ascii="Times New Roman" w:hAnsi="Times New Roman"/>
          <w:sz w:val="28"/>
          <w:szCs w:val="28"/>
        </w:rPr>
        <w:t xml:space="preserve"> </w:t>
      </w:r>
      <w:r w:rsidRPr="00DA592B">
        <w:rPr>
          <w:rFonts w:ascii="Times New Roman" w:hAnsi="Times New Roman"/>
          <w:sz w:val="28"/>
          <w:szCs w:val="28"/>
        </w:rPr>
        <w:t>возложенных на Департамент задач и функций по охране окружающей среды и реализации мер ограничительного, предупредительного и профилактического характера, направленных на недопущение и (или) ликвидацию последствий по размещению отходов производства и потребления, вызванных несанкционированными действиями организаций и граждан</w:t>
      </w:r>
      <w:r>
        <w:rPr>
          <w:rFonts w:ascii="Times New Roman" w:hAnsi="Times New Roman"/>
          <w:sz w:val="28"/>
          <w:szCs w:val="28"/>
        </w:rPr>
        <w:t>.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EE">
        <w:rPr>
          <w:rFonts w:ascii="Times New Roman" w:hAnsi="Times New Roman"/>
          <w:sz w:val="28"/>
          <w:szCs w:val="28"/>
        </w:rPr>
        <w:t xml:space="preserve">22 марта 2018 года, Департаментом Росприроднадзора по Центральному федеральному округу проведено межведомственное совещание по вопросам исполнения законодательства об охране водных объектов, в том числе источников питьевого водоснабжения г. Москвы в период весеннего паводка, а также совершенствования мер, принимаемых органами государственного контроля и надзора, органами местного самоуправления, направленных на пресечение и предупреждение </w:t>
      </w:r>
      <w:r>
        <w:rPr>
          <w:rFonts w:ascii="Times New Roman" w:hAnsi="Times New Roman"/>
          <w:sz w:val="28"/>
          <w:szCs w:val="28"/>
        </w:rPr>
        <w:t xml:space="preserve">правонарушений в данной сфере. 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EE">
        <w:rPr>
          <w:rFonts w:ascii="Times New Roman" w:hAnsi="Times New Roman"/>
          <w:sz w:val="28"/>
          <w:szCs w:val="28"/>
        </w:rPr>
        <w:t xml:space="preserve">В работе совещания приняли участие руководители  Управлений Росприроднадзора по Смоленской и Тверской областям, Министерства экологии и природопользования Московской области, Департамента природопользования и охраны окружающей среды г. Москвы,   Межрайонной природоохранной прокуратуры Московской области,  Московско-Окского бассейнового водного управления, Департамента ЖКХ и Б г. Москвы, Московско-Окского территориального управления </w:t>
      </w:r>
      <w:proofErr w:type="spellStart"/>
      <w:r w:rsidRPr="002F30EE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Pr="002F30EE">
        <w:rPr>
          <w:rFonts w:ascii="Times New Roman" w:hAnsi="Times New Roman"/>
          <w:sz w:val="28"/>
          <w:szCs w:val="28"/>
        </w:rPr>
        <w:t>,  Центрального регионального центра МЧС России,   ФГБУ «</w:t>
      </w:r>
      <w:proofErr w:type="spellStart"/>
      <w:r w:rsidRPr="002F30EE">
        <w:rPr>
          <w:rFonts w:ascii="Times New Roman" w:hAnsi="Times New Roman"/>
          <w:sz w:val="28"/>
          <w:szCs w:val="28"/>
        </w:rPr>
        <w:t>Главрыбвод</w:t>
      </w:r>
      <w:proofErr w:type="spellEnd"/>
      <w:r w:rsidRPr="002F30EE">
        <w:rPr>
          <w:rFonts w:ascii="Times New Roman" w:hAnsi="Times New Roman"/>
          <w:sz w:val="28"/>
          <w:szCs w:val="28"/>
        </w:rPr>
        <w:t>», ФГБУ «Канал имени Москвы», АО «Мосводоканал», а также представители органов местного сам</w:t>
      </w:r>
      <w:r>
        <w:rPr>
          <w:rFonts w:ascii="Times New Roman" w:hAnsi="Times New Roman"/>
          <w:sz w:val="28"/>
          <w:szCs w:val="28"/>
        </w:rPr>
        <w:t>оуправления Московской области.</w:t>
      </w:r>
    </w:p>
    <w:p w:rsidR="002F30EE" w:rsidRDefault="000036A9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30EE" w:rsidRPr="002F30EE">
        <w:rPr>
          <w:rFonts w:ascii="Times New Roman" w:hAnsi="Times New Roman"/>
          <w:sz w:val="28"/>
          <w:szCs w:val="28"/>
        </w:rPr>
        <w:t xml:space="preserve">В ходе совещания представители федеральных и региональных контрольно-надзорных органов  сообщили о принятых мерах, направленных на выявление, пресечение и предупреждение загрязнения водных объектов, расположенных в Московской, Тверской и Смоленской областях, прежде всего в зонах санитарной охраны источников водоснабжения г. Москвы,  до сведения представителей органов  местного самоуправления была доведена </w:t>
      </w:r>
      <w:r w:rsidR="002F30EE" w:rsidRPr="002F30EE">
        <w:rPr>
          <w:rFonts w:ascii="Times New Roman" w:hAnsi="Times New Roman"/>
          <w:sz w:val="28"/>
          <w:szCs w:val="28"/>
        </w:rPr>
        <w:lastRenderedPageBreak/>
        <w:t xml:space="preserve">информация о мерах реагирования принятых </w:t>
      </w:r>
      <w:proofErr w:type="spellStart"/>
      <w:r w:rsidR="002F30EE" w:rsidRPr="002F30EE">
        <w:rPr>
          <w:rFonts w:ascii="Times New Roman" w:hAnsi="Times New Roman"/>
          <w:sz w:val="28"/>
          <w:szCs w:val="28"/>
        </w:rPr>
        <w:t>Росприроднадзором</w:t>
      </w:r>
      <w:proofErr w:type="spellEnd"/>
      <w:r w:rsidR="002F30EE" w:rsidRPr="002F30EE">
        <w:rPr>
          <w:rFonts w:ascii="Times New Roman" w:hAnsi="Times New Roman"/>
          <w:sz w:val="28"/>
          <w:szCs w:val="28"/>
        </w:rPr>
        <w:t xml:space="preserve"> к нарушителям природоохранного законодательства, а также достигнута договоренность о привлечении представителей органов исполнительной власти г. Москвы и Московской области,   муниципалитетов  к рейдовым проверкам, проводимым по инициативе   Департамента  Росприроднадзора по Центральному федеральному округу.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EE">
        <w:rPr>
          <w:rFonts w:ascii="Times New Roman" w:hAnsi="Times New Roman"/>
          <w:sz w:val="28"/>
          <w:szCs w:val="28"/>
        </w:rPr>
        <w:t xml:space="preserve">06 апреля 2018 года, под председательством заместителя начальника Департамента Росприроднадзора по Центральному федеральному округу Елисеева К.Ю., при  участии  Главы Серпуховского района Московской области </w:t>
      </w:r>
      <w:proofErr w:type="spellStart"/>
      <w:r w:rsidRPr="002F30EE">
        <w:rPr>
          <w:rFonts w:ascii="Times New Roman" w:hAnsi="Times New Roman"/>
          <w:sz w:val="28"/>
          <w:szCs w:val="28"/>
        </w:rPr>
        <w:t>Шестуна</w:t>
      </w:r>
      <w:proofErr w:type="spellEnd"/>
      <w:r w:rsidRPr="002F30EE">
        <w:rPr>
          <w:rFonts w:ascii="Times New Roman" w:hAnsi="Times New Roman"/>
          <w:sz w:val="28"/>
          <w:szCs w:val="28"/>
        </w:rPr>
        <w:t xml:space="preserve"> А.В,  проведено совещание   о соблюдении в ФГБУ  «</w:t>
      </w:r>
      <w:proofErr w:type="spellStart"/>
      <w:r w:rsidRPr="002F30EE">
        <w:rPr>
          <w:rFonts w:ascii="Times New Roman" w:hAnsi="Times New Roman"/>
          <w:sz w:val="28"/>
          <w:szCs w:val="28"/>
        </w:rPr>
        <w:t>Приокоско</w:t>
      </w:r>
      <w:proofErr w:type="spellEnd"/>
      <w:r w:rsidRPr="002F30EE">
        <w:rPr>
          <w:rFonts w:ascii="Times New Roman" w:hAnsi="Times New Roman"/>
          <w:sz w:val="28"/>
          <w:szCs w:val="28"/>
        </w:rPr>
        <w:t xml:space="preserve">-террасный биосферный заповедник»  законодательства при выявлении и привлечении к ответственности лиц, виновных в возникновении пожаров на особо охраняемых природных территориях федерального значения и взыскании причиненного пожарами вреда.  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30EE">
        <w:rPr>
          <w:rFonts w:ascii="Times New Roman" w:hAnsi="Times New Roman"/>
          <w:sz w:val="28"/>
          <w:szCs w:val="28"/>
        </w:rPr>
        <w:t xml:space="preserve">В работе совещания приняли участие представители заповедника    руководители УНД и ПР по Серпуховскому району ГУ МЧС России по Московской области, УМВД России по Серпуховскому району, </w:t>
      </w:r>
      <w:proofErr w:type="spellStart"/>
      <w:r w:rsidRPr="002F30EE">
        <w:rPr>
          <w:rFonts w:ascii="Times New Roman" w:hAnsi="Times New Roman"/>
          <w:sz w:val="28"/>
          <w:szCs w:val="28"/>
        </w:rPr>
        <w:t>Данковского</w:t>
      </w:r>
      <w:proofErr w:type="spellEnd"/>
      <w:r w:rsidRPr="002F30EE">
        <w:rPr>
          <w:rFonts w:ascii="Times New Roman" w:hAnsi="Times New Roman"/>
          <w:sz w:val="28"/>
          <w:szCs w:val="28"/>
        </w:rPr>
        <w:t xml:space="preserve"> сельского поселения, Филиала «Русский лес» ГКУ Московской области «</w:t>
      </w:r>
      <w:proofErr w:type="spellStart"/>
      <w:r w:rsidRPr="002F30EE">
        <w:rPr>
          <w:rFonts w:ascii="Times New Roman" w:hAnsi="Times New Roman"/>
          <w:sz w:val="28"/>
          <w:szCs w:val="28"/>
        </w:rPr>
        <w:t>Мособллес</w:t>
      </w:r>
      <w:proofErr w:type="spellEnd"/>
      <w:r w:rsidRPr="002F30EE">
        <w:rPr>
          <w:rFonts w:ascii="Times New Roman" w:hAnsi="Times New Roman"/>
          <w:sz w:val="28"/>
          <w:szCs w:val="28"/>
        </w:rPr>
        <w:t>» и другие должностные лица.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30EE">
        <w:rPr>
          <w:rFonts w:ascii="Times New Roman" w:hAnsi="Times New Roman"/>
          <w:sz w:val="28"/>
          <w:szCs w:val="28"/>
        </w:rPr>
        <w:t>В ходе совещания принято решение, что при выявлении фактов нарушения режима   ФГБУ «</w:t>
      </w:r>
      <w:proofErr w:type="spellStart"/>
      <w:r w:rsidRPr="002F30EE">
        <w:rPr>
          <w:rFonts w:ascii="Times New Roman" w:hAnsi="Times New Roman"/>
          <w:sz w:val="28"/>
          <w:szCs w:val="28"/>
        </w:rPr>
        <w:t>Приокско</w:t>
      </w:r>
      <w:proofErr w:type="spellEnd"/>
      <w:r w:rsidRPr="002F30EE">
        <w:rPr>
          <w:rFonts w:ascii="Times New Roman" w:hAnsi="Times New Roman"/>
          <w:sz w:val="28"/>
          <w:szCs w:val="28"/>
        </w:rPr>
        <w:t xml:space="preserve"> -</w:t>
      </w:r>
      <w:r w:rsidR="00445823">
        <w:rPr>
          <w:rFonts w:ascii="Times New Roman" w:hAnsi="Times New Roman"/>
          <w:sz w:val="28"/>
          <w:szCs w:val="28"/>
        </w:rPr>
        <w:t xml:space="preserve"> </w:t>
      </w:r>
      <w:r w:rsidRPr="002F30EE">
        <w:rPr>
          <w:rFonts w:ascii="Times New Roman" w:hAnsi="Times New Roman"/>
          <w:sz w:val="28"/>
          <w:szCs w:val="28"/>
        </w:rPr>
        <w:t xml:space="preserve">террасный биосферный заповедник», и охранной зоны заповедника, содержащих признаки преступлений, предусмотренных ст. 261 ст. 262, гл.26 УК Российской Федерации, соответствующие материалы незамедлительно направлять в органы предварительного расследования для проведения проверок в порядке </w:t>
      </w:r>
      <w:proofErr w:type="spellStart"/>
      <w:r w:rsidRPr="002F30EE">
        <w:rPr>
          <w:rFonts w:ascii="Times New Roman" w:hAnsi="Times New Roman"/>
          <w:sz w:val="28"/>
          <w:szCs w:val="28"/>
        </w:rPr>
        <w:t>ст.ст</w:t>
      </w:r>
      <w:proofErr w:type="spellEnd"/>
      <w:r w:rsidRPr="002F30EE">
        <w:rPr>
          <w:rFonts w:ascii="Times New Roman" w:hAnsi="Times New Roman"/>
          <w:sz w:val="28"/>
          <w:szCs w:val="28"/>
        </w:rPr>
        <w:t>.  144-145 УПК Российской Федерации, с обязательным уведомлением Департамента Росприроднадзора по Центральному федеральному округу, Межрайонной природоохранной прокуратуры Московской области.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EE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Российской Федерации от 03.08.2010 № 596 по осуществлению государственного  пожарного надзора в лесах, расположенных  на землях особо охраняемых природных территорий федерального значения, 3 апреля 2018 года,  Департаментом Росприроднадзора по Центральному федеральному округу, под председательством заместителя  начальника Департамента Елисеева К.Ю. и директора ФГБУ «Национальный парк «Лосиный Остров» </w:t>
      </w:r>
      <w:proofErr w:type="spellStart"/>
      <w:r w:rsidRPr="002F30EE">
        <w:rPr>
          <w:rFonts w:ascii="Times New Roman" w:hAnsi="Times New Roman"/>
          <w:sz w:val="28"/>
          <w:szCs w:val="28"/>
        </w:rPr>
        <w:t>Сарафанова</w:t>
      </w:r>
      <w:proofErr w:type="spellEnd"/>
      <w:r w:rsidRPr="002F30EE">
        <w:rPr>
          <w:rFonts w:ascii="Times New Roman" w:hAnsi="Times New Roman"/>
          <w:sz w:val="28"/>
          <w:szCs w:val="28"/>
        </w:rPr>
        <w:t xml:space="preserve"> И.Г.,  проведено межведомственное совещание с привлечением        органов    МВД и МЧС России,  местного самоуправления  районов Восточный, </w:t>
      </w:r>
      <w:proofErr w:type="spellStart"/>
      <w:r w:rsidRPr="002F30EE">
        <w:rPr>
          <w:rFonts w:ascii="Times New Roman" w:hAnsi="Times New Roman"/>
          <w:sz w:val="28"/>
          <w:szCs w:val="28"/>
        </w:rPr>
        <w:t>Гольяново</w:t>
      </w:r>
      <w:proofErr w:type="spellEnd"/>
      <w:r w:rsidRPr="002F30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0EE">
        <w:rPr>
          <w:rFonts w:ascii="Times New Roman" w:hAnsi="Times New Roman"/>
          <w:sz w:val="28"/>
          <w:szCs w:val="28"/>
        </w:rPr>
        <w:t>Метрогородок</w:t>
      </w:r>
      <w:proofErr w:type="spellEnd"/>
      <w:r w:rsidRPr="002F30EE">
        <w:rPr>
          <w:rFonts w:ascii="Times New Roman" w:hAnsi="Times New Roman"/>
          <w:sz w:val="28"/>
          <w:szCs w:val="28"/>
        </w:rPr>
        <w:t>, Богородский, Ярославский г. Москвы, администраций   Щелковского муниципального района, городских округов Мытищи, Балашиха и Королев Московской области.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F30EE">
        <w:rPr>
          <w:rFonts w:ascii="Times New Roman" w:hAnsi="Times New Roman"/>
          <w:sz w:val="28"/>
          <w:szCs w:val="28"/>
        </w:rPr>
        <w:t>В ходе совещания были заслушаны руководители органов местного самоуправления г. Москвы и Московской области, представители территориальных органов МВД и МЧС России</w:t>
      </w:r>
    </w:p>
    <w:p w:rsidR="002F30EE" w:rsidRP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F30EE">
        <w:rPr>
          <w:rFonts w:ascii="Times New Roman" w:hAnsi="Times New Roman"/>
          <w:sz w:val="28"/>
          <w:szCs w:val="28"/>
        </w:rPr>
        <w:t>По итогам совещания достигнута договоренность о привлечении общественности, народных друж</w:t>
      </w:r>
      <w:r w:rsidR="00AB6C39">
        <w:rPr>
          <w:rFonts w:ascii="Times New Roman" w:hAnsi="Times New Roman"/>
          <w:sz w:val="28"/>
          <w:szCs w:val="28"/>
        </w:rPr>
        <w:t xml:space="preserve">инников, казачьих формирований </w:t>
      </w:r>
      <w:r w:rsidRPr="002F30EE">
        <w:rPr>
          <w:rFonts w:ascii="Times New Roman" w:hAnsi="Times New Roman"/>
          <w:sz w:val="28"/>
          <w:szCs w:val="28"/>
        </w:rPr>
        <w:t xml:space="preserve">для патрулирования территории Национального парка в пожароопасный </w:t>
      </w:r>
      <w:r w:rsidR="00AB6C39" w:rsidRPr="002F30EE">
        <w:rPr>
          <w:rFonts w:ascii="Times New Roman" w:hAnsi="Times New Roman"/>
          <w:sz w:val="28"/>
          <w:szCs w:val="28"/>
        </w:rPr>
        <w:t xml:space="preserve">период, </w:t>
      </w:r>
      <w:r w:rsidR="00AB6C39" w:rsidRPr="002F30EE">
        <w:rPr>
          <w:rFonts w:ascii="Times New Roman" w:hAnsi="Times New Roman"/>
          <w:sz w:val="28"/>
          <w:szCs w:val="28"/>
        </w:rPr>
        <w:lastRenderedPageBreak/>
        <w:t>размещении</w:t>
      </w:r>
      <w:r w:rsidRPr="002F30EE">
        <w:rPr>
          <w:rFonts w:ascii="Times New Roman" w:hAnsi="Times New Roman"/>
          <w:sz w:val="28"/>
          <w:szCs w:val="28"/>
        </w:rPr>
        <w:t xml:space="preserve"> в муниципальных СМ</w:t>
      </w:r>
      <w:r w:rsidR="00AB6C39">
        <w:rPr>
          <w:rFonts w:ascii="Times New Roman" w:hAnsi="Times New Roman"/>
          <w:sz w:val="28"/>
          <w:szCs w:val="28"/>
        </w:rPr>
        <w:t xml:space="preserve">И г. Москвы Московской области, </w:t>
      </w:r>
      <w:r w:rsidRPr="002F30EE">
        <w:rPr>
          <w:rFonts w:ascii="Times New Roman" w:hAnsi="Times New Roman"/>
          <w:sz w:val="28"/>
          <w:szCs w:val="28"/>
        </w:rPr>
        <w:t xml:space="preserve">на безвозмездной основе, информации по профилактике, выявлении и пресечении правонарушений в сфере обеспечения пожарной безопасности на территории ФГБУ «Национальный парк «Лосиный Остров», а также в охранной </w:t>
      </w:r>
      <w:r w:rsidR="00AB6C39" w:rsidRPr="002F30EE">
        <w:rPr>
          <w:rFonts w:ascii="Times New Roman" w:hAnsi="Times New Roman"/>
          <w:sz w:val="28"/>
          <w:szCs w:val="28"/>
        </w:rPr>
        <w:t>зоне парка</w:t>
      </w:r>
      <w:r w:rsidRPr="002F30EE">
        <w:rPr>
          <w:rFonts w:ascii="Times New Roman" w:hAnsi="Times New Roman"/>
          <w:sz w:val="28"/>
          <w:szCs w:val="28"/>
        </w:rPr>
        <w:t>.</w:t>
      </w:r>
    </w:p>
    <w:p w:rsidR="002F30EE" w:rsidRDefault="002F30EE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EE">
        <w:rPr>
          <w:rFonts w:ascii="Times New Roman" w:hAnsi="Times New Roman"/>
          <w:sz w:val="28"/>
          <w:szCs w:val="28"/>
        </w:rPr>
        <w:t xml:space="preserve">    </w:t>
      </w:r>
    </w:p>
    <w:p w:rsidR="00D478D1" w:rsidRPr="00D478D1" w:rsidRDefault="00D478D1" w:rsidP="002F3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21 апреля 2018 года, в рамках Всероссийского экологического субботника «Зеленая Россия», Департаментом Росприроднадзора по Центральному федеральному округу совместно с    ФГБУ «Национальный парк «Лосиный Остров» проведен субботник по уборке территории Национального парка со стороны, прилегающей к ул. Проходчиков г. Москвы.  </w:t>
      </w:r>
    </w:p>
    <w:p w:rsidR="00D478D1" w:rsidRPr="00D478D1" w:rsidRDefault="00D478D1" w:rsidP="00D4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Помимо уборки бытового мусора, участники субботника, а это преимущественно молодые люди - сотрудники природоохранных органов, участвовали в работе по восстановлению объектов инфраструктуры парка и установке противопожарных аншлагов при входе в лес со стороны Ярославского шоссе в СВАО г. Москвы.</w:t>
      </w:r>
    </w:p>
    <w:p w:rsidR="00D478D1" w:rsidRDefault="00D478D1" w:rsidP="00D4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С</w:t>
      </w:r>
      <w:r w:rsidRPr="00D478D1">
        <w:rPr>
          <w:rFonts w:ascii="Times New Roman" w:hAnsi="Times New Roman"/>
          <w:sz w:val="28"/>
          <w:szCs w:val="28"/>
        </w:rPr>
        <w:t>ерьёзную помощь в уборке территории Национального парка оказали волонтёры Региональной экологической общественной организации «Охрана окружающей среды «</w:t>
      </w:r>
      <w:proofErr w:type="spellStart"/>
      <w:r w:rsidRPr="00D478D1">
        <w:rPr>
          <w:rFonts w:ascii="Times New Roman" w:hAnsi="Times New Roman"/>
          <w:sz w:val="28"/>
          <w:szCs w:val="28"/>
        </w:rPr>
        <w:t>Экоконтроль</w:t>
      </w:r>
      <w:proofErr w:type="spellEnd"/>
      <w:r w:rsidRPr="00D478D1">
        <w:rPr>
          <w:rFonts w:ascii="Times New Roman" w:hAnsi="Times New Roman"/>
          <w:sz w:val="28"/>
          <w:szCs w:val="28"/>
        </w:rPr>
        <w:t>».</w:t>
      </w:r>
    </w:p>
    <w:p w:rsidR="008F7512" w:rsidRPr="008F7512" w:rsidRDefault="008F7512" w:rsidP="008F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12">
        <w:rPr>
          <w:rFonts w:ascii="Times New Roman" w:hAnsi="Times New Roman"/>
          <w:sz w:val="28"/>
          <w:szCs w:val="28"/>
        </w:rPr>
        <w:t>С рабочим визитом начальник Департамента Росприроднадзора по Центральному федеральному округу Денис Анатольевич Алексеев, 20.09.2018г., посетил Управление Росприроднадзора по Рязанской области. В ходе проведения установочного совещания, Руководитель Управления Росприроднадзора по Рязанской области Виктор Владимирович Барабаш доложил о достигнутых результатах работы Управления в ходе проведения контрольно-надзорных мероприятий. </w:t>
      </w:r>
    </w:p>
    <w:p w:rsidR="008F7512" w:rsidRPr="008F7512" w:rsidRDefault="008F7512" w:rsidP="008F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12">
        <w:rPr>
          <w:rFonts w:ascii="Times New Roman" w:hAnsi="Times New Roman"/>
          <w:sz w:val="28"/>
          <w:szCs w:val="28"/>
        </w:rPr>
        <w:t>Также Д.А. Алексеев посетил Правительство Рязанской области.</w:t>
      </w:r>
    </w:p>
    <w:p w:rsidR="008F7512" w:rsidRPr="008F7512" w:rsidRDefault="008F7512" w:rsidP="008F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12">
        <w:rPr>
          <w:rFonts w:ascii="Times New Roman" w:hAnsi="Times New Roman"/>
          <w:sz w:val="28"/>
          <w:szCs w:val="28"/>
        </w:rPr>
        <w:t xml:space="preserve">В ходе рабочей встречи с заместителем Председателя Правительства Рязанской области Виталием Евгеньевичем Артемовым обсудили экологическую проблематику региона. Главным вопросом стали проводимые мероприятия Правительством Рязанской области в части ликвидации имеющегося на территории субъекта крупного объекта накопленного экологического ущерба – </w:t>
      </w:r>
      <w:proofErr w:type="spellStart"/>
      <w:r w:rsidRPr="008F7512"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 w:rsidRPr="008F7512">
        <w:rPr>
          <w:rFonts w:ascii="Times New Roman" w:hAnsi="Times New Roman"/>
          <w:sz w:val="28"/>
          <w:szCs w:val="28"/>
        </w:rPr>
        <w:t xml:space="preserve"> отходов бывшего </w:t>
      </w:r>
      <w:proofErr w:type="spellStart"/>
      <w:r w:rsidRPr="008F7512">
        <w:rPr>
          <w:rFonts w:ascii="Times New Roman" w:hAnsi="Times New Roman"/>
          <w:sz w:val="28"/>
          <w:szCs w:val="28"/>
        </w:rPr>
        <w:t>Скопинского</w:t>
      </w:r>
      <w:proofErr w:type="spellEnd"/>
      <w:r w:rsidRPr="008F7512">
        <w:rPr>
          <w:rFonts w:ascii="Times New Roman" w:hAnsi="Times New Roman"/>
          <w:sz w:val="28"/>
          <w:szCs w:val="28"/>
        </w:rPr>
        <w:t xml:space="preserve"> гидрометаллургического завода в г. Скопин. В рамках подпрограммы «Ликвидация накопленного экологического ущерба», которая включена в состав государственной программы «Охрана окружающей среды», Правительством Рязанской области готовятся необходимые документы для направления в Министерство природных ресурсов и экологии Российской Федерации в части предоставления субсидий из средств федерального бюджета на дальнейшую его ликвидацию.</w:t>
      </w:r>
    </w:p>
    <w:p w:rsidR="008F7512" w:rsidRPr="008F7512" w:rsidRDefault="008F7512" w:rsidP="008F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12">
        <w:rPr>
          <w:rFonts w:ascii="Times New Roman" w:hAnsi="Times New Roman"/>
          <w:sz w:val="28"/>
          <w:szCs w:val="28"/>
        </w:rPr>
        <w:t xml:space="preserve">9 ноября 2018 года на базе одной из московских школ стартовал федеральный проект «Школы и садики за раздельный сбор отходов». </w:t>
      </w:r>
    </w:p>
    <w:p w:rsidR="008F7512" w:rsidRPr="008F7512" w:rsidRDefault="008F7512" w:rsidP="008F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F7512">
        <w:rPr>
          <w:rFonts w:ascii="Times New Roman" w:hAnsi="Times New Roman"/>
          <w:sz w:val="28"/>
          <w:szCs w:val="28"/>
        </w:rPr>
        <w:t xml:space="preserve">Проект инициирован Московской областной организацией общероссийской общественной организации «Всероссийское общество охраны природы» совместно с Межрегиональной общественной </w:t>
      </w:r>
      <w:r w:rsidRPr="008F7512">
        <w:rPr>
          <w:rFonts w:ascii="Times New Roman" w:hAnsi="Times New Roman"/>
          <w:sz w:val="28"/>
          <w:szCs w:val="28"/>
        </w:rPr>
        <w:lastRenderedPageBreak/>
        <w:t>экологической организацией «Тут грязи нет» при поддержке Правительства Москвы и направлен на экологическое воспитание дошкольников и школьников, формирование культуры бережного отношения к природным ресурсам, и внедрение современного сбора отходов, подлежащих вторичной переработке.</w:t>
      </w:r>
    </w:p>
    <w:p w:rsidR="008F7512" w:rsidRPr="008F7512" w:rsidRDefault="008F7512" w:rsidP="008F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7512">
        <w:rPr>
          <w:rFonts w:ascii="Times New Roman" w:hAnsi="Times New Roman"/>
          <w:sz w:val="28"/>
          <w:szCs w:val="28"/>
        </w:rPr>
        <w:t>Представители федеральных и региональных органов власти рассказали школьникам о важности раздельного сбора отходов.  </w:t>
      </w:r>
    </w:p>
    <w:p w:rsidR="008F7512" w:rsidRPr="008F7512" w:rsidRDefault="008F7512" w:rsidP="008F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12">
        <w:rPr>
          <w:rFonts w:ascii="Times New Roman" w:hAnsi="Times New Roman"/>
          <w:sz w:val="28"/>
          <w:szCs w:val="28"/>
        </w:rPr>
        <w:t>Школьники смогли на практике применить полученные теоретические навыки по сортировке твердых коммунальных отходов и утилизации отработанных батареек, пластиковых крышек и макулатуры.</w:t>
      </w:r>
    </w:p>
    <w:p w:rsidR="00C7328F" w:rsidRDefault="00C7328F" w:rsidP="008A0C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30EE" w:rsidRDefault="001F1BD2" w:rsidP="008A0C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0C4C">
        <w:rPr>
          <w:rFonts w:ascii="Times New Roman" w:hAnsi="Times New Roman"/>
          <w:b/>
          <w:sz w:val="28"/>
          <w:szCs w:val="28"/>
        </w:rPr>
        <w:t xml:space="preserve">ИТОГИ Работы Департамента за </w:t>
      </w:r>
      <w:r w:rsidR="004A341D">
        <w:rPr>
          <w:rFonts w:ascii="Times New Roman" w:hAnsi="Times New Roman"/>
          <w:b/>
          <w:sz w:val="28"/>
          <w:szCs w:val="28"/>
        </w:rPr>
        <w:t>3</w:t>
      </w:r>
      <w:r w:rsidR="002F30EE">
        <w:rPr>
          <w:rFonts w:ascii="Times New Roman" w:hAnsi="Times New Roman"/>
          <w:b/>
          <w:sz w:val="28"/>
          <w:szCs w:val="28"/>
        </w:rPr>
        <w:t xml:space="preserve"> кв. 2018 г.</w:t>
      </w:r>
      <w:r w:rsidR="00B07574">
        <w:rPr>
          <w:rFonts w:ascii="Times New Roman" w:hAnsi="Times New Roman"/>
          <w:b/>
          <w:sz w:val="28"/>
          <w:szCs w:val="28"/>
        </w:rPr>
        <w:t xml:space="preserve"> </w:t>
      </w:r>
    </w:p>
    <w:p w:rsidR="001F1BD2" w:rsidRDefault="001F1BD2" w:rsidP="008A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рабо</w:t>
      </w:r>
      <w:r w:rsidR="001E794F">
        <w:rPr>
          <w:rFonts w:ascii="Times New Roman" w:hAnsi="Times New Roman"/>
          <w:sz w:val="28"/>
          <w:szCs w:val="28"/>
        </w:rPr>
        <w:t xml:space="preserve">ты Департамента за </w:t>
      </w:r>
      <w:r w:rsidR="004A341D">
        <w:rPr>
          <w:rFonts w:ascii="Times New Roman" w:hAnsi="Times New Roman"/>
          <w:sz w:val="28"/>
          <w:szCs w:val="28"/>
        </w:rPr>
        <w:t>3</w:t>
      </w:r>
      <w:r w:rsidR="002F30EE">
        <w:rPr>
          <w:rFonts w:ascii="Times New Roman" w:hAnsi="Times New Roman"/>
          <w:sz w:val="28"/>
          <w:szCs w:val="28"/>
        </w:rPr>
        <w:t xml:space="preserve"> кв. 2018</w:t>
      </w:r>
      <w:r w:rsidR="0006368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можно сделать вывод, </w:t>
      </w:r>
      <w:r w:rsidR="00063683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количество выявленных правонарушений растет, количество проводимых контрольно-надзорных мероприятий увеличивается, в тоже время и количество добросовестных предпринимателей возрастает.</w:t>
      </w:r>
    </w:p>
    <w:p w:rsidR="001F1BD2" w:rsidRDefault="00753C0B" w:rsidP="00486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F1BD2">
        <w:rPr>
          <w:rFonts w:ascii="Times New Roman" w:hAnsi="Times New Roman"/>
          <w:sz w:val="28"/>
          <w:szCs w:val="28"/>
        </w:rPr>
        <w:t xml:space="preserve"> введением</w:t>
      </w:r>
      <w:r w:rsidR="00714B48">
        <w:rPr>
          <w:rFonts w:ascii="Times New Roman" w:hAnsi="Times New Roman"/>
          <w:sz w:val="28"/>
          <w:szCs w:val="28"/>
        </w:rPr>
        <w:t xml:space="preserve"> </w:t>
      </w:r>
      <w:r w:rsidR="001F1BD2" w:rsidRPr="00692300">
        <w:rPr>
          <w:rFonts w:ascii="Times New Roman" w:hAnsi="Times New Roman"/>
          <w:sz w:val="28"/>
          <w:szCs w:val="28"/>
        </w:rPr>
        <w:t>плана</w:t>
      </w:r>
      <w:r w:rsidR="001F1BD2">
        <w:rPr>
          <w:rFonts w:ascii="Times New Roman" w:hAnsi="Times New Roman"/>
          <w:sz w:val="28"/>
          <w:szCs w:val="28"/>
        </w:rPr>
        <w:t xml:space="preserve"> мероприятий </w:t>
      </w:r>
      <w:r w:rsidR="001F1BD2" w:rsidRPr="00692300">
        <w:rPr>
          <w:rFonts w:ascii="Times New Roman" w:hAnsi="Times New Roman"/>
          <w:sz w:val="28"/>
          <w:szCs w:val="28"/>
        </w:rPr>
        <w:t xml:space="preserve">по совершенствованию контрольно-надзорной деятельности в Российской Федерации </w:t>
      </w:r>
      <w:r w:rsidR="001F1BD2" w:rsidRPr="00CF0FB0">
        <w:rPr>
          <w:rFonts w:ascii="Times New Roman" w:hAnsi="Times New Roman"/>
          <w:sz w:val="28"/>
          <w:szCs w:val="28"/>
        </w:rPr>
        <w:t>посредством внедрения в деятельность контрольно-надзорных органов риск-ориентированного подхода при организации и осуществлении ко</w:t>
      </w:r>
      <w:r w:rsidR="001F1BD2">
        <w:rPr>
          <w:rFonts w:ascii="Times New Roman" w:hAnsi="Times New Roman"/>
          <w:sz w:val="28"/>
          <w:szCs w:val="28"/>
        </w:rPr>
        <w:t>нтрольно-надзорной деятельности, ожидается повышение</w:t>
      </w:r>
      <w:r w:rsidR="001F1BD2" w:rsidRPr="00CF0FB0">
        <w:rPr>
          <w:rFonts w:ascii="Times New Roman" w:hAnsi="Times New Roman"/>
          <w:sz w:val="28"/>
          <w:szCs w:val="28"/>
        </w:rPr>
        <w:t xml:space="preserve"> результативности и эффективности контрольно-надзорной деятельности</w:t>
      </w:r>
      <w:r w:rsidR="001F1BD2">
        <w:rPr>
          <w:rFonts w:ascii="Times New Roman" w:hAnsi="Times New Roman"/>
          <w:sz w:val="28"/>
          <w:szCs w:val="28"/>
        </w:rPr>
        <w:t>.</w:t>
      </w:r>
    </w:p>
    <w:p w:rsidR="00B07574" w:rsidRPr="00B07574" w:rsidRDefault="00B07574" w:rsidP="00B07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74">
        <w:rPr>
          <w:rFonts w:ascii="Times New Roman" w:hAnsi="Times New Roman"/>
          <w:sz w:val="28"/>
          <w:szCs w:val="28"/>
        </w:rPr>
        <w:t xml:space="preserve">Государственный контроль (надзор) базируется на требованиях законодательства Российской Федерации, государственный инспектор в ходе осуществления контрольно-надзорных мероприятий руководствуется не личными доводами, а требованиям законодательства Российской Федерации, ведомственным нормативно-правовыми актами, а также ведомственными требованиями субъектов Российской Федерации (при осуществлении регионального контроля (надзора). Зачастую между разными ведомствами имеются схожие полномочия по надзору и контролю одних и тех же по сути требований, что создает дополнительную нагрузку, образуется избыточный контроль за субъектом хозяйственной деятельности. Для решения данного вопроса необходимо актуализировать и разместить в открытом доступе обязательные требования законодательства, которые должны соблюдать </w:t>
      </w:r>
      <w:proofErr w:type="spellStart"/>
      <w:r w:rsidRPr="00B07574">
        <w:rPr>
          <w:rFonts w:ascii="Times New Roman" w:hAnsi="Times New Roman"/>
          <w:sz w:val="28"/>
          <w:szCs w:val="28"/>
        </w:rPr>
        <w:t>природопользователи</w:t>
      </w:r>
      <w:proofErr w:type="spellEnd"/>
      <w:r w:rsidRPr="00B07574">
        <w:rPr>
          <w:rFonts w:ascii="Times New Roman" w:hAnsi="Times New Roman"/>
          <w:sz w:val="28"/>
          <w:szCs w:val="28"/>
        </w:rPr>
        <w:t xml:space="preserve"> в процессе осуществления своей деятельности. Данный процесс довольно трудоемкий и </w:t>
      </w:r>
      <w:proofErr w:type="spellStart"/>
      <w:r w:rsidRPr="00B07574">
        <w:rPr>
          <w:rFonts w:ascii="Times New Roman" w:hAnsi="Times New Roman"/>
          <w:sz w:val="28"/>
          <w:szCs w:val="28"/>
        </w:rPr>
        <w:t>времязатратный</w:t>
      </w:r>
      <w:proofErr w:type="spellEnd"/>
      <w:r w:rsidRPr="00B07574">
        <w:rPr>
          <w:rFonts w:ascii="Times New Roman" w:hAnsi="Times New Roman"/>
          <w:sz w:val="28"/>
          <w:szCs w:val="28"/>
        </w:rPr>
        <w:t xml:space="preserve">, однако уже сейчас ведется работа по оптимизации системы требований, предъявляемых к </w:t>
      </w:r>
      <w:proofErr w:type="spellStart"/>
      <w:r w:rsidRPr="00B07574">
        <w:rPr>
          <w:rFonts w:ascii="Times New Roman" w:hAnsi="Times New Roman"/>
          <w:sz w:val="28"/>
          <w:szCs w:val="28"/>
        </w:rPr>
        <w:t>природопользователям</w:t>
      </w:r>
      <w:proofErr w:type="spellEnd"/>
      <w:r w:rsidRPr="00B07574">
        <w:rPr>
          <w:rFonts w:ascii="Times New Roman" w:hAnsi="Times New Roman"/>
          <w:sz w:val="28"/>
          <w:szCs w:val="28"/>
        </w:rPr>
        <w:t>, посредством внедрения проверочных листов.</w:t>
      </w:r>
    </w:p>
    <w:p w:rsidR="00B07574" w:rsidRDefault="00B07574" w:rsidP="00B07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74">
        <w:rPr>
          <w:rFonts w:ascii="Times New Roman" w:hAnsi="Times New Roman"/>
          <w:sz w:val="28"/>
          <w:szCs w:val="28"/>
        </w:rPr>
        <w:t xml:space="preserve">В соответствии со ст. 9 Федерального закона о защите прав юридических лиц и ИП, проверочные листы (далее также – чек-лист) создаются и утверждаются государственным органом по контролю и надзору, органами муниципального контроля согласно требованиям, установленными Правительством Российской Федерации. Такие чек-листы включают в себя список вопросов, ответы на которые однозначно говорят о выполнении или невыполнении юридическим лицом и индивидуальным предпринимателем требований, являющимися предметом проверки. Применение чек- листов </w:t>
      </w:r>
      <w:r w:rsidRPr="00B07574">
        <w:rPr>
          <w:rFonts w:ascii="Times New Roman" w:hAnsi="Times New Roman"/>
          <w:sz w:val="28"/>
          <w:szCs w:val="28"/>
        </w:rPr>
        <w:lastRenderedPageBreak/>
        <w:t xml:space="preserve">обязательно только в рамках проведения плановых проверок, предусмотренных Федеральным законом о защите прав юридических лиц и индивидуальных предприниматели. </w:t>
      </w:r>
      <w:r w:rsidR="001F1BD2" w:rsidRPr="00CF0FB0">
        <w:rPr>
          <w:rFonts w:ascii="Times New Roman" w:hAnsi="Times New Roman"/>
          <w:sz w:val="28"/>
          <w:szCs w:val="28"/>
        </w:rPr>
        <w:t>Введение дифференцированного подхода должно сопровождаться сокращением количества подконтрольных субъектов и отказом от всеобъемлющего контроля, при котором контрольным мероприятиям п</w:t>
      </w:r>
      <w:r>
        <w:rPr>
          <w:rFonts w:ascii="Times New Roman" w:hAnsi="Times New Roman"/>
          <w:sz w:val="28"/>
          <w:szCs w:val="28"/>
        </w:rPr>
        <w:t xml:space="preserve">одлежат все субъекты. </w:t>
      </w:r>
    </w:p>
    <w:p w:rsidR="001F1BD2" w:rsidRPr="00B07574" w:rsidRDefault="00B07574" w:rsidP="00B075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574">
        <w:rPr>
          <w:rFonts w:ascii="Times New Roman" w:hAnsi="Times New Roman"/>
          <w:b/>
          <w:sz w:val="28"/>
          <w:szCs w:val="28"/>
        </w:rPr>
        <w:t>Так, Департаментом</w:t>
      </w:r>
      <w:r w:rsidR="001F1BD2" w:rsidRPr="00B07574">
        <w:rPr>
          <w:rFonts w:ascii="Times New Roman" w:hAnsi="Times New Roman"/>
          <w:b/>
          <w:sz w:val="28"/>
          <w:szCs w:val="28"/>
        </w:rPr>
        <w:t xml:space="preserve"> </w:t>
      </w:r>
      <w:r w:rsidRPr="00B07574">
        <w:rPr>
          <w:rFonts w:ascii="Times New Roman" w:hAnsi="Times New Roman"/>
          <w:b/>
          <w:sz w:val="28"/>
          <w:szCs w:val="28"/>
        </w:rPr>
        <w:t xml:space="preserve">на 2018 год план проверок составлен с учетом </w:t>
      </w:r>
      <w:r w:rsidR="001F1BD2" w:rsidRPr="00B07574">
        <w:rPr>
          <w:rFonts w:ascii="Times New Roman" w:hAnsi="Times New Roman"/>
          <w:b/>
          <w:sz w:val="28"/>
          <w:szCs w:val="28"/>
        </w:rPr>
        <w:t>степени риска работы предприятия с передачей подконтрольных субъектов с минимальным риском деятельности в сферу саморегулирования и уведомительного характера деятельности.</w:t>
      </w:r>
      <w:bookmarkStart w:id="1" w:name="l64"/>
      <w:bookmarkEnd w:id="1"/>
    </w:p>
    <w:p w:rsidR="00B07574" w:rsidRDefault="00B07574" w:rsidP="00B07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сентября 2017 года, Федеральной службой по надзору в сфере природопользования в целях осуществления государственного экологического надзора издан </w:t>
      </w:r>
      <w:r w:rsidRPr="005B0620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>№ 447 «</w:t>
      </w:r>
      <w:r w:rsidRPr="005B0620">
        <w:rPr>
          <w:rFonts w:ascii="Times New Roman" w:hAnsi="Times New Roman"/>
          <w:sz w:val="28"/>
          <w:szCs w:val="28"/>
        </w:rPr>
        <w:t xml:space="preserve">Об утверждении форм проверочных листов </w:t>
      </w:r>
      <w:r>
        <w:rPr>
          <w:rFonts w:ascii="Times New Roman" w:hAnsi="Times New Roman"/>
          <w:sz w:val="28"/>
          <w:szCs w:val="28"/>
        </w:rPr>
        <w:t>(списков контрольных вопросов)», согласно которому чек-лист содержит в себе 339 вопросов по 7 направлениям экологического надзора (1 – общий, 6 – специальных), которые охватывают наиболее значимые обязательные требования, предъявляемые к индивидуальным предпринимателям и юридическим лицам. Для наглядности приведено в цифрах количество вопросов по каждому направлению надзора (таблица 2):</w:t>
      </w:r>
    </w:p>
    <w:p w:rsidR="00B07574" w:rsidRPr="00642A0C" w:rsidRDefault="00B07574" w:rsidP="00D12560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42A0C">
        <w:rPr>
          <w:rFonts w:ascii="Times New Roman" w:hAnsi="Times New Roman"/>
          <w:b/>
          <w:sz w:val="24"/>
          <w:szCs w:val="24"/>
        </w:rPr>
        <w:t>количество вопросов по каждому направлению надзора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525"/>
      </w:tblGrid>
      <w:tr w:rsidR="00B07574" w:rsidTr="00E86959">
        <w:tc>
          <w:tcPr>
            <w:tcW w:w="8046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Виды надзора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вопросов</w:t>
            </w:r>
          </w:p>
        </w:tc>
      </w:tr>
      <w:tr w:rsidR="00B07574" w:rsidTr="00E86959">
        <w:tc>
          <w:tcPr>
            <w:tcW w:w="8046" w:type="dxa"/>
          </w:tcPr>
          <w:p w:rsidR="00B07574" w:rsidRDefault="00B07574" w:rsidP="00E8695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DF">
              <w:rPr>
                <w:rFonts w:ascii="Times New Roman" w:hAnsi="Times New Roman"/>
                <w:bCs/>
                <w:sz w:val="28"/>
                <w:szCs w:val="28"/>
              </w:rPr>
              <w:t>федеральный государственный экологический надзор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(общие вопросы)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07574" w:rsidTr="00E86959">
        <w:tc>
          <w:tcPr>
            <w:tcW w:w="8046" w:type="dxa"/>
          </w:tcPr>
          <w:p w:rsidR="00B07574" w:rsidRPr="006921DF" w:rsidRDefault="00B07574" w:rsidP="00E86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6921DF">
              <w:rPr>
                <w:rFonts w:ascii="Times New Roman" w:hAnsi="Times New Roman"/>
                <w:sz w:val="28"/>
                <w:szCs w:val="28"/>
              </w:rPr>
              <w:t>государственный надзор за геологическим изучением, рациональным использованием и охраной недр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B07574" w:rsidTr="00E86959">
        <w:tc>
          <w:tcPr>
            <w:tcW w:w="8046" w:type="dxa"/>
          </w:tcPr>
          <w:p w:rsidR="00B07574" w:rsidRPr="006921DF" w:rsidRDefault="00B07574" w:rsidP="00E86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921DF">
              <w:rPr>
                <w:rFonts w:ascii="Times New Roman" w:hAnsi="Times New Roman"/>
                <w:sz w:val="28"/>
                <w:szCs w:val="28"/>
              </w:rPr>
              <w:t>осударственный надзор в области охраны атмосферного воздуха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B07574" w:rsidTr="00E86959">
        <w:tc>
          <w:tcPr>
            <w:tcW w:w="8046" w:type="dxa"/>
          </w:tcPr>
          <w:p w:rsidR="00B07574" w:rsidRPr="006921DF" w:rsidRDefault="00B07574" w:rsidP="00E86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921DF">
              <w:rPr>
                <w:rFonts w:ascii="Times New Roman" w:hAnsi="Times New Roman"/>
                <w:sz w:val="28"/>
                <w:szCs w:val="28"/>
              </w:rPr>
              <w:t>осударственный надзор в области использования и охраны водных объектов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07574" w:rsidTr="00E86959">
        <w:tc>
          <w:tcPr>
            <w:tcW w:w="8046" w:type="dxa"/>
          </w:tcPr>
          <w:p w:rsidR="00B07574" w:rsidRPr="006921DF" w:rsidRDefault="00B07574" w:rsidP="00E86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921DF">
              <w:rPr>
                <w:rFonts w:ascii="Times New Roman" w:hAnsi="Times New Roman"/>
                <w:sz w:val="28"/>
                <w:szCs w:val="28"/>
              </w:rPr>
              <w:t>осударственный земельный надзор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07574" w:rsidTr="00E86959">
        <w:tc>
          <w:tcPr>
            <w:tcW w:w="8046" w:type="dxa"/>
          </w:tcPr>
          <w:p w:rsidR="00B07574" w:rsidRPr="006921DF" w:rsidRDefault="00B07574" w:rsidP="00445823">
            <w:pPr>
              <w:tabs>
                <w:tab w:val="left" w:pos="18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921DF">
              <w:rPr>
                <w:rFonts w:ascii="Times New Roman" w:hAnsi="Times New Roman"/>
                <w:sz w:val="28"/>
                <w:szCs w:val="28"/>
              </w:rPr>
              <w:t>осударственный надзор в области обращения с отходами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B07574" w:rsidTr="00E86959">
        <w:tc>
          <w:tcPr>
            <w:tcW w:w="8046" w:type="dxa"/>
          </w:tcPr>
          <w:p w:rsidR="00B07574" w:rsidRPr="006921DF" w:rsidRDefault="00445823" w:rsidP="00E86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574" w:rsidRPr="006921DF">
              <w:rPr>
                <w:rFonts w:ascii="Times New Roman" w:hAnsi="Times New Roman"/>
                <w:sz w:val="28"/>
                <w:szCs w:val="28"/>
              </w:rPr>
              <w:t>осударственный надзор за соблюдением требований к обращению с веществами, разрушающими озоновый слой</w:t>
            </w:r>
          </w:p>
        </w:tc>
        <w:tc>
          <w:tcPr>
            <w:tcW w:w="1525" w:type="dxa"/>
          </w:tcPr>
          <w:p w:rsidR="00B07574" w:rsidRDefault="00B07574" w:rsidP="00E86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B07574" w:rsidRDefault="00B07574" w:rsidP="00B07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574" w:rsidRDefault="00B07574" w:rsidP="00B075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вопросы </w:t>
      </w:r>
      <w:r>
        <w:rPr>
          <w:rFonts w:ascii="Times New Roman" w:hAnsi="Times New Roman"/>
          <w:bCs/>
          <w:sz w:val="28"/>
          <w:szCs w:val="28"/>
        </w:rPr>
        <w:t>федерального государственного экологического</w:t>
      </w:r>
      <w:r w:rsidRPr="006921DF">
        <w:rPr>
          <w:rFonts w:ascii="Times New Roman" w:hAnsi="Times New Roman"/>
          <w:bCs/>
          <w:sz w:val="28"/>
          <w:szCs w:val="28"/>
        </w:rPr>
        <w:t xml:space="preserve"> надзор</w:t>
      </w:r>
      <w:r>
        <w:rPr>
          <w:rFonts w:ascii="Times New Roman" w:hAnsi="Times New Roman"/>
          <w:bCs/>
          <w:sz w:val="28"/>
          <w:szCs w:val="28"/>
        </w:rPr>
        <w:t xml:space="preserve">а охватывают такие направления как: внесение субъектом хозяйственной деятельности платы за негативное воздействие, проведение </w:t>
      </w:r>
      <w:r>
        <w:rPr>
          <w:rFonts w:ascii="Times New Roman" w:hAnsi="Times New Roman"/>
          <w:bCs/>
          <w:sz w:val="28"/>
          <w:szCs w:val="28"/>
        </w:rPr>
        <w:lastRenderedPageBreak/>
        <w:t>государственной экологической экспертизы, государственный учет объектов, оказывающих негативное воздействие на окружающую среду, возмещение вреда, причиненного окружающей среде.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При осуществлении надзорных функций в век технологического прогресса необходимо использование самых современных информационных ресурсов. В целях сокращения время на проведение контрольно-надзорных мероприятий, повышения результативности и прозрачности контрольно-надзорной деятельности, осуществляется работа по созданию единой государственной информационной среды.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 xml:space="preserve">Для решения поставленной задачи, согласно пункта 10 Паспорта Росприроднадзора  реализации реформы контрольно-надзорной деятельности  на базе, разработанной Федеральной службой по надзору в сфере природопользования, федеральной государственной единой системы «программно-технический комплекс «Госконтроль», осуществляется возможность реализовать работу по самостоятельной оценке поднадзорного субъекта по соблюдению требований природоохранного законодательства посредством использования «Личного кабинета </w:t>
      </w:r>
      <w:proofErr w:type="spellStart"/>
      <w:r w:rsidRPr="00882F1F">
        <w:rPr>
          <w:rFonts w:ascii="Times New Roman" w:hAnsi="Times New Roman"/>
          <w:sz w:val="28"/>
          <w:szCs w:val="28"/>
        </w:rPr>
        <w:t>природопользователя</w:t>
      </w:r>
      <w:proofErr w:type="spellEnd"/>
      <w:r w:rsidRPr="00882F1F">
        <w:rPr>
          <w:rFonts w:ascii="Times New Roman" w:hAnsi="Times New Roman"/>
          <w:sz w:val="28"/>
          <w:szCs w:val="28"/>
        </w:rPr>
        <w:t>»;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- с помощью указанного функционала возможен ввод и актуализация информации о присвоенной категории рисков и классах опасности;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 xml:space="preserve">- в систему включена функция обжалования </w:t>
      </w:r>
      <w:proofErr w:type="spellStart"/>
      <w:r w:rsidRPr="00882F1F">
        <w:rPr>
          <w:rFonts w:ascii="Times New Roman" w:hAnsi="Times New Roman"/>
          <w:sz w:val="28"/>
          <w:szCs w:val="28"/>
        </w:rPr>
        <w:t>природопользователями</w:t>
      </w:r>
      <w:proofErr w:type="spellEnd"/>
      <w:r w:rsidRPr="00882F1F">
        <w:rPr>
          <w:rFonts w:ascii="Times New Roman" w:hAnsi="Times New Roman"/>
          <w:sz w:val="28"/>
          <w:szCs w:val="28"/>
        </w:rPr>
        <w:t xml:space="preserve"> в досудебном порядке в электронном виде результатов проверки;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- с помощью «Личного кабинета должностного лица» государственным инспектором контролирующего органа реализуется функция по планированию контрольно-надзорной деятельности экологическому надзору, внесения процессуальных документов, информации о результате проверок, стадиях обжалования;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- обеспечена возможность к направлению в электронном виде посредством использования системы межведомственного электронного взаимодействия в единый реестр проверок, контролируемый органами прокуратуры, учетных данных о проведенных контрольно-надзорных мероприятий;</w:t>
      </w:r>
    </w:p>
    <w:p w:rsidR="00B07574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- обеспечено межведомственное взаимодействие по с иными органами исполнительной власти Российской Федерации и пр.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Таким образом при реализации реформы контрольно-надзорной деятельности, согласно прогнозам проекта Открытого правительства, до 2025 года, срока реализации программы, ожидается достижение таких целевых показатели как: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снижение уровня ущерба охраняемым государством ценностям (жизнь и здоровье человека, охрана окружающей среды) на 50 %;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>снижение административной нагрузки на организации и граждан, осуществляющих предпринимательскую деятельность на 50%;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F1F">
        <w:rPr>
          <w:rFonts w:ascii="Times New Roman" w:hAnsi="Times New Roman"/>
          <w:sz w:val="28"/>
          <w:szCs w:val="28"/>
        </w:rPr>
        <w:t xml:space="preserve"> повышение эффективности организации контрольно-надзорной деятельности на 200%.</w:t>
      </w:r>
    </w:p>
    <w:p w:rsidR="00882F1F" w:rsidRPr="00882F1F" w:rsidRDefault="00882F1F" w:rsidP="0088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E65" w:rsidRDefault="00B77E65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77E65" w:rsidRDefault="00B77E65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6E32" w:rsidRDefault="00D16E32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6E32" w:rsidRDefault="00D16E32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6E32" w:rsidRDefault="00D16E32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77E65" w:rsidRDefault="00B77E65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1F1" w:rsidRDefault="007521F1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1F1" w:rsidRDefault="007521F1" w:rsidP="00AF14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7521F1" w:rsidSect="00E32264">
      <w:headerReference w:type="default" r:id="rId9"/>
      <w:pgSz w:w="11906" w:h="16838"/>
      <w:pgMar w:top="1134" w:right="141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DB" w:rsidRDefault="00565ADB" w:rsidP="00A442C1">
      <w:pPr>
        <w:spacing w:after="0" w:line="240" w:lineRule="auto"/>
      </w:pPr>
      <w:r>
        <w:separator/>
      </w:r>
    </w:p>
  </w:endnote>
  <w:endnote w:type="continuationSeparator" w:id="0">
    <w:p w:rsidR="00565ADB" w:rsidRDefault="00565ADB" w:rsidP="00A4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DB" w:rsidRDefault="00565ADB" w:rsidP="00A442C1">
      <w:pPr>
        <w:spacing w:after="0" w:line="240" w:lineRule="auto"/>
      </w:pPr>
      <w:r>
        <w:separator/>
      </w:r>
    </w:p>
  </w:footnote>
  <w:footnote w:type="continuationSeparator" w:id="0">
    <w:p w:rsidR="00565ADB" w:rsidRDefault="00565ADB" w:rsidP="00A4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B4" w:rsidRDefault="007967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2731">
      <w:rPr>
        <w:noProof/>
      </w:rPr>
      <w:t>20</w:t>
    </w:r>
    <w:r>
      <w:rPr>
        <w:noProof/>
      </w:rPr>
      <w:fldChar w:fldCharType="end"/>
    </w:r>
  </w:p>
  <w:p w:rsidR="007967B4" w:rsidRDefault="007967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36CC"/>
    <w:multiLevelType w:val="hybridMultilevel"/>
    <w:tmpl w:val="A6CC5FFA"/>
    <w:lvl w:ilvl="0" w:tplc="260C1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D172A6"/>
    <w:multiLevelType w:val="hybridMultilevel"/>
    <w:tmpl w:val="864C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E10FFF"/>
    <w:multiLevelType w:val="hybridMultilevel"/>
    <w:tmpl w:val="8DC2CA32"/>
    <w:lvl w:ilvl="0" w:tplc="032E4168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1DCA114B"/>
    <w:multiLevelType w:val="hybridMultilevel"/>
    <w:tmpl w:val="5F883BB8"/>
    <w:lvl w:ilvl="0" w:tplc="D62046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98B422C"/>
    <w:multiLevelType w:val="hybridMultilevel"/>
    <w:tmpl w:val="31029AC6"/>
    <w:lvl w:ilvl="0" w:tplc="A52067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635153C"/>
    <w:multiLevelType w:val="hybridMultilevel"/>
    <w:tmpl w:val="53C4F4EE"/>
    <w:lvl w:ilvl="0" w:tplc="AF2A4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B230D37"/>
    <w:multiLevelType w:val="hybridMultilevel"/>
    <w:tmpl w:val="495EF7CE"/>
    <w:lvl w:ilvl="0" w:tplc="47F4E0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E301588"/>
    <w:multiLevelType w:val="hybridMultilevel"/>
    <w:tmpl w:val="8BACDE7E"/>
    <w:lvl w:ilvl="0" w:tplc="343A10E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F9C2A2E"/>
    <w:multiLevelType w:val="hybridMultilevel"/>
    <w:tmpl w:val="5548FDCE"/>
    <w:lvl w:ilvl="0" w:tplc="1AB4B2F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08"/>
    <w:rsid w:val="00000DB8"/>
    <w:rsid w:val="000036A9"/>
    <w:rsid w:val="00006B07"/>
    <w:rsid w:val="00013A01"/>
    <w:rsid w:val="00022C72"/>
    <w:rsid w:val="000248A6"/>
    <w:rsid w:val="00030F1F"/>
    <w:rsid w:val="00035D32"/>
    <w:rsid w:val="00051A21"/>
    <w:rsid w:val="00052DBC"/>
    <w:rsid w:val="000573D1"/>
    <w:rsid w:val="00062874"/>
    <w:rsid w:val="00063683"/>
    <w:rsid w:val="00064DB3"/>
    <w:rsid w:val="0007134C"/>
    <w:rsid w:val="0007206A"/>
    <w:rsid w:val="00076A27"/>
    <w:rsid w:val="0008066C"/>
    <w:rsid w:val="000948A8"/>
    <w:rsid w:val="000A4258"/>
    <w:rsid w:val="000B7169"/>
    <w:rsid w:val="000D237F"/>
    <w:rsid w:val="000D300A"/>
    <w:rsid w:val="001140C0"/>
    <w:rsid w:val="0011592A"/>
    <w:rsid w:val="0013440C"/>
    <w:rsid w:val="00137D14"/>
    <w:rsid w:val="00140213"/>
    <w:rsid w:val="00140A53"/>
    <w:rsid w:val="0015136C"/>
    <w:rsid w:val="001534EB"/>
    <w:rsid w:val="00156DDB"/>
    <w:rsid w:val="001572D9"/>
    <w:rsid w:val="00175CC9"/>
    <w:rsid w:val="00176303"/>
    <w:rsid w:val="001C0227"/>
    <w:rsid w:val="001C328F"/>
    <w:rsid w:val="001D01E3"/>
    <w:rsid w:val="001D31A1"/>
    <w:rsid w:val="001E11FF"/>
    <w:rsid w:val="001E794F"/>
    <w:rsid w:val="001F1BD2"/>
    <w:rsid w:val="001F3F32"/>
    <w:rsid w:val="001F5995"/>
    <w:rsid w:val="001F70A9"/>
    <w:rsid w:val="00202BC4"/>
    <w:rsid w:val="00211614"/>
    <w:rsid w:val="0022020A"/>
    <w:rsid w:val="00220F95"/>
    <w:rsid w:val="00221344"/>
    <w:rsid w:val="00225391"/>
    <w:rsid w:val="0022692F"/>
    <w:rsid w:val="00251274"/>
    <w:rsid w:val="00260FCB"/>
    <w:rsid w:val="0026618F"/>
    <w:rsid w:val="002715BE"/>
    <w:rsid w:val="002777A2"/>
    <w:rsid w:val="00277C0A"/>
    <w:rsid w:val="00285534"/>
    <w:rsid w:val="00290362"/>
    <w:rsid w:val="00290F1D"/>
    <w:rsid w:val="002926B1"/>
    <w:rsid w:val="002965F8"/>
    <w:rsid w:val="002B1F4D"/>
    <w:rsid w:val="002B39F2"/>
    <w:rsid w:val="002C1A18"/>
    <w:rsid w:val="002E0D04"/>
    <w:rsid w:val="002E2428"/>
    <w:rsid w:val="002E2DA0"/>
    <w:rsid w:val="002F2FB8"/>
    <w:rsid w:val="002F30EE"/>
    <w:rsid w:val="00311D65"/>
    <w:rsid w:val="0032704D"/>
    <w:rsid w:val="00333CF4"/>
    <w:rsid w:val="00345FB0"/>
    <w:rsid w:val="00354B47"/>
    <w:rsid w:val="00360771"/>
    <w:rsid w:val="0036693A"/>
    <w:rsid w:val="00372AF7"/>
    <w:rsid w:val="00376124"/>
    <w:rsid w:val="0037641A"/>
    <w:rsid w:val="003810B1"/>
    <w:rsid w:val="00384053"/>
    <w:rsid w:val="00390F1F"/>
    <w:rsid w:val="003A299A"/>
    <w:rsid w:val="003B51FB"/>
    <w:rsid w:val="003B6EE5"/>
    <w:rsid w:val="003C6EE9"/>
    <w:rsid w:val="003C71CD"/>
    <w:rsid w:val="003C7932"/>
    <w:rsid w:val="003C79E0"/>
    <w:rsid w:val="003D2991"/>
    <w:rsid w:val="003D2E51"/>
    <w:rsid w:val="003D639B"/>
    <w:rsid w:val="003E0CA9"/>
    <w:rsid w:val="003E510A"/>
    <w:rsid w:val="003E5488"/>
    <w:rsid w:val="003E651B"/>
    <w:rsid w:val="003F6625"/>
    <w:rsid w:val="00401D9C"/>
    <w:rsid w:val="00426055"/>
    <w:rsid w:val="00440A44"/>
    <w:rsid w:val="00441F93"/>
    <w:rsid w:val="00445823"/>
    <w:rsid w:val="004559EA"/>
    <w:rsid w:val="004626AE"/>
    <w:rsid w:val="00465FC9"/>
    <w:rsid w:val="00475460"/>
    <w:rsid w:val="00486673"/>
    <w:rsid w:val="00492557"/>
    <w:rsid w:val="004950DF"/>
    <w:rsid w:val="004A341D"/>
    <w:rsid w:val="004A46B1"/>
    <w:rsid w:val="004A671A"/>
    <w:rsid w:val="004B6E35"/>
    <w:rsid w:val="004C0F93"/>
    <w:rsid w:val="004C179A"/>
    <w:rsid w:val="004C2FF2"/>
    <w:rsid w:val="004C45F4"/>
    <w:rsid w:val="004C48C0"/>
    <w:rsid w:val="004C77DA"/>
    <w:rsid w:val="004D3CB2"/>
    <w:rsid w:val="004D61E5"/>
    <w:rsid w:val="004D77D6"/>
    <w:rsid w:val="004E1898"/>
    <w:rsid w:val="004E1BAE"/>
    <w:rsid w:val="004E4738"/>
    <w:rsid w:val="004F0AA4"/>
    <w:rsid w:val="004F7E51"/>
    <w:rsid w:val="00506186"/>
    <w:rsid w:val="00512156"/>
    <w:rsid w:val="005159B7"/>
    <w:rsid w:val="00515F3D"/>
    <w:rsid w:val="00521F35"/>
    <w:rsid w:val="00525739"/>
    <w:rsid w:val="00536227"/>
    <w:rsid w:val="00544280"/>
    <w:rsid w:val="00552E95"/>
    <w:rsid w:val="00557AE5"/>
    <w:rsid w:val="00565ADB"/>
    <w:rsid w:val="00573E18"/>
    <w:rsid w:val="0058320C"/>
    <w:rsid w:val="0059714A"/>
    <w:rsid w:val="005A22E8"/>
    <w:rsid w:val="005D0BE8"/>
    <w:rsid w:val="005D7C97"/>
    <w:rsid w:val="005E3D17"/>
    <w:rsid w:val="005E6B28"/>
    <w:rsid w:val="005E6BBD"/>
    <w:rsid w:val="005F6065"/>
    <w:rsid w:val="00605EAF"/>
    <w:rsid w:val="006129A2"/>
    <w:rsid w:val="00616178"/>
    <w:rsid w:val="0062457B"/>
    <w:rsid w:val="00626530"/>
    <w:rsid w:val="00636F61"/>
    <w:rsid w:val="00640C16"/>
    <w:rsid w:val="00644A9F"/>
    <w:rsid w:val="006505E5"/>
    <w:rsid w:val="00657917"/>
    <w:rsid w:val="006757A3"/>
    <w:rsid w:val="006810FA"/>
    <w:rsid w:val="00692300"/>
    <w:rsid w:val="006A18B2"/>
    <w:rsid w:val="006A3462"/>
    <w:rsid w:val="006A7981"/>
    <w:rsid w:val="006B5355"/>
    <w:rsid w:val="006C46EA"/>
    <w:rsid w:val="006D744C"/>
    <w:rsid w:val="007009F2"/>
    <w:rsid w:val="00702B4F"/>
    <w:rsid w:val="007121AB"/>
    <w:rsid w:val="00714B48"/>
    <w:rsid w:val="00722691"/>
    <w:rsid w:val="007229FB"/>
    <w:rsid w:val="00733EE3"/>
    <w:rsid w:val="007521F1"/>
    <w:rsid w:val="007525FD"/>
    <w:rsid w:val="00753C0B"/>
    <w:rsid w:val="0077159C"/>
    <w:rsid w:val="00772731"/>
    <w:rsid w:val="00783340"/>
    <w:rsid w:val="007923D9"/>
    <w:rsid w:val="007967B4"/>
    <w:rsid w:val="007A706F"/>
    <w:rsid w:val="007A7669"/>
    <w:rsid w:val="007B3A9D"/>
    <w:rsid w:val="007B5D33"/>
    <w:rsid w:val="007D46A5"/>
    <w:rsid w:val="007E653F"/>
    <w:rsid w:val="007F7134"/>
    <w:rsid w:val="00820027"/>
    <w:rsid w:val="00823E4E"/>
    <w:rsid w:val="00837F08"/>
    <w:rsid w:val="008416DB"/>
    <w:rsid w:val="008420E9"/>
    <w:rsid w:val="00850347"/>
    <w:rsid w:val="008524D1"/>
    <w:rsid w:val="008618D9"/>
    <w:rsid w:val="0086682F"/>
    <w:rsid w:val="00882F1F"/>
    <w:rsid w:val="008A0C4C"/>
    <w:rsid w:val="008A708C"/>
    <w:rsid w:val="008A7B28"/>
    <w:rsid w:val="008C6A1F"/>
    <w:rsid w:val="008D1FA9"/>
    <w:rsid w:val="008E1786"/>
    <w:rsid w:val="008F5495"/>
    <w:rsid w:val="008F7512"/>
    <w:rsid w:val="009130E0"/>
    <w:rsid w:val="00916C8B"/>
    <w:rsid w:val="00916EFA"/>
    <w:rsid w:val="009222E8"/>
    <w:rsid w:val="00930DF5"/>
    <w:rsid w:val="009458E9"/>
    <w:rsid w:val="00957771"/>
    <w:rsid w:val="00974278"/>
    <w:rsid w:val="00993D1A"/>
    <w:rsid w:val="009967E7"/>
    <w:rsid w:val="00996A25"/>
    <w:rsid w:val="009A336A"/>
    <w:rsid w:val="009B165D"/>
    <w:rsid w:val="009B2293"/>
    <w:rsid w:val="009B7F26"/>
    <w:rsid w:val="009C6B13"/>
    <w:rsid w:val="009C7293"/>
    <w:rsid w:val="009D22C1"/>
    <w:rsid w:val="009E4580"/>
    <w:rsid w:val="009E5AEA"/>
    <w:rsid w:val="009E5DB2"/>
    <w:rsid w:val="009F4498"/>
    <w:rsid w:val="00A07520"/>
    <w:rsid w:val="00A1002F"/>
    <w:rsid w:val="00A1327A"/>
    <w:rsid w:val="00A175D9"/>
    <w:rsid w:val="00A178AF"/>
    <w:rsid w:val="00A35FE1"/>
    <w:rsid w:val="00A37574"/>
    <w:rsid w:val="00A442C1"/>
    <w:rsid w:val="00A562DC"/>
    <w:rsid w:val="00A65FAE"/>
    <w:rsid w:val="00A66974"/>
    <w:rsid w:val="00A669E2"/>
    <w:rsid w:val="00A71C8A"/>
    <w:rsid w:val="00A95764"/>
    <w:rsid w:val="00AB6C39"/>
    <w:rsid w:val="00AB7792"/>
    <w:rsid w:val="00AC2A60"/>
    <w:rsid w:val="00AC47FF"/>
    <w:rsid w:val="00AD016E"/>
    <w:rsid w:val="00AD4583"/>
    <w:rsid w:val="00AD4B3D"/>
    <w:rsid w:val="00AE0172"/>
    <w:rsid w:val="00AF0709"/>
    <w:rsid w:val="00AF14F6"/>
    <w:rsid w:val="00AF1501"/>
    <w:rsid w:val="00B03969"/>
    <w:rsid w:val="00B0492F"/>
    <w:rsid w:val="00B07311"/>
    <w:rsid w:val="00B07574"/>
    <w:rsid w:val="00B218AE"/>
    <w:rsid w:val="00B36D1E"/>
    <w:rsid w:val="00B43052"/>
    <w:rsid w:val="00B52952"/>
    <w:rsid w:val="00B77E65"/>
    <w:rsid w:val="00B83261"/>
    <w:rsid w:val="00BA080C"/>
    <w:rsid w:val="00BA680D"/>
    <w:rsid w:val="00BB45CA"/>
    <w:rsid w:val="00BB4707"/>
    <w:rsid w:val="00BB62CD"/>
    <w:rsid w:val="00BC427F"/>
    <w:rsid w:val="00BC4A6F"/>
    <w:rsid w:val="00BD032D"/>
    <w:rsid w:val="00BD0978"/>
    <w:rsid w:val="00BD7617"/>
    <w:rsid w:val="00BE0523"/>
    <w:rsid w:val="00BF5858"/>
    <w:rsid w:val="00BF5F91"/>
    <w:rsid w:val="00C00A8E"/>
    <w:rsid w:val="00C05483"/>
    <w:rsid w:val="00C16505"/>
    <w:rsid w:val="00C25BEE"/>
    <w:rsid w:val="00C34417"/>
    <w:rsid w:val="00C401A0"/>
    <w:rsid w:val="00C515BE"/>
    <w:rsid w:val="00C51C96"/>
    <w:rsid w:val="00C549A2"/>
    <w:rsid w:val="00C61B46"/>
    <w:rsid w:val="00C62F64"/>
    <w:rsid w:val="00C63665"/>
    <w:rsid w:val="00C66F63"/>
    <w:rsid w:val="00C7328F"/>
    <w:rsid w:val="00C77C4C"/>
    <w:rsid w:val="00C862D7"/>
    <w:rsid w:val="00CC2F15"/>
    <w:rsid w:val="00CC3952"/>
    <w:rsid w:val="00CC4769"/>
    <w:rsid w:val="00CE49BE"/>
    <w:rsid w:val="00CF0FB0"/>
    <w:rsid w:val="00D009E7"/>
    <w:rsid w:val="00D02B95"/>
    <w:rsid w:val="00D12560"/>
    <w:rsid w:val="00D14CA6"/>
    <w:rsid w:val="00D16E32"/>
    <w:rsid w:val="00D31A17"/>
    <w:rsid w:val="00D40A04"/>
    <w:rsid w:val="00D478D1"/>
    <w:rsid w:val="00D60065"/>
    <w:rsid w:val="00D92210"/>
    <w:rsid w:val="00D96420"/>
    <w:rsid w:val="00D96479"/>
    <w:rsid w:val="00DA0211"/>
    <w:rsid w:val="00DA50A2"/>
    <w:rsid w:val="00DC5477"/>
    <w:rsid w:val="00DE0960"/>
    <w:rsid w:val="00DE6C0B"/>
    <w:rsid w:val="00DE7A97"/>
    <w:rsid w:val="00DF3494"/>
    <w:rsid w:val="00DF6373"/>
    <w:rsid w:val="00E04867"/>
    <w:rsid w:val="00E10AB0"/>
    <w:rsid w:val="00E112C6"/>
    <w:rsid w:val="00E14508"/>
    <w:rsid w:val="00E149E6"/>
    <w:rsid w:val="00E2078E"/>
    <w:rsid w:val="00E27523"/>
    <w:rsid w:val="00E32264"/>
    <w:rsid w:val="00E35290"/>
    <w:rsid w:val="00E52A33"/>
    <w:rsid w:val="00E6236A"/>
    <w:rsid w:val="00E64B69"/>
    <w:rsid w:val="00E80F5E"/>
    <w:rsid w:val="00E8345F"/>
    <w:rsid w:val="00E86959"/>
    <w:rsid w:val="00E929A0"/>
    <w:rsid w:val="00EA0DF5"/>
    <w:rsid w:val="00EA3C00"/>
    <w:rsid w:val="00EB01B5"/>
    <w:rsid w:val="00EC55ED"/>
    <w:rsid w:val="00EC591E"/>
    <w:rsid w:val="00ED33BA"/>
    <w:rsid w:val="00EE0155"/>
    <w:rsid w:val="00EE46A2"/>
    <w:rsid w:val="00EE77CC"/>
    <w:rsid w:val="00EF550F"/>
    <w:rsid w:val="00F05159"/>
    <w:rsid w:val="00F17CD7"/>
    <w:rsid w:val="00F23C08"/>
    <w:rsid w:val="00F32429"/>
    <w:rsid w:val="00F4549F"/>
    <w:rsid w:val="00F6334B"/>
    <w:rsid w:val="00F70133"/>
    <w:rsid w:val="00F8349E"/>
    <w:rsid w:val="00FA287C"/>
    <w:rsid w:val="00FA709F"/>
    <w:rsid w:val="00FB04E9"/>
    <w:rsid w:val="00FE00A8"/>
    <w:rsid w:val="00FE158F"/>
    <w:rsid w:val="00FE2D8C"/>
    <w:rsid w:val="00FF24A8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13C8AB-9CBC-4B48-9778-D90F463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442C1"/>
    <w:rPr>
      <w:rFonts w:cs="Times New Roman"/>
    </w:rPr>
  </w:style>
  <w:style w:type="paragraph" w:styleId="a5">
    <w:name w:val="footer"/>
    <w:basedOn w:val="a"/>
    <w:link w:val="a6"/>
    <w:uiPriority w:val="99"/>
    <w:rsid w:val="00A4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442C1"/>
    <w:rPr>
      <w:rFonts w:cs="Times New Roman"/>
    </w:rPr>
  </w:style>
  <w:style w:type="paragraph" w:customStyle="1" w:styleId="ConsPlusNormal">
    <w:name w:val="ConsPlusNormal"/>
    <w:uiPriority w:val="99"/>
    <w:rsid w:val="00552E9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552E95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0D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A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0211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2B1F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B1F4D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9A908BC93DDBAFDF483216E4425EE6F4091A8CB595D2E65D35AD8A77798752153F69AEE42CDEAw8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0428-637E-402B-939A-EBA80A4F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8349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Манина Алена Михайловна.</dc:creator>
  <cp:keywords/>
  <dc:description/>
  <cp:lastModifiedBy>User02-114</cp:lastModifiedBy>
  <cp:revision>4</cp:revision>
  <cp:lastPrinted>2018-05-16T09:07:00Z</cp:lastPrinted>
  <dcterms:created xsi:type="dcterms:W3CDTF">2018-11-14T14:40:00Z</dcterms:created>
  <dcterms:modified xsi:type="dcterms:W3CDTF">2018-11-14T14:48:00Z</dcterms:modified>
</cp:coreProperties>
</file>