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F2" w:rsidRDefault="00FE76F2" w:rsidP="00FE76F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ПРАВИТЕЛЬСТВО РОССИЙСКОЙ ФЕДЕРАЦИИ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ПОСТАНОВЛЕНИЕ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от 20 сентября 2017 года N 1129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О внесении изменения в </w:t>
      </w:r>
      <w:hyperlink r:id="rId4" w:history="1">
        <w:r>
          <w:rPr>
            <w:rStyle w:val="a3"/>
            <w:rFonts w:ascii="Arial" w:hAnsi="Arial" w:cs="Arial"/>
            <w:color w:val="00466E"/>
            <w:spacing w:val="2"/>
            <w:sz w:val="41"/>
            <w:szCs w:val="41"/>
          </w:rPr>
          <w:t>Положение о Федеральной службе по надзору в сфере защиты прав потребителей и благополучия человека</w:t>
        </w:r>
      </w:hyperlink>
    </w:p>
    <w:p w:rsidR="00FE76F2" w:rsidRDefault="00FE76F2" w:rsidP="00FE76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Правительство Российской Федерации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постановляет: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76F2" w:rsidRDefault="00FE76F2" w:rsidP="00FE76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Дополнить </w:t>
      </w:r>
      <w:hyperlink r:id="rId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Положение о Федеральной службе по надзору в сфере защиты прав потребителей и благополучия человека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утвержденное </w:t>
      </w:r>
      <w:hyperlink r:id="rId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Российской Федерации от 30 июня 2004 г. N 322 "Об утверждении Положения о Федеральной службе по надзору в сфере защиты прав потребителей и благополучия человека"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 (Собрание законодательства Российской Федерации, 2004, N 28, ст.2899; 2013, N 5, ст.405; N 22, ст.2812), подпунктом 5.8_3 следующего содержания: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"5.8_3. устанавливает 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заключений;".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76F2" w:rsidRDefault="00FE76F2" w:rsidP="00FE76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 Реализация полномочий, предусмотренных настоящим постановлением, осуществляется Федеральной службой по надзору в сфере защиты прав потребителей и благополучия человека в пределах установленной Правительством Российской Федерации предельной штатной численности работников центрального аппарата и территориальных органов Службы, а также бюджетных ассигнований, предусмотренных ей в федеральном бюджете на руководство и управление в сфере установленных функций.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E76F2" w:rsidRDefault="00FE76F2" w:rsidP="00FE76F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Председатель Правительства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Российской Федерации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Д.Медведев</w:t>
      </w:r>
      <w:proofErr w:type="spellEnd"/>
    </w:p>
    <w:p w:rsidR="00FE76F2" w:rsidRDefault="00FE76F2" w:rsidP="00FE76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Электронный текст документа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подготовлен АО "Кодекс" и сверен по:</w:t>
      </w:r>
    </w:p>
    <w:p w:rsidR="00FE76F2" w:rsidRDefault="00FE76F2" w:rsidP="00FE76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Официальный интернет-портал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правовой информации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www.pravo.gov.ru, 22.09.2017,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N 0001201709220016</w:t>
      </w:r>
    </w:p>
    <w:p w:rsidR="008334AA" w:rsidRDefault="008334AA">
      <w:bookmarkStart w:id="0" w:name="_GoBack"/>
      <w:bookmarkEnd w:id="0"/>
    </w:p>
    <w:sectPr w:rsidR="0083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F2"/>
    <w:rsid w:val="008334AA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4BF62-1A42-4CFA-823F-4DA55BB7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E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76F2"/>
    <w:rPr>
      <w:color w:val="0000FF"/>
      <w:u w:val="single"/>
    </w:rPr>
  </w:style>
  <w:style w:type="paragraph" w:customStyle="1" w:styleId="formattext">
    <w:name w:val="formattext"/>
    <w:basedOn w:val="a"/>
    <w:rsid w:val="00FE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01771" TargetMode="External"/><Relationship Id="rId5" Type="http://schemas.openxmlformats.org/officeDocument/2006/relationships/hyperlink" Target="http://docs.cntd.ru/document/901901771" TargetMode="External"/><Relationship Id="rId4" Type="http://schemas.openxmlformats.org/officeDocument/2006/relationships/hyperlink" Target="http://docs.cntd.ru/document/901901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1646</Characters>
  <Application>Microsoft Office Word</Application>
  <DocSecurity>0</DocSecurity>
  <Lines>32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Киреева</dc:creator>
  <cp:keywords/>
  <dc:description/>
  <cp:lastModifiedBy>Лилия Киреева</cp:lastModifiedBy>
  <cp:revision>1</cp:revision>
  <dcterms:created xsi:type="dcterms:W3CDTF">2017-10-02T18:16:00Z</dcterms:created>
  <dcterms:modified xsi:type="dcterms:W3CDTF">2017-10-02T18:18:00Z</dcterms:modified>
</cp:coreProperties>
</file>