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6D9F1" w:themeColor="text2" w:themeTint="33"/>
  <w:body>
    <w:sdt>
      <w:sdtPr>
        <w:id w:val="500326759"/>
        <w:docPartObj>
          <w:docPartGallery w:val="Cover Pages"/>
          <w:docPartUnique/>
        </w:docPartObj>
      </w:sdtPr>
      <w:sdtEndPr>
        <w:rPr>
          <w:noProof/>
        </w:rPr>
      </w:sdtEndPr>
      <w:sdtContent>
        <w:p w:rsidR="00384EE5" w:rsidRDefault="00F70AB0">
          <w:r>
            <w:rPr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0" allowOverlap="1" wp14:anchorId="42E0CD58" wp14:editId="45328056">
                    <wp:simplePos x="0" y="0"/>
                    <wp:positionH relativeFrom="page">
                      <wp:posOffset>283057</wp:posOffset>
                    </wp:positionH>
                    <wp:positionV relativeFrom="page">
                      <wp:align>center</wp:align>
                    </wp:positionV>
                    <wp:extent cx="7371080" cy="9542780"/>
                    <wp:effectExtent l="0" t="0" r="15240" b="18415"/>
                    <wp:wrapNone/>
                    <wp:docPr id="24" name="Группа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371080" cy="9542780"/>
                              <a:chOff x="316" y="406"/>
                              <a:chExt cx="11608" cy="15028"/>
                            </a:xfrm>
                          </wpg:grpSpPr>
                          <wpg:grpSp>
                            <wpg:cNvPr id="25" name="Group 3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6" y="406"/>
                                <a:ext cx="11608" cy="15028"/>
                                <a:chOff x="321" y="406"/>
                                <a:chExt cx="11600" cy="15025"/>
                              </a:xfrm>
                            </wpg:grpSpPr>
                            <wps:wsp>
                              <wps:cNvPr id="26" name="Rectangle 4" descr="Zig zag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9" y="406"/>
                                  <a:ext cx="11582" cy="150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>
                                    <a:lumMod val="20000"/>
                                    <a:lumOff val="80000"/>
                                  </a:schemeClr>
                                </a:solidFill>
                                <a:ln w="127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/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1003">
                                  <a:schemeClr val="lt2"/>
                                </a:fillRef>
                                <a:effectRef idx="0">
                                  <a:scrgbClr r="0" g="0" b="0"/>
                                </a:effectRef>
                                <a:fontRef idx="major"/>
                              </wps:style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7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46" y="406"/>
                                  <a:ext cx="8475" cy="15025"/>
                                </a:xfrm>
                                <a:prstGeom prst="rect">
                                  <a:avLst/>
                                </a:prstGeom>
                                <a:gradFill flip="none" rotWithShape="1">
                                  <a:gsLst>
                                    <a:gs pos="0">
                                      <a:schemeClr val="accent1">
                                        <a:shade val="30000"/>
                                        <a:satMod val="115000"/>
                                      </a:schemeClr>
                                    </a:gs>
                                    <a:gs pos="50000">
                                      <a:schemeClr val="accent1">
                                        <a:shade val="67500"/>
                                        <a:satMod val="115000"/>
                                      </a:schemeClr>
                                    </a:gs>
                                    <a:gs pos="100000">
                                      <a:schemeClr val="accent1">
                                        <a:shade val="100000"/>
                                        <a:satMod val="115000"/>
                                      </a:schemeClr>
                                    </a:gs>
                                  </a:gsLst>
                                  <a:lin ang="8100000" scaled="1"/>
                                  <a:tileRect/>
                                </a:gradFill>
                                <a:ln w="12700">
                                  <a:solidFill>
                                    <a:schemeClr val="accent1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b/>
                                        <w:color w:val="EEECE1" w:themeColor="background2"/>
                                        <w:sz w:val="60"/>
                                        <w:szCs w:val="60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6350" w14:cap="flat" w14:cmpd="sng" w14:algn="ctr">
                                          <w14:solidFill>
                                            <w14:schemeClr w14:val="tx2">
                                              <w14:satMod w14:val="155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chemeClr w14:val="bg2">
                                              <w14:tint w14:val="85000"/>
                                              <w14:satMod w14:val="155000"/>
                                            </w14:schemeClr>
                                          </w14:solidFill>
                                        </w14:textFill>
                                      </w:rPr>
                                      <w:alias w:val="Название"/>
                                      <w:id w:val="1626113512"/>
  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p w:rsidR="00384EE5" w:rsidRPr="00FD1A9A" w:rsidRDefault="0076003A">
                                        <w:pPr>
                                          <w:pStyle w:val="af"/>
                                          <w:rPr>
                                            <w:b/>
                                            <w:color w:val="EEECE1" w:themeColor="background2"/>
                                            <w:sz w:val="60"/>
                                            <w:szCs w:val="60"/>
                                            <w14:shadow w14:blurRad="41275" w14:dist="20320" w14:dir="1800000" w14:sx="100000" w14:sy="100000" w14:kx="0" w14:ky="0" w14:algn="tl">
                                              <w14:srgbClr w14:val="000000">
                                                <w14:alpha w14:val="60000"/>
                                              </w14:srgbClr>
                                            </w14:shadow>
                                            <w14:textOutline w14:w="6350" w14:cap="flat" w14:cmpd="sng" w14:algn="ctr">
                                              <w14:solidFill>
                                                <w14:schemeClr w14:val="tx2">
                                                  <w14:satMod w14:val="155000"/>
                                                </w14:schemeClr>
                                              </w14:solidFill>
                                              <w14:prstDash w14:val="solid"/>
                                              <w14:round/>
                                            </w14:textOutline>
                                            <w14:textFill>
                                              <w14:solidFill>
                                                <w14:schemeClr w14:val="bg2">
                                                  <w14:tint w14:val="85000"/>
                                                  <w14:satMod w14:val="155000"/>
                                                </w14:schemeClr>
                                              </w14:solidFill>
                                            </w14:textFill>
                                          </w:rPr>
                                        </w:pPr>
                                        <w:r w:rsidRPr="00FD1A9A">
                                          <w:rPr>
                                            <w:b/>
                                            <w:color w:val="EEECE1" w:themeColor="background2"/>
                                            <w:sz w:val="60"/>
                                            <w:szCs w:val="60"/>
                                            <w14:shadow w14:blurRad="41275" w14:dist="20320" w14:dir="1800000" w14:sx="100000" w14:sy="100000" w14:kx="0" w14:ky="0" w14:algn="tl">
                                              <w14:srgbClr w14:val="000000">
                                                <w14:alpha w14:val="60000"/>
                                              </w14:srgbClr>
                                            </w14:shadow>
                                            <w14:textOutline w14:w="6350" w14:cap="flat" w14:cmpd="sng" w14:algn="ctr">
                                              <w14:solidFill>
                                                <w14:schemeClr w14:val="tx2">
                                                  <w14:satMod w14:val="155000"/>
                                                </w14:schemeClr>
                                              </w14:solidFill>
                                              <w14:prstDash w14:val="solid"/>
                                              <w14:round/>
                                            </w14:textOutline>
                                            <w14:textFill>
                                              <w14:solidFill>
                                                <w14:schemeClr w14:val="bg2">
                                                  <w14:tint w14:val="85000"/>
                                                  <w14:satMod w14:val="155000"/>
                                                </w14:schemeClr>
                                              </w14:solidFill>
                                            </w14:textFill>
                                          </w:rPr>
                                          <w:t>Биопрепараты</w:t>
                                        </w:r>
                                        <w:r w:rsidR="00384EE5" w:rsidRPr="00FD1A9A">
                                          <w:rPr>
                                            <w:b/>
                                            <w:color w:val="EEECE1" w:themeColor="background2"/>
                                            <w:sz w:val="60"/>
                                            <w:szCs w:val="60"/>
                                            <w14:shadow w14:blurRad="41275" w14:dist="20320" w14:dir="1800000" w14:sx="100000" w14:sy="100000" w14:kx="0" w14:ky="0" w14:algn="tl">
                                              <w14:srgbClr w14:val="000000">
                                                <w14:alpha w14:val="60000"/>
                                              </w14:srgbClr>
                                            </w14:shadow>
                                            <w14:textOutline w14:w="6350" w14:cap="flat" w14:cmpd="sng" w14:algn="ctr">
                                              <w14:solidFill>
                                                <w14:schemeClr w14:val="tx2">
                                                  <w14:satMod w14:val="155000"/>
                                                </w14:schemeClr>
                                              </w14:solidFill>
                                              <w14:prstDash w14:val="solid"/>
                                              <w14:round/>
                                            </w14:textOutline>
                                            <w14:textFill>
                                              <w14:solidFill>
                                                <w14:schemeClr w14:val="bg2">
                                                  <w14:tint w14:val="85000"/>
                                                  <w14:satMod w14:val="155000"/>
                                                </w14:schemeClr>
                                              </w14:solidFill>
                                            </w14:textFill>
                                          </w:rPr>
                                          <w:t xml:space="preserve"> «Русский Богатырь»</w:t>
                                        </w:r>
                                      </w:p>
                                    </w:sdtContent>
                                  </w:sdt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  <w:alias w:val="Подзаголовок"/>
                                      <w:id w:val="1953369269"/>
  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p w:rsidR="00384EE5" w:rsidRDefault="00384EE5">
                                        <w:pPr>
                                          <w:pStyle w:val="af"/>
                                          <w:rPr>
                                            <w:color w:val="FFFFFF" w:themeColor="background1"/>
                                            <w:sz w:val="40"/>
                                            <w:szCs w:val="40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  <w:sz w:val="40"/>
                                            <w:szCs w:val="40"/>
                                          </w:rPr>
                                          <w:t>Профессиональная очист</w:t>
                                        </w:r>
                                        <w:r w:rsidR="00D71419">
                                          <w:rPr>
                                            <w:color w:val="FFFFFF" w:themeColor="background1"/>
                                            <w:sz w:val="40"/>
                                            <w:szCs w:val="40"/>
                                          </w:rPr>
                                          <w:t>ка промышленных и частных стоко</w:t>
                                        </w:r>
                                        <w:r w:rsidR="00A34B0B">
                                          <w:rPr>
                                            <w:color w:val="FFFFFF" w:themeColor="background1"/>
                                            <w:sz w:val="40"/>
                                            <w:szCs w:val="40"/>
                                          </w:rPr>
                                          <w:t>в</w:t>
                                        </w:r>
                                      </w:p>
                                    </w:sdtContent>
                                  </w:sdt>
                                  <w:p w:rsidR="00384EE5" w:rsidRDefault="00384EE5">
                                    <w:pPr>
                                      <w:pStyle w:val="af"/>
                                      <w:rPr>
                                        <w:color w:val="FFFFFF" w:themeColor="background1"/>
                                      </w:rPr>
                                    </w:pPr>
                                  </w:p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Аннотация"/>
                                      <w:id w:val="-822971095"/>
  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  <w:text/>
                                    </w:sdtPr>
                                    <w:sdtEndPr/>
                                    <w:sdtContent>
                                      <w:p w:rsidR="00384EE5" w:rsidRDefault="0076003A">
                                        <w:pPr>
                                          <w:pStyle w:val="af"/>
                                          <w:rPr>
                                            <w:color w:val="FFFFFF" w:themeColor="background1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</w:rPr>
                                          <w:t xml:space="preserve">Мы бережно относимся к экологии, поэтому наши бактерии не наносят вред окружающей среде и экологии.       А наоборот помогают заботиться о чистоте нашей планеты. </w:t>
                                        </w:r>
                                      </w:p>
                                    </w:sdtContent>
                                  </w:sdt>
                                  <w:p w:rsidR="00A7467B" w:rsidRDefault="006A0937" w:rsidP="006A0937">
                                    <w:pPr>
                                      <w:pStyle w:val="af"/>
                                      <w:jc w:val="right"/>
                                      <w:rPr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</w:rPr>
                                      <w:t xml:space="preserve"> </w:t>
                                    </w:r>
                                    <w:r w:rsidR="007D7338">
                                      <w:rPr>
                                        <w:noProof/>
                                        <w:color w:val="FFFFFF" w:themeColor="background1"/>
                                      </w:rPr>
                                      <w:drawing>
                                        <wp:inline distT="0" distB="0" distL="0" distR="0" wp14:anchorId="24953AF5" wp14:editId="0C037E35">
                                          <wp:extent cx="7040148" cy="1143000"/>
                                          <wp:effectExtent l="0" t="0" r="8890" b="0"/>
                                          <wp:docPr id="2" name="Рисунок 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картинка на сайт- моя — копия (3) — копия.png"/>
                                                  <pic:cNvPicPr/>
                                                </pic:nvPicPr>
                                                <pic:blipFill>
                                                  <a:blip r:embed="rId1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7065574" cy="1147128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color w:val="FFFFFF" w:themeColor="background1"/>
                                      </w:rPr>
                                      <w:t xml:space="preserve">    </w:t>
                                    </w:r>
                                  </w:p>
                                  <w:p w:rsidR="00897233" w:rsidRDefault="006A0937" w:rsidP="006A0937">
                                    <w:pPr>
                                      <w:pStyle w:val="af"/>
                                      <w:jc w:val="right"/>
                                      <w:rPr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</w:rPr>
                                      <w:t xml:space="preserve"> </w:t>
                                    </w:r>
                                    <w:r w:rsidR="00897233">
                                      <w:rPr>
                                        <w:color w:val="FFFFFF" w:themeColor="background1"/>
                                      </w:rPr>
                                      <w:t xml:space="preserve">Полное техническое обслуживание. </w:t>
                                    </w:r>
                                  </w:p>
                                  <w:p w:rsidR="00897233" w:rsidRDefault="00D71419" w:rsidP="006A0937">
                                    <w:pPr>
                                      <w:pStyle w:val="af"/>
                                      <w:jc w:val="right"/>
                                      <w:rPr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</w:rPr>
                                      <w:t>Бесплатный п</w:t>
                                    </w:r>
                                    <w:r w:rsidR="00897233">
                                      <w:rPr>
                                        <w:color w:val="FFFFFF" w:themeColor="background1"/>
                                      </w:rPr>
                                      <w:t>одбор реагентов. Расчет дозировки.</w:t>
                                    </w:r>
                                  </w:p>
                                  <w:p w:rsidR="00384EE5" w:rsidRDefault="00897233" w:rsidP="006A0937">
                                    <w:pPr>
                                      <w:pStyle w:val="af"/>
                                      <w:jc w:val="right"/>
                                      <w:rPr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</w:rPr>
                                      <w:t xml:space="preserve"> </w:t>
                                    </w:r>
                                    <w:r w:rsidR="006A0937">
                                      <w:rPr>
                                        <w:color w:val="FFFFFF" w:themeColor="background1"/>
                                      </w:rPr>
                                      <w:t xml:space="preserve">Гарантия качества </w:t>
                                    </w:r>
                                    <w:r>
                                      <w:rPr>
                                        <w:color w:val="FFFFFF" w:themeColor="background1"/>
                                      </w:rPr>
                                      <w:t xml:space="preserve"> продукции</w:t>
                                    </w:r>
                                  </w:p>
                                </w:txbxContent>
                              </wps:txbx>
                              <wps:bodyPr rot="0" vert="horz" wrap="square" lIns="228600" tIns="1371600" rIns="457200" bIns="45720" anchor="t" anchorCtr="0" upright="1">
                                <a:noAutofit/>
                              </wps:bodyPr>
                            </wps:wsp>
                            <wpg:grpSp>
                              <wpg:cNvPr id="28" name="Group 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21" y="3423"/>
                                  <a:ext cx="3126" cy="6068"/>
                                  <a:chOff x="654" y="3599"/>
                                  <a:chExt cx="2880" cy="5760"/>
                                </a:xfrm>
                              </wpg:grpSpPr>
                              <wps:wsp>
                                <wps:cNvPr id="29" name="Rectangle 7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2094" y="647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60000"/>
                                      <a:lumOff val="40000"/>
                                      <a:alpha val="8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0" name="Rectangle 8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2094" y="503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1" name="Rectangle 9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654" y="503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60000"/>
                                      <a:lumOff val="40000"/>
                                      <a:alpha val="8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52" name="Rectangle 10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654" y="359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53" name="Rectangle 11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654" y="647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54" name="Rectangle 12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2094" y="791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356" name="Group 14"/>
                            <wpg:cNvGrpSpPr>
                              <a:grpSpLocks/>
                            </wpg:cNvGrpSpPr>
                            <wpg:grpSpPr bwMode="auto">
                              <a:xfrm>
                                <a:off x="4659" y="12153"/>
                                <a:ext cx="7105" cy="2987"/>
                                <a:chOff x="4659" y="12153"/>
                                <a:chExt cx="7105" cy="2987"/>
                              </a:xfrm>
                            </wpg:grpSpPr>
                            <wpg:grpSp>
                              <wpg:cNvPr id="357" name="Group 15"/>
                              <wpg:cNvGrpSpPr>
                                <a:grpSpLocks/>
                              </wpg:cNvGrpSpPr>
                              <wpg:grpSpPr bwMode="auto">
                                <a:xfrm flipH="1" flipV="1">
                                  <a:off x="10833" y="14380"/>
                                  <a:ext cx="782" cy="760"/>
                                  <a:chOff x="8754" y="11945"/>
                                  <a:chExt cx="2880" cy="2859"/>
                                </a:xfrm>
                              </wpg:grpSpPr>
                              <wps:wsp>
                                <wps:cNvPr id="358" name="Rectangle 16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10194" y="11945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75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59" name="Rectangle 17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10194" y="13364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2"/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60" name="Rectangle 18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8754" y="13364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75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61" name="Rectangle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59" y="12153"/>
                                  <a:ext cx="7105" cy="138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>
                                          <a:alpha val="80000"/>
                                        </a:srgbClr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b/>
                                        <w:color w:val="4F81BD" w:themeColor="accent1"/>
                                        <w:sz w:val="28"/>
                                        <w14:shadow w14:blurRad="101600" w14:dist="76200" w14:dir="5400000" w14:sx="0" w14:sy="0" w14:kx="0" w14:ky="0" w14:algn="none">
                                          <w14:schemeClr w14:val="accent1">
                                            <w14:alpha w14:val="26000"/>
                                            <w14:satMod w14:val="190000"/>
                                            <w14:tint w14:val="100000"/>
                                          </w14:schemeClr>
                                        </w14:shadow>
                                        <w14:textOutline w14:w="444" w14:cap="flat" w14:cmpd="sng" w14:algn="ctr">
                                          <w14:solidFill>
                                            <w14:schemeClr w14:val="accent1">
                                              <w14:alpha w14:val="45000"/>
                                              <w14:satMod w14:val="19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chemeClr w14:val="accent1">
                                              <w14:satMod w14:val="200000"/>
                                              <w14:tint w14:val="3000"/>
                                            </w14:schemeClr>
                                          </w14:solidFill>
                                        </w14:textFill>
                                      </w:rPr>
                                      <w:alias w:val="Организация"/>
                                      <w:id w:val="580561296"/>
  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p w:rsidR="00384EE5" w:rsidRDefault="006A0937" w:rsidP="006A0937">
                                        <w:pPr>
                                          <w:pStyle w:val="af"/>
                                          <w:jc w:val="right"/>
                                          <w:rPr>
                                            <w:color w:val="FFFFFF" w:themeColor="background1"/>
                                          </w:rPr>
                                        </w:pPr>
                                        <w:r w:rsidRPr="006A0937">
                                          <w:rPr>
                                            <w:b/>
                                            <w:color w:val="4F81BD" w:themeColor="accent1"/>
                                            <w:sz w:val="28"/>
                                            <w14:shadow w14:blurRad="101600" w14:dist="76200" w14:dir="5400000" w14:sx="0" w14:sy="0" w14:kx="0" w14:ky="0" w14:algn="none">
                                              <w14:schemeClr w14:val="accent1">
                                                <w14:alpha w14:val="26000"/>
                                                <w14:satMod w14:val="190000"/>
                                                <w14:tint w14:val="100000"/>
                                              </w14:schemeClr>
                                            </w14:shadow>
                                            <w14:textOutline w14:w="444" w14:cap="flat" w14:cmpd="sng" w14:algn="ctr">
                                              <w14:solidFill>
                                                <w14:schemeClr w14:val="accent1">
                                                  <w14:alpha w14:val="45000"/>
                                                  <w14:satMod w14:val="190000"/>
                                                </w14:schemeClr>
                                              </w14:solidFill>
                                              <w14:prstDash w14:val="solid"/>
                                              <w14:round/>
                                            </w14:textOutline>
                                            <w14:textFill>
                                              <w14:solidFill>
                                                <w14:schemeClr w14:val="accent1">
                                                  <w14:satMod w14:val="200000"/>
                                                  <w14:tint w14:val="3000"/>
                                                </w14:schemeClr>
                                              </w14:solidFill>
                                            </w14:textFill>
                                          </w:rPr>
                                          <w:t xml:space="preserve">                                                    ООО «</w:t>
                                        </w:r>
                                        <w:proofErr w:type="spellStart"/>
                                        <w:r w:rsidRPr="006A0937">
                                          <w:rPr>
                                            <w:b/>
                                            <w:color w:val="4F81BD" w:themeColor="accent1"/>
                                            <w:sz w:val="28"/>
                                            <w14:shadow w14:blurRad="101600" w14:dist="76200" w14:dir="5400000" w14:sx="0" w14:sy="0" w14:kx="0" w14:ky="0" w14:algn="none">
                                              <w14:schemeClr w14:val="accent1">
                                                <w14:alpha w14:val="26000"/>
                                                <w14:satMod w14:val="190000"/>
                                                <w14:tint w14:val="100000"/>
                                              </w14:schemeClr>
                                            </w14:shadow>
                                            <w14:textOutline w14:w="444" w14:cap="flat" w14:cmpd="sng" w14:algn="ctr">
                                              <w14:solidFill>
                                                <w14:schemeClr w14:val="accent1">
                                                  <w14:alpha w14:val="45000"/>
                                                  <w14:satMod w14:val="190000"/>
                                                </w14:schemeClr>
                                              </w14:solidFill>
                                              <w14:prstDash w14:val="solid"/>
                                              <w14:round/>
                                            </w14:textOutline>
                                            <w14:textFill>
                                              <w14:solidFill>
                                                <w14:schemeClr w14:val="accent1">
                                                  <w14:satMod w14:val="200000"/>
                                                  <w14:tint w14:val="3000"/>
                                                </w14:schemeClr>
                                              </w14:solidFill>
                                            </w14:textFill>
                                          </w:rPr>
                                          <w:t>ВодаСтокСервис</w:t>
                                        </w:r>
                                        <w:proofErr w:type="spellEnd"/>
                                        <w:r w:rsidRPr="006A0937">
                                          <w:rPr>
                                            <w:b/>
                                            <w:color w:val="4F81BD" w:themeColor="accent1"/>
                                            <w:sz w:val="28"/>
                                            <w14:shadow w14:blurRad="101600" w14:dist="76200" w14:dir="5400000" w14:sx="0" w14:sy="0" w14:kx="0" w14:ky="0" w14:algn="none">
                                              <w14:schemeClr w14:val="accent1">
                                                <w14:alpha w14:val="26000"/>
                                                <w14:satMod w14:val="190000"/>
                                                <w14:tint w14:val="100000"/>
                                              </w14:schemeClr>
                                            </w14:shadow>
                                            <w14:textOutline w14:w="444" w14:cap="flat" w14:cmpd="sng" w14:algn="ctr">
                                              <w14:solidFill>
                                                <w14:schemeClr w14:val="accent1">
                                                  <w14:alpha w14:val="45000"/>
                                                  <w14:satMod w14:val="190000"/>
                                                </w14:schemeClr>
                                              </w14:solidFill>
                                              <w14:prstDash w14:val="solid"/>
                                              <w14:round/>
                                            </w14:textOutline>
                                            <w14:textFill>
                                              <w14:solidFill>
                                                <w14:schemeClr w14:val="accent1">
                                                  <w14:satMod w14:val="200000"/>
                                                  <w14:tint w14:val="3000"/>
                                                </w14:schemeClr>
                                              </w14:solidFill>
                                            </w14:textFill>
                                          </w:rPr>
                                          <w:t>»                                            Московская область, г. Лыткарино,                                                                                           1-й квартал, д. 3</w:t>
                                        </w:r>
                                        <w:proofErr w:type="gramStart"/>
                                        <w:r w:rsidRPr="006A0937">
                                          <w:rPr>
                                            <w:b/>
                                            <w:color w:val="4F81BD" w:themeColor="accent1"/>
                                            <w:sz w:val="28"/>
                                            <w14:shadow w14:blurRad="101600" w14:dist="76200" w14:dir="5400000" w14:sx="0" w14:sy="0" w14:kx="0" w14:ky="0" w14:algn="none">
                                              <w14:schemeClr w14:val="accent1">
                                                <w14:alpha w14:val="26000"/>
                                                <w14:satMod w14:val="190000"/>
                                                <w14:tint w14:val="100000"/>
                                              </w14:schemeClr>
                                            </w14:shadow>
                                            <w14:textOutline w14:w="444" w14:cap="flat" w14:cmpd="sng" w14:algn="ctr">
                                              <w14:solidFill>
                                                <w14:schemeClr w14:val="accent1">
                                                  <w14:alpha w14:val="45000"/>
                                                  <w14:satMod w14:val="190000"/>
                                                </w14:schemeClr>
                                              </w14:solidFill>
                                              <w14:prstDash w14:val="solid"/>
                                              <w14:round/>
                                            </w14:textOutline>
                                            <w14:textFill>
                                              <w14:solidFill>
                                                <w14:schemeClr w14:val="accent1">
                                                  <w14:satMod w14:val="200000"/>
                                                  <w14:tint w14:val="3000"/>
                                                </w14:schemeClr>
                                              </w14:solidFill>
                                            </w14:textFill>
                                          </w:rPr>
                                          <w:t xml:space="preserve"> А</w:t>
                                        </w:r>
                                        <w:proofErr w:type="gramEnd"/>
                                        <w:r w:rsidRPr="006A0937">
                                          <w:rPr>
                                            <w:b/>
                                            <w:color w:val="4F81BD" w:themeColor="accent1"/>
                                            <w:sz w:val="28"/>
                                            <w14:shadow w14:blurRad="101600" w14:dist="76200" w14:dir="5400000" w14:sx="0" w14:sy="0" w14:kx="0" w14:ky="0" w14:algn="none">
                                              <w14:schemeClr w14:val="accent1">
                                                <w14:alpha w14:val="26000"/>
                                                <w14:satMod w14:val="190000"/>
                                                <w14:tint w14:val="100000"/>
                                              </w14:schemeClr>
                                            </w14:shadow>
                                            <w14:textOutline w14:w="444" w14:cap="flat" w14:cmpd="sng" w14:algn="ctr">
                                              <w14:solidFill>
                                                <w14:schemeClr w14:val="accent1">
                                                  <w14:alpha w14:val="45000"/>
                                                  <w14:satMod w14:val="190000"/>
                                                </w14:schemeClr>
                                              </w14:solidFill>
                                              <w14:prstDash w14:val="solid"/>
                                              <w14:round/>
                                            </w14:textOutline>
                                            <w14:textFill>
                                              <w14:solidFill>
                                                <w14:schemeClr w14:val="accent1">
                                                  <w14:satMod w14:val="200000"/>
                                                  <w14:tint w14:val="3000"/>
                                                </w14:schemeClr>
                                              </w14:solidFill>
                                            </w14:textFill>
                                          </w:rPr>
                                          <w:t xml:space="preserve">, оф. 26 Б </w:t>
                                        </w:r>
                                      </w:p>
                                    </w:sdtContent>
                                  </w:sdt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Дата"/>
                                      <w:id w:val="1619339101"/>
  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  <w:date>
                                        <w:dateFormat w:val="dd.MM.yyyy"/>
                                        <w:lid w:val="ru-RU"/>
                                        <w:storeMappedDataAs w:val="dateTime"/>
                                        <w:calendar w:val="gregorian"/>
                                      </w:date>
                                    </w:sdtPr>
                                    <w:sdtEndPr/>
                                    <w:sdtContent>
                                      <w:p w:rsidR="00384EE5" w:rsidRDefault="00A7467B" w:rsidP="006A0937">
                                        <w:pPr>
                                          <w:pStyle w:val="af"/>
                                          <w:rPr>
                                            <w:color w:val="FFFFFF" w:themeColor="background1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</w:rPr>
                                          <w:t xml:space="preserve"> 2020 г.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0" rIns="91440" bIns="0" anchor="b" anchorCtr="0" upright="1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  <wp14:sizeRelH relativeFrom="page">
                      <wp14:pctWidth>95000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id="Группа 2" o:spid="_x0000_s1026" style="position:absolute;margin-left:22.3pt;margin-top:0;width:580.4pt;height:751.4pt;z-index:251660288;mso-width-percent:950;mso-height-percent:950;mso-position-horizontal-relative:page;mso-position-vertical:center;mso-position-vertical-relative:page;mso-width-percent:950;mso-height-percent:950" coordorigin="316,406" coordsize="11608,15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" o:allowincell="f">
                    <v:group id="Group 3" o:spid="_x0000_s1027" style="position:absolute;left:316;top:406;width:11608;height:15028" coordorigin="321,406" coordsize="11600,15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  <v:rect id="Rectangle 4" o:spid="_x0000_s1028" alt="Zig zag" style="position:absolute;left:339;top:406;width:11582;height:150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EOQMYA&#10;AADbAAAADwAAAGRycy9kb3ducmV2LnhtbESP3WrCQBSE7wu+w3KE3tWNVkKNrlIKgi1Y6w96e8ge&#10;k2D2bJrdxvXt3UKhl8PMfMPMFsHUoqPWVZYVDAcJCOLc6ooLBYf98ukFhPPIGmvLpOBGDhbz3sMM&#10;M22vvKVu5wsRIewyVFB632RSurwkg25gG+LonW1r0EfZFlK3eI1wU8tRkqTSYMVxocSG3krKL7sf&#10;oyCfnD7Tr+fh5mhC+F6+d6vLx3qs1GM/vE5BeAr+P/zXXmkFoxR+v8Qf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jEOQMYAAADbAAAADwAAAAAAAAAAAAAAAACYAgAAZHJz&#10;L2Rvd25yZXYueG1sUEsFBgAAAAAEAAQA9QAAAIsDAAAAAA==&#10;" fillcolor="#eaf1dd [662]" strokecolor="white" strokeweight="1pt"/>
                      <v:rect id="Rectangle 5" o:spid="_x0000_s1029" style="position:absolute;left:3446;top:406;width:8475;height:15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7RpMEA&#10;AADbAAAADwAAAGRycy9kb3ducmV2LnhtbESPS6vCMBSE94L/IRzBnaa68FGNIgXB3fW5cHdsjm2x&#10;OSlNbq3/3giCy2FmvmGW69aUoqHaFZYVjIYRCOLU6oIzBefTdjAD4TyyxtIyKXiRg/Wq21lirO2T&#10;D9QcfSYChF2MCnLvq1hKl+Zk0A1tRRy8u60N+iDrTOoanwFuSjmOook0WHBYyLGiJKf0cfw3Cu7X&#10;P93Mb8n+kibX0063yb6avpTq99rNAoSn1v/C3/ZOKxhP4fMl/AC5e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e0aTBAAAA2wAAAA8AAAAAAAAAAAAAAAAAmAIAAGRycy9kb3du&#10;cmV2LnhtbFBLBQYAAAAABAAEAPUAAACGAwAAAAA=&#10;" fillcolor="#152639 [964]" strokecolor="#4f81bd [3204]" strokeweight="1pt">
                        <v:fill color2="#4f81bd [3204]" rotate="t" angle="315" colors="0 #254872;.5 #3a6ba5;1 #4780c5" focus="100%" type="gradient"/>
                        <v:shadow color="#d8d8d8" offset="3pt,3pt"/>
                        <v:textbox inset="18pt,108pt,36pt">
                          <w:txbxContent>
                            <w:sdt>
                              <w:sdtPr>
                                <w:rPr>
                                  <w:b/>
                                  <w:color w:val="EEECE1" w:themeColor="background2"/>
                                  <w:sz w:val="60"/>
                                  <w:szCs w:val="60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chemeClr w14:val="tx2">
                                        <w14:satMod w14:val="15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alias w:val="Название"/>
                                <w:id w:val="1626113512"/>
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<w:text/>
                              </w:sdtPr>
                              <w:sdtEndPr/>
                              <w:sdtContent>
                                <w:p w:rsidR="00384EE5" w:rsidRPr="00FD1A9A" w:rsidRDefault="0076003A">
                                  <w:pPr>
                                    <w:pStyle w:val="af"/>
                                    <w:rPr>
                                      <w:b/>
                                      <w:color w:val="EEECE1" w:themeColor="background2"/>
                                      <w:sz w:val="60"/>
                                      <w:szCs w:val="60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bg2">
                                            <w14:tint w14:val="85000"/>
                                            <w14:satMod w14:val="15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 w:rsidRPr="00FD1A9A">
                                    <w:rPr>
                                      <w:b/>
                                      <w:color w:val="EEECE1" w:themeColor="background2"/>
                                      <w:sz w:val="60"/>
                                      <w:szCs w:val="60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bg2">
                                            <w14:tint w14:val="85000"/>
                                            <w14:satMod w14:val="155000"/>
                                          </w14:schemeClr>
                                        </w14:solidFill>
                                      </w14:textFill>
                                    </w:rPr>
                                    <w:t>Биопрепараты</w:t>
                                  </w:r>
                                  <w:r w:rsidR="00384EE5" w:rsidRPr="00FD1A9A">
                                    <w:rPr>
                                      <w:b/>
                                      <w:color w:val="EEECE1" w:themeColor="background2"/>
                                      <w:sz w:val="60"/>
                                      <w:szCs w:val="60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bg2">
                                            <w14:tint w14:val="85000"/>
                                            <w14:satMod w14:val="155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«Русский Богатырь»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rPr>
                                  <w:color w:val="FFFFFF" w:themeColor="background1"/>
                                  <w:sz w:val="40"/>
                                  <w:szCs w:val="40"/>
                                </w:rPr>
                                <w:alias w:val="Подзаголовок"/>
                                <w:id w:val="1953369269"/>
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<w:text/>
                              </w:sdtPr>
                              <w:sdtEndPr/>
                              <w:sdtContent>
                                <w:p w:rsidR="00384EE5" w:rsidRDefault="00384EE5">
                                  <w:pPr>
                                    <w:pStyle w:val="af"/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Профессиональная очист</w:t>
                                  </w:r>
                                  <w:r w:rsidR="00D71419"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ка промышленных и частных стоко</w:t>
                                  </w:r>
                                  <w:r w:rsidR="00A34B0B"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в</w:t>
                                  </w:r>
                                </w:p>
                              </w:sdtContent>
                            </w:sdt>
                            <w:p w:rsidR="00384EE5" w:rsidRDefault="00384EE5">
                              <w:pPr>
                                <w:pStyle w:val="af"/>
                                <w:rPr>
                                  <w:color w:val="FFFFFF" w:themeColor="background1"/>
                                </w:rPr>
                              </w:pPr>
                            </w:p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Аннотация"/>
                                <w:id w:val="-822971095"/>
                                <w:dataBinding w:prefixMappings="xmlns:ns0='http://schemas.microsoft.com/office/2006/coverPageProps'" w:xpath="/ns0:CoverPageProperties[1]/ns0:Abstract[1]" w:storeItemID="{55AF091B-3C7A-41E3-B477-F2FDAA23CFDA}"/>
                                <w:text/>
                              </w:sdtPr>
                              <w:sdtEndPr/>
                              <w:sdtContent>
                                <w:p w:rsidR="00384EE5" w:rsidRDefault="0076003A">
                                  <w:pPr>
                                    <w:pStyle w:val="af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 xml:space="preserve">Мы бережно относимся к экологии, поэтому наши бактерии не наносят вред окружающей среде и экологии.       А наоборот помогают заботиться о чистоте нашей планеты. </w:t>
                                  </w:r>
                                </w:p>
                              </w:sdtContent>
                            </w:sdt>
                            <w:p w:rsidR="00A7467B" w:rsidRDefault="006A0937" w:rsidP="006A0937">
                              <w:pPr>
                                <w:pStyle w:val="af"/>
                                <w:jc w:val="right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 xml:space="preserve"> </w:t>
                              </w:r>
                              <w:r w:rsidR="007D7338">
                                <w:rPr>
                                  <w:noProof/>
                                  <w:color w:val="FFFFFF" w:themeColor="background1"/>
                                </w:rPr>
                                <w:drawing>
                                  <wp:inline distT="0" distB="0" distL="0" distR="0" wp14:anchorId="24953AF5" wp14:editId="0C037E35">
                                    <wp:extent cx="7040148" cy="1143000"/>
                                    <wp:effectExtent l="0" t="0" r="8890" b="0"/>
                                    <wp:docPr id="2" name="Рисунок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картинка на сайт- моя — копия (3) — копия.png"/>
                                            <pic:cNvPicPr/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065574" cy="114712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color w:val="FFFFFF" w:themeColor="background1"/>
                                </w:rPr>
                                <w:t xml:space="preserve">    </w:t>
                              </w:r>
                            </w:p>
                            <w:p w:rsidR="00897233" w:rsidRDefault="006A0937" w:rsidP="006A0937">
                              <w:pPr>
                                <w:pStyle w:val="af"/>
                                <w:jc w:val="right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 xml:space="preserve"> </w:t>
                              </w:r>
                              <w:r w:rsidR="00897233">
                                <w:rPr>
                                  <w:color w:val="FFFFFF" w:themeColor="background1"/>
                                </w:rPr>
                                <w:t xml:space="preserve">Полное техническое обслуживание. </w:t>
                              </w:r>
                            </w:p>
                            <w:p w:rsidR="00897233" w:rsidRDefault="00D71419" w:rsidP="006A0937">
                              <w:pPr>
                                <w:pStyle w:val="af"/>
                                <w:jc w:val="right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Бесплатный п</w:t>
                              </w:r>
                              <w:r w:rsidR="00897233">
                                <w:rPr>
                                  <w:color w:val="FFFFFF" w:themeColor="background1"/>
                                </w:rPr>
                                <w:t>одбор реагентов. Расчет дозировки.</w:t>
                              </w:r>
                            </w:p>
                            <w:p w:rsidR="00384EE5" w:rsidRDefault="00897233" w:rsidP="006A0937">
                              <w:pPr>
                                <w:pStyle w:val="af"/>
                                <w:jc w:val="right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 xml:space="preserve"> </w:t>
                              </w:r>
                              <w:r w:rsidR="006A0937">
                                <w:rPr>
                                  <w:color w:val="FFFFFF" w:themeColor="background1"/>
                                </w:rPr>
                                <w:t xml:space="preserve">Гарантия качества </w:t>
                              </w:r>
                              <w:r>
                                <w:rPr>
                                  <w:color w:val="FFFFFF" w:themeColor="background1"/>
                                </w:rPr>
                                <w:t xml:space="preserve"> проду</w:t>
                              </w:r>
                              <w:bookmarkStart w:id="1" w:name="_GoBack"/>
                              <w:bookmarkEnd w:id="1"/>
                              <w:r>
                                <w:rPr>
                                  <w:color w:val="FFFFFF" w:themeColor="background1"/>
                                </w:rPr>
                                <w:t>кции</w:t>
                              </w:r>
                            </w:p>
                          </w:txbxContent>
                        </v:textbox>
                      </v:rect>
                      <v:group id="Group 6" o:spid="_x0000_s1030" style="position:absolute;left:321;top:3423;width:3126;height:6068" coordorigin="654,3599" coordsize="2880,5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    <v:rect id="Rectangle 7" o:spid="_x0000_s1031" style="position:absolute;left:2094;top:647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cyFcUA&#10;AADbAAAADwAAAGRycy9kb3ducmV2LnhtbESP0WrCQBRE3wv9h+UW+iJ1UyMlRlcprUIRX5L6AbfZ&#10;a5KavRuyaxL/visIfRxm5gyz2oymET11rras4HUagSAurK65VHD83r0kIJxH1thYJgVXcrBZPz6s&#10;MNV24Iz63JciQNilqKDyvk2ldEVFBt3UtsTBO9nOoA+yK6XucAhw08hZFL1JgzWHhQpb+qioOOcX&#10;oyDmzyFb/Cb5Ia6PP/vzdjIvzUSp56fxfQnC0+j/w/f2l1YwW8DtS/gB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zIVxQAAANsAAAAPAAAAAAAAAAAAAAAAAJgCAABkcnMv&#10;ZG93bnJldi54bWxQSwUGAAAAAAQABAD1AAAAigMAAAAA&#10;" fillcolor="#95b3d7 [1940]" strokecolor="white [3212]" strokeweight="1pt">
                          <v:fill opacity="52428f"/>
                          <v:shadow color="#d8d8d8" offset="3pt,3pt"/>
                        </v:rect>
                        <v:rect id="Rectangle 8" o:spid="_x0000_s1032" style="position:absolute;left:2094;top:503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+2IsAA&#10;AADbAAAADwAAAGRycy9kb3ducmV2LnhtbERPz2vCMBS+C/sfwht403QWRDqjDJkgTA/q6vmteWvK&#10;mpeaZFr/e3MQPH58v+fL3rbiQj40jhW8jTMQxJXTDdcKvo/r0QxEiMgaW8ek4EYBlouXwRwL7a68&#10;p8sh1iKFcChQgYmxK6QMlSGLYew64sT9Om8xJuhrqT1eU7ht5STLptJiw6nBYEcrQ9Xf4d8qcDEv&#10;2/Kcmy8fVub0s92dPm87pYav/cc7iEh9fIof7o1WkKf16Uv6AXJ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L+2IsAAAADbAAAADwAAAAAAAAAAAAAAAACYAgAAZHJzL2Rvd25y&#10;ZXYueG1sUEsFBgAAAAAEAAQA9QAAAIUDAAAAAA==&#10;" fillcolor="#b8cce4 [1300]" strokecolor="white [3212]" strokeweight="1pt">
                          <v:fill opacity="32896f"/>
                          <v:shadow color="#d8d8d8" offset="3pt,3pt"/>
                        </v:rect>
                        <v:rect id="Rectangle 9" o:spid="_x0000_s1033" style="position:absolute;left:654;top:503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iozsUA&#10;AADbAAAADwAAAGRycy9kb3ducmV2LnhtbESP0WrCQBRE3wv+w3KFvgSzsSnFpq4ibQWRvhjzAbfZ&#10;2ySavRuyWxP/3hUKfRxmzgyzXI+mFRfqXWNZwTxOQBCXVjdcKSiO29kChPPIGlvLpOBKDtarycMS&#10;M20HPtAl95UIJewyVFB732VSurImgy62HXHwfmxv0AfZV1L3OIRy08qnJHmRBhsOCzV29F5Tec5/&#10;jYKUP4bD62mRf6VN8b0/f0bPlYmUepyOmzcQnkb/H/6jdzpwc7h/CT9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KKjOxQAAANsAAAAPAAAAAAAAAAAAAAAAAJgCAABkcnMv&#10;ZG93bnJldi54bWxQSwUGAAAAAAQABAD1AAAAigMAAAAA&#10;" fillcolor="#95b3d7 [1940]" strokecolor="white [3212]" strokeweight="1pt">
                          <v:fill opacity="52428f"/>
                          <v:shadow color="#d8d8d8" offset="3pt,3pt"/>
                        </v:rect>
                        <v:rect id="Rectangle 10" o:spid="_x0000_s1034" style="position:absolute;left:654;top:359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my5sUA&#10;AADcAAAADwAAAGRycy9kb3ducmV2LnhtbESPQWsCMRSE70L/Q3gFb5qtS0vZGqVICwX1oHY9v26e&#10;m8XNyzaJuv77Rih4HGbmG2Y6720rzuRD41jB0zgDQVw53XCt4Hv3OXoFESKyxtYxKbhSgPnsYTDF&#10;QrsLb+i8jbVIEA4FKjAxdoWUoTJkMYxdR5y8g/MWY5K+ltrjJcFtKydZ9iItNpwWDHa0MFQdtyer&#10;wMW8bMvf3Cx9WJj9z2q9/7iulRo+9u9vICL18R7+b39pBfnzBG5n0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bLmxQAAANwAAAAPAAAAAAAAAAAAAAAAAJgCAABkcnMv&#10;ZG93bnJldi54bWxQSwUGAAAAAAQABAD1AAAAigMAAAAA&#10;" fillcolor="#b8cce4 [1300]" strokecolor="white [3212]" strokeweight="1pt">
                          <v:fill opacity="32896f"/>
                          <v:shadow color="#d8d8d8" offset="3pt,3pt"/>
                        </v:rect>
                        <v:rect id="Rectangle 11" o:spid="_x0000_s1035" style="position:absolute;left:654;top:647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UXfcQA&#10;AADcAAAADwAAAGRycy9kb3ducmV2LnhtbESPQWsCMRSE74X+h/CE3mpWF0tZjSLSQkE91Krn5+a5&#10;Wdy8rEmq6783hYLHYWa+YSazzjbiQj7UjhUM+hkI4tLpmisF25/P13cQISJrbByTghsFmE2fnyZY&#10;aHflb7psYiUShEOBCkyMbSFlKA1ZDH3XEifv6LzFmKSvpPZ4TXDbyGGWvUmLNacFgy0tDJWnza9V&#10;4GK+a3bn3Cx9WJj9YbXef9zWSr30uvkYRKQuPsL/7S+tIB/l8HcmHQE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FF33EAAAA3AAAAA8AAAAAAAAAAAAAAAAAmAIAAGRycy9k&#10;b3ducmV2LnhtbFBLBQYAAAAABAAEAPUAAACJAwAAAAA=&#10;" fillcolor="#b8cce4 [1300]" strokecolor="white [3212]" strokeweight="1pt">
                          <v:fill opacity="32896f"/>
                          <v:shadow color="#d8d8d8" offset="3pt,3pt"/>
                        </v:rect>
                        <v:rect id="Rectangle 12" o:spid="_x0000_s1036" style="position:absolute;left:2094;top:791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yPCcUA&#10;AADcAAAADwAAAGRycy9kb3ducmV2LnhtbESPQWsCMRSE74L/IbyCN822a0tZjSLSgqAetNXzc/O6&#10;Wbp52SZR13/fFAoeh5n5hpnOO9uIC/lQO1bwOMpAEJdO11wp+Px4H76CCBFZY+OYFNwowHzW702x&#10;0O7KO7rsYyUShEOBCkyMbSFlKA1ZDCPXEifvy3mLMUlfSe3xmuC2kU9Z9iIt1pwWDLa0NFR+789W&#10;gYv5oTn85Gbtw9IcT5vt8e22VWrw0C0mICJ18R7+b6+0gvx5DH9n0hG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7I8JxQAAANwAAAAPAAAAAAAAAAAAAAAAAJgCAABkcnMv&#10;ZG93bnJldi54bWxQSwUGAAAAAAQABAD1AAAAigMAAAAA&#10;" fillcolor="#b8cce4 [1300]" strokecolor="white [3212]" strokeweight="1pt">
                          <v:fill opacity="32896f"/>
                          <v:shadow color="#d8d8d8" offset="3pt,3pt"/>
                        </v:rect>
                      </v:group>
                    </v:group>
                    <v:group id="Group 14" o:spid="_x0000_s1037" style="position:absolute;left:4659;top:12153;width:7105;height:2987" coordorigin="4659,12153" coordsize="7105,2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    <v:group id="Group 15" o:spid="_x0000_s1038" style="position:absolute;left:10833;top:14380;width:782;height:760;flip:x y" coordorigin="8754,11945" coordsize="2880,2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XdRHxgAAANwA&#10;AAAPAAAAAAAAAAAAAAAAAKoCAABkcnMvZG93bnJldi54bWxQSwUGAAAAAAQABAD6AAAAnQMAAAAA&#10;">
                        <v:rect id="Rectangle 16" o:spid="_x0000_s1039" style="position:absolute;left:10194;top:11945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TCl8MA&#10;AADcAAAADwAAAGRycy9kb3ducmV2LnhtbERPz2vCMBS+C/4P4Qm7aeo2N62mIoPB5km7Xbw9mmdT&#10;2ryUJrPt/vrlMPD48f3e7QfbiBt1vnKsYLlIQBAXTldcKvj+ep+vQfiArLFxTApG8rDPppMdptr1&#10;fKZbHkoRQ9inqMCE0KZS+sKQRb9wLXHkrq6zGCLsSqk77GO4beRjkrxIixXHBoMtvRkq6vzHKjiO&#10;Gz2+fo6H59XJ6PB7Kesi75V6mA2HLYhAQ7iL/90fWsHTKq6NZ+IRk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TCl8MAAADcAAAADwAAAAAAAAAAAAAAAACYAgAAZHJzL2Rv&#10;d25yZXYueG1sUEsFBgAAAAAEAAQA9QAAAIgDAAAAAA==&#10;" fillcolor="#bfbfbf [2412]" strokecolor="white [3212]" strokeweight="1pt">
                          <v:fill opacity="32896f"/>
                          <v:shadow color="#d8d8d8" offset="3pt,3pt"/>
                        </v:rect>
                        <v:rect id="Rectangle 17" o:spid="_x0000_s1040" style="position:absolute;left:1019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/kfMQA&#10;AADcAAAADwAAAGRycy9kb3ducmV2LnhtbESPT2vCQBTE74LfYXlCb2ajpWKjq0ihIHrxX2mPj+wz&#10;CWbfht01xn56t1DwOMzMb5j5sjO1aMn5yrKCUZKCIM6trrhQcDp+DqcgfEDWWFsmBXfysFz0e3PM&#10;tL3xntpDKESEsM9QQRlCk0np85IM+sQ2xNE7W2cwROkKqR3eItzUcpymE2mw4rhQYkMfJeWXw9Uo&#10;qDfO76htf7a/X+b7Ptnj+KJRqZdBt5qBCNSFZ/i/vdYKXt/e4e9MP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f5HzEAAAA3AAAAA8AAAAAAAAAAAAAAAAAmAIAAGRycy9k&#10;b3ducmV2LnhtbFBLBQYAAAAABAAEAPUAAACJAwAAAAA=&#10;" fillcolor="#c0504d [3205]" strokecolor="white [3212]" strokeweight="1pt">
                          <v:shadow color="#d8d8d8" offset="3pt,3pt"/>
                        </v:rect>
                        <v:rect id="Rectangle 18" o:spid="_x0000_s1041" style="position:absolute;left:875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4ELMMA&#10;AADcAAAADwAAAGRycy9kb3ducmV2LnhtbERPu2rDMBTdC/0HcQvZGrlNmodrJYRCIOnUOlmyXaxb&#10;y9i6MpYa2/n6aCh0PJx3th1sI67U+cqxgpdpAoK4cLriUsH5tH9egfABWWPjmBSM5GG7eXzIMNWu&#10;52+65qEUMYR9igpMCG0qpS8MWfRT1xJH7sd1FkOEXSl1h30Mt418TZKFtFhxbDDY0oehos5/rYLP&#10;ca3H5XHczd++jA63S1kXea/U5GnYvYMINIR/8Z/7oBXMFnF+PBOPgN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4ELMMAAADcAAAADwAAAAAAAAAAAAAAAACYAgAAZHJzL2Rv&#10;d25yZXYueG1sUEsFBgAAAAAEAAQA9QAAAIgDAAAAAA==&#10;" fillcolor="#bfbfbf [2412]" strokecolor="white [3212]" strokeweight="1pt">
                          <v:fill opacity="32896f"/>
                          <v:shadow color="#d8d8d8" offset="3pt,3pt"/>
                        </v:rect>
                      </v:group>
                      <v:rect id="Rectangle 19" o:spid="_x0000_s1042" style="position:absolute;left:4659;top:12153;width:7105;height:138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bM1MUA&#10;AADcAAAADwAAAGRycy9kb3ducmV2LnhtbESPQWsCMRSE7wX/Q3gFL6Vmt4JbtkZRUfDgRdtDj6+b&#10;183S5GXZpJr++0YQPA4z8w0zXyZnxZmG0HlWUE4KEMSN1x23Cj7ed8+vIEJE1mg9k4I/CrBcjB7m&#10;WGt/4SOdT7EVGcKhRgUmxr6WMjSGHIaJ74mz9+0HhzHLoZV6wEuGOytfimImHXacFwz2tDHU/Jx+&#10;nYJDZddua8smPumUtv3xy1SflVLjx7R6AxEpxXv41t5rBdNZCdcz+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BszUxQAAANwAAAAPAAAAAAAAAAAAAAAAAJgCAABkcnMv&#10;ZG93bnJldi54bWxQSwUGAAAAAAQABAD1AAAAigMAAAAA&#10;" filled="f" stroked="f" strokecolor="white" strokeweight="1pt">
                        <v:fill opacity="52428f"/>
                        <v:shadow color="#d8d8d8" offset="3pt,3pt"/>
                        <v:textbox inset=",0,,0">
                          <w:txbxContent>
                            <w:sdt>
                              <w:sdtPr>
                                <w:rPr>
                                  <w:b/>
                                  <w:color w:val="4F81BD" w:themeColor="accent1"/>
                                  <w:sz w:val="28"/>
                                  <w14:shadow w14:blurRad="101600" w14:dist="76200" w14:dir="5400000" w14:sx="0" w14:sy="0" w14:kx="0" w14:ky="0" w14:algn="none">
                                    <w14:schemeClr w14:val="accent1">
                                      <w14:alpha w14:val="26000"/>
                                      <w14:satMod w14:val="190000"/>
                                      <w14:tint w14:val="100000"/>
                                    </w14:schemeClr>
                                  </w14:shadow>
                                  <w14:textOutline w14:w="444" w14:cap="flat" w14:cmpd="sng" w14:algn="ctr">
                                    <w14:solidFill>
                                      <w14:schemeClr w14:val="accent1">
                                        <w14:alpha w14:val="45000"/>
                                        <w14:satMod w14:val="19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accent1">
                                        <w14:satMod w14:val="200000"/>
                                        <w14:tint w14:val="3000"/>
                                      </w14:schemeClr>
                                    </w14:solidFill>
                                  </w14:textFill>
                                </w:rPr>
                                <w:alias w:val="Организация"/>
                                <w:id w:val="580561296"/>
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p w:rsidR="00384EE5" w:rsidRDefault="006A0937" w:rsidP="006A0937">
                                  <w:pPr>
                                    <w:pStyle w:val="af"/>
                                    <w:jc w:val="right"/>
                                    <w:rPr>
                                      <w:color w:val="FFFFFF" w:themeColor="background1"/>
                                    </w:rPr>
                                  </w:pPr>
                                  <w:r w:rsidRPr="006A0937">
                                    <w:rPr>
                                      <w:b/>
                                      <w:color w:val="4F81BD" w:themeColor="accent1"/>
                                      <w:sz w:val="28"/>
                                      <w14:shadow w14:blurRad="101600" w14:dist="76200" w14:dir="5400000" w14:sx="0" w14:sy="0" w14:kx="0" w14:ky="0" w14:algn="none">
                                        <w14:schemeClr w14:val="accent1">
                                          <w14:alpha w14:val="26000"/>
                                          <w14:satMod w14:val="190000"/>
                                          <w14:tint w14:val="100000"/>
                                        </w14:schemeClr>
                                      </w14:shadow>
                                      <w14:textOutline w14:w="444" w14:cap="flat" w14:cmpd="sng" w14:algn="ctr">
                                        <w14:solidFill>
                                          <w14:schemeClr w14:val="accent1">
                                            <w14:alpha w14:val="45000"/>
                                            <w14:satMod w14:val="19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accent1">
                                            <w14:satMod w14:val="200000"/>
                                            <w14:tint w14:val="3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                                                   ООО «</w:t>
                                  </w:r>
                                  <w:proofErr w:type="spellStart"/>
                                  <w:r w:rsidRPr="006A0937">
                                    <w:rPr>
                                      <w:b/>
                                      <w:color w:val="4F81BD" w:themeColor="accent1"/>
                                      <w:sz w:val="28"/>
                                      <w14:shadow w14:blurRad="101600" w14:dist="76200" w14:dir="5400000" w14:sx="0" w14:sy="0" w14:kx="0" w14:ky="0" w14:algn="none">
                                        <w14:schemeClr w14:val="accent1">
                                          <w14:alpha w14:val="26000"/>
                                          <w14:satMod w14:val="190000"/>
                                          <w14:tint w14:val="100000"/>
                                        </w14:schemeClr>
                                      </w14:shadow>
                                      <w14:textOutline w14:w="444" w14:cap="flat" w14:cmpd="sng" w14:algn="ctr">
                                        <w14:solidFill>
                                          <w14:schemeClr w14:val="accent1">
                                            <w14:alpha w14:val="45000"/>
                                            <w14:satMod w14:val="19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accent1">
                                            <w14:satMod w14:val="200000"/>
                                            <w14:tint w14:val="3000"/>
                                          </w14:schemeClr>
                                        </w14:solidFill>
                                      </w14:textFill>
                                    </w:rPr>
                                    <w:t>ВодаСтокСервис</w:t>
                                  </w:r>
                                  <w:proofErr w:type="spellEnd"/>
                                  <w:r w:rsidRPr="006A0937">
                                    <w:rPr>
                                      <w:b/>
                                      <w:color w:val="4F81BD" w:themeColor="accent1"/>
                                      <w:sz w:val="28"/>
                                      <w14:shadow w14:blurRad="101600" w14:dist="76200" w14:dir="5400000" w14:sx="0" w14:sy="0" w14:kx="0" w14:ky="0" w14:algn="none">
                                        <w14:schemeClr w14:val="accent1">
                                          <w14:alpha w14:val="26000"/>
                                          <w14:satMod w14:val="190000"/>
                                          <w14:tint w14:val="100000"/>
                                        </w14:schemeClr>
                                      </w14:shadow>
                                      <w14:textOutline w14:w="444" w14:cap="flat" w14:cmpd="sng" w14:algn="ctr">
                                        <w14:solidFill>
                                          <w14:schemeClr w14:val="accent1">
                                            <w14:alpha w14:val="45000"/>
                                            <w14:satMod w14:val="19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accent1">
                                            <w14:satMod w14:val="200000"/>
                                            <w14:tint w14:val="3000"/>
                                          </w14:schemeClr>
                                        </w14:solidFill>
                                      </w14:textFill>
                                    </w:rPr>
                                    <w:t>»                                            Московская область, г. Лыткарино,                                                                                           1-й квартал, д. 3</w:t>
                                  </w:r>
                                  <w:proofErr w:type="gramStart"/>
                                  <w:r w:rsidRPr="006A0937">
                                    <w:rPr>
                                      <w:b/>
                                      <w:color w:val="4F81BD" w:themeColor="accent1"/>
                                      <w:sz w:val="28"/>
                                      <w14:shadow w14:blurRad="101600" w14:dist="76200" w14:dir="5400000" w14:sx="0" w14:sy="0" w14:kx="0" w14:ky="0" w14:algn="none">
                                        <w14:schemeClr w14:val="accent1">
                                          <w14:alpha w14:val="26000"/>
                                          <w14:satMod w14:val="190000"/>
                                          <w14:tint w14:val="100000"/>
                                        </w14:schemeClr>
                                      </w14:shadow>
                                      <w14:textOutline w14:w="444" w14:cap="flat" w14:cmpd="sng" w14:algn="ctr">
                                        <w14:solidFill>
                                          <w14:schemeClr w14:val="accent1">
                                            <w14:alpha w14:val="45000"/>
                                            <w14:satMod w14:val="19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accent1">
                                            <w14:satMod w14:val="200000"/>
                                            <w14:tint w14:val="3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А</w:t>
                                  </w:r>
                                  <w:proofErr w:type="gramEnd"/>
                                  <w:r w:rsidRPr="006A0937">
                                    <w:rPr>
                                      <w:b/>
                                      <w:color w:val="4F81BD" w:themeColor="accent1"/>
                                      <w:sz w:val="28"/>
                                      <w14:shadow w14:blurRad="101600" w14:dist="76200" w14:dir="5400000" w14:sx="0" w14:sy="0" w14:kx="0" w14:ky="0" w14:algn="none">
                                        <w14:schemeClr w14:val="accent1">
                                          <w14:alpha w14:val="26000"/>
                                          <w14:satMod w14:val="190000"/>
                                          <w14:tint w14:val="100000"/>
                                        </w14:schemeClr>
                                      </w14:shadow>
                                      <w14:textOutline w14:w="444" w14:cap="flat" w14:cmpd="sng" w14:algn="ctr">
                                        <w14:solidFill>
                                          <w14:schemeClr w14:val="accent1">
                                            <w14:alpha w14:val="45000"/>
                                            <w14:satMod w14:val="19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accent1">
                                            <w14:satMod w14:val="200000"/>
                                            <w14:tint w14:val="3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, оф. 26 Б 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Дата"/>
                                <w:id w:val="1619339101"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>
                                  <w:dateFormat w:val="dd.MM.yyyy"/>
                                  <w:lid w:val="ru-RU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p w:rsidR="00384EE5" w:rsidRDefault="00A7467B" w:rsidP="006A0937">
                                  <w:pPr>
                                    <w:pStyle w:val="af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 xml:space="preserve"> 2020 г.</w:t>
                                  </w:r>
                                </w:p>
                              </w:sdtContent>
                            </w:sdt>
                          </w:txbxContent>
                        </v:textbox>
                      </v:rect>
                    </v:group>
                    <w10:wrap anchorx="page" anchory="page"/>
                  </v:group>
                </w:pict>
              </mc:Fallback>
            </mc:AlternateContent>
          </w:r>
        </w:p>
        <w:p w:rsidR="00384EE5" w:rsidRDefault="00F70AB0">
          <w:r>
            <w:rPr>
              <w:noProof/>
              <w:color w:val="FFFFFF" w:themeColor="background1"/>
              <w:lang w:eastAsia="ru-RU"/>
            </w:rPr>
            <w:drawing>
              <wp:inline distT="0" distB="0" distL="0" distR="0" wp14:anchorId="009B8946" wp14:editId="69EDF813">
                <wp:extent cx="3792220" cy="659765"/>
                <wp:effectExtent l="0" t="0" r="0" b="6985"/>
                <wp:docPr id="44" name="Рисунок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водастоксервис.jpg"/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92220" cy="6597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384EE5" w:rsidRDefault="00384EE5">
          <w:pPr>
            <w:suppressAutoHyphens w:val="0"/>
            <w:spacing w:after="0"/>
            <w:rPr>
              <w:noProof/>
            </w:rPr>
          </w:pPr>
          <w:r>
            <w:rPr>
              <w:noProof/>
            </w:rPr>
            <w:br w:type="page"/>
          </w:r>
        </w:p>
      </w:sdtContent>
    </w:sdt>
    <w:p w:rsidR="001011EB" w:rsidRPr="003A74DA" w:rsidRDefault="00181B4F" w:rsidP="003A74DA">
      <w:pPr>
        <w:tabs>
          <w:tab w:val="left" w:pos="7047"/>
        </w:tabs>
        <w:jc w:val="center"/>
        <w:rPr>
          <w:rFonts w:ascii="Times New Roman" w:hAnsi="Times New Roman" w:cs="Times New Roman"/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9D0268A" wp14:editId="4163646F">
                <wp:simplePos x="0" y="0"/>
                <wp:positionH relativeFrom="margin">
                  <wp:posOffset>-196850</wp:posOffset>
                </wp:positionH>
                <wp:positionV relativeFrom="page">
                  <wp:posOffset>1476375</wp:posOffset>
                </wp:positionV>
                <wp:extent cx="9947275" cy="6027420"/>
                <wp:effectExtent l="0" t="0" r="0" b="0"/>
                <wp:wrapSquare wrapText="bothSides"/>
                <wp:docPr id="1" name="Врезка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47275" cy="60274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2-2"/>
                              <w:tblW w:w="15701" w:type="dxa"/>
                              <w:tblLayout w:type="fixed"/>
                              <w:tblLook w:val="0020" w:firstRow="1" w:lastRow="0" w:firstColumn="0" w:lastColumn="0" w:noHBand="0" w:noVBand="0"/>
                            </w:tblPr>
                            <w:tblGrid>
                              <w:gridCol w:w="434"/>
                              <w:gridCol w:w="2579"/>
                              <w:gridCol w:w="3191"/>
                              <w:gridCol w:w="1559"/>
                              <w:gridCol w:w="1559"/>
                              <w:gridCol w:w="6379"/>
                            </w:tblGrid>
                            <w:tr w:rsidR="003D7DCE" w:rsidTr="003D7DCE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545"/>
                              </w:trPr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434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548DD4" w:themeFill="text2" w:themeFillTint="99"/>
                                  <w:vAlign w:val="center"/>
                                </w:tcPr>
                                <w:p w:rsidR="003D7DCE" w:rsidRDefault="003D7DCE" w:rsidP="00A34B0B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2579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548DD4" w:themeFill="text2" w:themeFillTint="99"/>
                                  <w:vAlign w:val="center"/>
                                </w:tcPr>
                                <w:p w:rsidR="003D7DCE" w:rsidRPr="00A34B0B" w:rsidRDefault="003D7DCE" w:rsidP="00A34B0B">
                                  <w:pPr>
                                    <w:spacing w:after="0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A34B0B">
                                    <w:rPr>
                                      <w:rFonts w:ascii="Times New Roman" w:hAnsi="Times New Roman" w:cs="Times New Roman"/>
                                    </w:rPr>
                                    <w:t>Наименование</w:t>
                                  </w: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3191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548DD4" w:themeFill="text2" w:themeFillTint="99"/>
                                  <w:vAlign w:val="center"/>
                                </w:tcPr>
                                <w:p w:rsidR="003D7DCE" w:rsidRPr="00A34B0B" w:rsidRDefault="003D7DCE" w:rsidP="00A34B0B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A34B0B">
                                    <w:rPr>
                                      <w:rFonts w:ascii="Times New Roman" w:hAnsi="Times New Roman" w:cs="Times New Roman"/>
                                    </w:rPr>
                                    <w:t>Применение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548DD4" w:themeFill="text2" w:themeFillTint="99"/>
                                </w:tcPr>
                                <w:p w:rsidR="003D7DCE" w:rsidRPr="00A34B0B" w:rsidRDefault="003D7DCE" w:rsidP="004441EB">
                                  <w:pPr>
                                    <w:spacing w:after="0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Times New Roman" w:hAnsi="Times New Roman" w:cs="Times New Roman"/>
                                      <w:b w:val="0"/>
                                      <w:bCs w:val="0"/>
                                    </w:rPr>
                                  </w:pPr>
                                  <w:r w:rsidRPr="00A34B0B">
                                    <w:rPr>
                                      <w:rFonts w:ascii="Times New Roman" w:hAnsi="Times New Roman" w:cs="Times New Roman"/>
                                      <w:bCs w:val="0"/>
                                    </w:rPr>
                                    <w:t>Цена</w:t>
                                  </w: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1559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548DD4" w:themeFill="text2" w:themeFillTint="99"/>
                                  <w:vAlign w:val="center"/>
                                </w:tcPr>
                                <w:p w:rsidR="003D7DCE" w:rsidRPr="00A34B0B" w:rsidRDefault="003D7DCE" w:rsidP="00A34B0B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A34B0B">
                                    <w:rPr>
                                      <w:rFonts w:ascii="Times New Roman" w:hAnsi="Times New Roman" w:cs="Times New Roman"/>
                                    </w:rPr>
                                    <w:t>Фасовка</w:t>
                                  </w:r>
                                </w:p>
                              </w:tc>
                              <w:tc>
                                <w:tcPr>
                                  <w:tcW w:w="6379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548DD4" w:themeFill="text2" w:themeFillTint="99"/>
                                  <w:vAlign w:val="center"/>
                                </w:tcPr>
                                <w:p w:rsidR="003D7DCE" w:rsidRPr="00A34B0B" w:rsidRDefault="003D7DCE" w:rsidP="00A34B0B">
                                  <w:pPr>
                                    <w:spacing w:after="0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A34B0B">
                                    <w:rPr>
                                      <w:rFonts w:ascii="Times New Roman" w:hAnsi="Times New Roman" w:cs="Times New Roman"/>
                                    </w:rPr>
                                    <w:t>Краткая характеристика</w:t>
                                  </w:r>
                                </w:p>
                              </w:tc>
                            </w:tr>
                            <w:tr w:rsidR="003D7DCE" w:rsidTr="00F6132E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64"/>
                              </w:trPr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434" w:type="dxa"/>
                                  <w:vMerge w:val="restart"/>
                                  <w:tcBorders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3D7DCE" w:rsidRDefault="003D7DCE" w:rsidP="009B077F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lang w:val="en-US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579" w:type="dxa"/>
                                  <w:vMerge w:val="restart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EEECE1" w:themeFill="background2"/>
                                  <w:vAlign w:val="center"/>
                                </w:tcPr>
                                <w:p w:rsidR="003D7DCE" w:rsidRPr="00F70AB0" w:rsidRDefault="003D7DCE" w:rsidP="0064404B">
                                  <w:pPr>
                                    <w:spacing w:after="0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  <w:r w:rsidRPr="00F70AB0">
                                    <w:rPr>
                                      <w:rFonts w:ascii="Times New Roman" w:hAnsi="Times New Roman" w:cs="Times New Roman"/>
                                      <w:b/>
                                      <w:shd w:val="clear" w:color="auto" w:fill="EEF8F0"/>
                                    </w:rPr>
                                    <w:t>Русский Богатырь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hd w:val="clear" w:color="auto" w:fill="EEF8F0"/>
                                    </w:rPr>
                                    <w:t xml:space="preserve"> № 1 </w:t>
                                  </w: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3191" w:type="dxa"/>
                                  <w:vMerge w:val="restart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EEECE1" w:themeFill="background2"/>
                                  <w:vAlign w:val="center"/>
                                </w:tcPr>
                                <w:p w:rsidR="003D7DCE" w:rsidRDefault="003D7DCE" w:rsidP="00F6132E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F70AB0">
                                    <w:rPr>
                                      <w:rFonts w:ascii="Times New Roman" w:hAnsi="Times New Roman" w:cs="Times New Roman"/>
                                    </w:rPr>
                                    <w:t>Септики, выгребные ямы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,</w:t>
                                  </w:r>
                                </w:p>
                                <w:p w:rsidR="003D7DCE" w:rsidRPr="00F70AB0" w:rsidRDefault="003D7DCE" w:rsidP="00F6132E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автономная канализация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EEECE1" w:themeFill="background2"/>
                                  <w:vAlign w:val="center"/>
                                </w:tcPr>
                                <w:p w:rsidR="003D7DCE" w:rsidRPr="003D7DCE" w:rsidRDefault="003D7DCE" w:rsidP="00F6132E">
                                  <w:pPr>
                                    <w:spacing w:after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D7DCE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650 </w:t>
                                  </w:r>
                                  <w:proofErr w:type="spellStart"/>
                                  <w:r w:rsidRPr="003D7DCE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руб</w:t>
                                  </w:r>
                                  <w:proofErr w:type="spellEnd"/>
                                  <w:r w:rsidRPr="003D7DCE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/ </w:t>
                                  </w:r>
                                  <w:proofErr w:type="spellStart"/>
                                  <w:proofErr w:type="gramStart"/>
                                  <w:r w:rsidRPr="003D7DCE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шт</w:t>
                                  </w:r>
                                  <w:proofErr w:type="spellEnd"/>
                                  <w:proofErr w:type="gramEnd"/>
                                </w:p>
                                <w:p w:rsidR="003D7DCE" w:rsidRPr="003D7DCE" w:rsidRDefault="003D7DCE" w:rsidP="00F6132E">
                                  <w:pPr>
                                    <w:spacing w:after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3D7DCE"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( 7 мес. на 2 м3)</w:t>
                                  </w: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1559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EEECE1" w:themeFill="background2"/>
                                  <w:vAlign w:val="center"/>
                                </w:tcPr>
                                <w:p w:rsidR="003D7DCE" w:rsidRPr="00D00E48" w:rsidRDefault="003D7DCE" w:rsidP="009B077F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D00E48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Пакет 0,350кг</w:t>
                                  </w:r>
                                </w:p>
                              </w:tc>
                              <w:tc>
                                <w:tcPr>
                                  <w:tcW w:w="6379" w:type="dxa"/>
                                  <w:vMerge w:val="restart"/>
                                  <w:tcBorders>
                                    <w:left w:val="single" w:sz="4" w:space="0" w:color="auto"/>
                                  </w:tcBorders>
                                  <w:shd w:val="clear" w:color="auto" w:fill="EEECE1" w:themeFill="background2"/>
                                  <w:vAlign w:val="center"/>
                                </w:tcPr>
                                <w:p w:rsidR="003D7DCE" w:rsidRPr="00370DCF" w:rsidRDefault="003D7DCE" w:rsidP="003D7DCE">
                                  <w:pPr>
                                    <w:spacing w:after="0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shd w:val="clear" w:color="auto" w:fill="EEF8F0"/>
                                    </w:rPr>
                                  </w:pPr>
                                  <w:proofErr w:type="spellStart"/>
                                  <w:r w:rsidRPr="00370DCF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shd w:val="clear" w:color="auto" w:fill="EEF8F0"/>
                                    </w:rPr>
                                    <w:t>Биоактиватор</w:t>
                                  </w:r>
                                  <w:proofErr w:type="spellEnd"/>
                                  <w:r w:rsidRPr="00370DCF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shd w:val="clear" w:color="auto" w:fill="EEF8F0"/>
                                    </w:rPr>
                                    <w:t xml:space="preserve"> для удаления  запаха. Расщепление органики, жиров, масел, углеводородов, белков, крахмала, целлюлозы, мочевины. Позволяет отказаться от услуг ассенизаторской машины. (Упаковка 1 кг  </w:t>
                                  </w:r>
                                  <w:r w:rsidRPr="00370DCF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рассчитана на 18 месяцев  на емкость 2 м3)</w:t>
                                  </w:r>
                                </w:p>
                              </w:tc>
                            </w:tr>
                            <w:tr w:rsidR="003D7DCE" w:rsidTr="00F6132E">
                              <w:trPr>
                                <w:trHeight w:val="358"/>
                              </w:trPr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434" w:type="dxa"/>
                                  <w:vMerge/>
                                  <w:tcBorders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3D7DCE" w:rsidRPr="0005754C" w:rsidRDefault="003D7DCE" w:rsidP="009B077F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79" w:type="dxa"/>
                                  <w:vMerge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EEECE1" w:themeFill="background2"/>
                                  <w:vAlign w:val="center"/>
                                </w:tcPr>
                                <w:p w:rsidR="003D7DCE" w:rsidRPr="00F70AB0" w:rsidRDefault="003D7DCE" w:rsidP="009B077F">
                                  <w:pPr>
                                    <w:spacing w:after="0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Times New Roman" w:hAnsi="Times New Roman" w:cs="Times New Roman"/>
                                      <w:b/>
                                      <w:shd w:val="clear" w:color="auto" w:fill="EEF8F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3191" w:type="dxa"/>
                                  <w:vMerge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EEECE1" w:themeFill="background2"/>
                                  <w:vAlign w:val="center"/>
                                </w:tcPr>
                                <w:p w:rsidR="003D7DCE" w:rsidRPr="00F70AB0" w:rsidRDefault="003D7DCE" w:rsidP="00F6132E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EEECE1" w:themeFill="background2"/>
                                  <w:vAlign w:val="center"/>
                                </w:tcPr>
                                <w:p w:rsidR="003D7DCE" w:rsidRPr="003D7DCE" w:rsidRDefault="003D7DCE" w:rsidP="00F6132E">
                                  <w:pPr>
                                    <w:spacing w:after="0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D7DCE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880 </w:t>
                                  </w:r>
                                  <w:proofErr w:type="spellStart"/>
                                  <w:r w:rsidRPr="003D7DCE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руб</w:t>
                                  </w:r>
                                  <w:proofErr w:type="spellEnd"/>
                                  <w:r w:rsidRPr="003D7DCE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/ </w:t>
                                  </w:r>
                                  <w:proofErr w:type="spellStart"/>
                                  <w:proofErr w:type="gramStart"/>
                                  <w:r w:rsidRPr="003D7DCE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шт</w:t>
                                  </w:r>
                                  <w:proofErr w:type="spellEnd"/>
                                  <w:proofErr w:type="gramEnd"/>
                                </w:p>
                                <w:p w:rsidR="003D7DCE" w:rsidRPr="008B4C58" w:rsidRDefault="003D7DCE" w:rsidP="00F6132E">
                                  <w:pPr>
                                    <w:spacing w:after="0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8B4C58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(11 мес. на 2 м</w:t>
                                  </w:r>
                                  <w:proofErr w:type="gramStart"/>
                                  <w:r w:rsidRPr="008B4C58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proofErr w:type="gramEnd"/>
                                  <w:r w:rsidRPr="008B4C58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1559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EEECE1" w:themeFill="background2"/>
                                  <w:vAlign w:val="center"/>
                                </w:tcPr>
                                <w:p w:rsidR="003D7DCE" w:rsidRPr="00D00E48" w:rsidRDefault="003D7DCE" w:rsidP="009B077F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D00E48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Пакет 0,500кг</w:t>
                                  </w:r>
                                </w:p>
                              </w:tc>
                              <w:tc>
                                <w:tcPr>
                                  <w:tcW w:w="6379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EEECE1" w:themeFill="background2"/>
                                  <w:vAlign w:val="center"/>
                                </w:tcPr>
                                <w:p w:rsidR="003D7DCE" w:rsidRPr="00370DCF" w:rsidRDefault="003D7DCE" w:rsidP="003D7DCE">
                                  <w:pPr>
                                    <w:spacing w:after="0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shd w:val="clear" w:color="auto" w:fill="EEF8F0"/>
                                    </w:rPr>
                                  </w:pPr>
                                </w:p>
                              </w:tc>
                            </w:tr>
                            <w:tr w:rsidR="003D7DCE" w:rsidTr="00DF327F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187"/>
                              </w:trPr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434" w:type="dxa"/>
                                  <w:vMerge/>
                                  <w:tcBorders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3D7DCE" w:rsidRPr="00D709BF" w:rsidRDefault="003D7DCE" w:rsidP="009B077F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79" w:type="dxa"/>
                                  <w:vMerge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EEECE1" w:themeFill="background2"/>
                                  <w:vAlign w:val="center"/>
                                </w:tcPr>
                                <w:p w:rsidR="003D7DCE" w:rsidRPr="00F70AB0" w:rsidRDefault="003D7DCE" w:rsidP="009B077F">
                                  <w:pPr>
                                    <w:spacing w:after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Times New Roman" w:hAnsi="Times New Roman" w:cs="Times New Roman"/>
                                      <w:b/>
                                      <w:shd w:val="clear" w:color="auto" w:fill="EEF8F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3191" w:type="dxa"/>
                                  <w:vMerge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EEECE1" w:themeFill="background2"/>
                                  <w:vAlign w:val="center"/>
                                </w:tcPr>
                                <w:p w:rsidR="003D7DCE" w:rsidRPr="00F70AB0" w:rsidRDefault="003D7DCE" w:rsidP="00F6132E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EEECE1" w:themeFill="background2"/>
                                  <w:vAlign w:val="center"/>
                                </w:tcPr>
                                <w:p w:rsidR="003D7DCE" w:rsidRPr="003D7DCE" w:rsidRDefault="003D7DCE" w:rsidP="00F6132E">
                                  <w:pPr>
                                    <w:spacing w:after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D7DCE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1599 </w:t>
                                  </w:r>
                                  <w:proofErr w:type="gramStart"/>
                                  <w:r w:rsidRPr="003D7DCE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р</w:t>
                                  </w:r>
                                  <w:proofErr w:type="gramEnd"/>
                                  <w:r w:rsidRPr="003D7DCE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/ кг</w:t>
                                  </w: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1559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EEECE1" w:themeFill="background2"/>
                                  <w:vAlign w:val="center"/>
                                </w:tcPr>
                                <w:p w:rsidR="003D7DCE" w:rsidRPr="003D7DCE" w:rsidRDefault="003D7DCE" w:rsidP="00827C7F">
                                  <w:pPr>
                                    <w:spacing w:after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D7DCE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1 кг, 5 кг, 10 кг</w:t>
                                  </w:r>
                                </w:p>
                              </w:tc>
                              <w:tc>
                                <w:tcPr>
                                  <w:tcW w:w="6379" w:type="dxa"/>
                                  <w:vMerge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EEECE1" w:themeFill="background2"/>
                                  <w:vAlign w:val="center"/>
                                </w:tcPr>
                                <w:p w:rsidR="003D7DCE" w:rsidRPr="00370DCF" w:rsidRDefault="003D7DCE" w:rsidP="003D7DCE">
                                  <w:pPr>
                                    <w:spacing w:after="0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shd w:val="clear" w:color="auto" w:fill="EEF8F0"/>
                                    </w:rPr>
                                  </w:pPr>
                                </w:p>
                              </w:tc>
                            </w:tr>
                            <w:tr w:rsidR="003D7DCE" w:rsidTr="00DF327F">
                              <w:trPr>
                                <w:trHeight w:val="946"/>
                              </w:trPr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43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3D7DCE" w:rsidRDefault="003D7DCE" w:rsidP="009B077F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57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EEECE1" w:themeFill="background2"/>
                                  <w:vAlign w:val="center"/>
                                </w:tcPr>
                                <w:p w:rsidR="003D7DCE" w:rsidRPr="00F70AB0" w:rsidRDefault="003D7DCE" w:rsidP="009B077F">
                                  <w:pPr>
                                    <w:spacing w:after="0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 w:rsidRPr="00F70AB0">
                                    <w:rPr>
                                      <w:rFonts w:ascii="Times New Roman" w:hAnsi="Times New Roman" w:cs="Times New Roman"/>
                                      <w:b/>
                                      <w:shd w:val="clear" w:color="auto" w:fill="EEF8F0"/>
                                    </w:rPr>
                                    <w:t>Русский Богатырь № 2</w:t>
                                  </w: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319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EEECE1" w:themeFill="background2"/>
                                  <w:vAlign w:val="center"/>
                                </w:tcPr>
                                <w:p w:rsidR="003D7DCE" w:rsidRPr="00F70AB0" w:rsidRDefault="003D7DCE" w:rsidP="00F6132E">
                                  <w:pPr>
                                    <w:spacing w:after="0"/>
                                    <w:jc w:val="center"/>
                                  </w:pPr>
                                  <w:r w:rsidRPr="00F70AB0">
                                    <w:rPr>
                                      <w:rFonts w:ascii="Times New Roman" w:hAnsi="Times New Roman" w:cs="Times New Roman"/>
                                    </w:rPr>
                                    <w:t>Канализационные трубы</w:t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EEECE1" w:themeFill="background2"/>
                                  <w:vAlign w:val="center"/>
                                </w:tcPr>
                                <w:p w:rsidR="003D7DCE" w:rsidRPr="003D7DCE" w:rsidRDefault="003D7DCE" w:rsidP="00F6132E">
                                  <w:pPr>
                                    <w:spacing w:after="0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3D7DCE">
                                    <w:rPr>
                                      <w:rFonts w:ascii="Times New Roman" w:hAnsi="Times New Roman" w:cs="Times New Roman"/>
                                    </w:rPr>
                                    <w:t xml:space="preserve">1799 </w:t>
                                  </w:r>
                                  <w:proofErr w:type="spellStart"/>
                                  <w:r w:rsidRPr="003D7DCE">
                                    <w:rPr>
                                      <w:rFonts w:ascii="Times New Roman" w:hAnsi="Times New Roman" w:cs="Times New Roman"/>
                                    </w:rPr>
                                    <w:t>руб</w:t>
                                  </w:r>
                                  <w:proofErr w:type="spellEnd"/>
                                  <w:r w:rsidRPr="003D7DCE">
                                    <w:rPr>
                                      <w:rFonts w:ascii="Times New Roman" w:hAnsi="Times New Roman" w:cs="Times New Roman"/>
                                    </w:rPr>
                                    <w:t>/</w:t>
                                  </w:r>
                                  <w:proofErr w:type="gramStart"/>
                                  <w:r w:rsidRPr="003D7DCE">
                                    <w:rPr>
                                      <w:rFonts w:ascii="Times New Roman" w:hAnsi="Times New Roman" w:cs="Times New Roman"/>
                                    </w:rPr>
                                    <w:t>кг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155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EEECE1" w:themeFill="background2"/>
                                  <w:vAlign w:val="center"/>
                                </w:tcPr>
                                <w:p w:rsidR="003D7DCE" w:rsidRPr="003D7DCE" w:rsidRDefault="003D7DCE" w:rsidP="00EF68BE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3D7DCE" w:rsidRPr="003D7DCE" w:rsidRDefault="003D7DCE" w:rsidP="00EF68BE">
                                  <w:pPr>
                                    <w:spacing w:after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D7DCE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 кг, 5 кг, 10 кг</w:t>
                                  </w:r>
                                </w:p>
                                <w:p w:rsidR="003D7DCE" w:rsidRPr="003D7DCE" w:rsidRDefault="003D7DCE" w:rsidP="00EF68BE">
                                  <w:pPr>
                                    <w:spacing w:after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7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EEECE1" w:themeFill="background2"/>
                                  <w:vAlign w:val="center"/>
                                </w:tcPr>
                                <w:p w:rsidR="003D7DCE" w:rsidRPr="00370DCF" w:rsidRDefault="003D7DCE" w:rsidP="003D7DCE">
                                  <w:pPr>
                                    <w:spacing w:after="0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70DCF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shd w:val="clear" w:color="auto" w:fill="EEF8F0"/>
                                    </w:rPr>
                                    <w:t xml:space="preserve">Очистка канализационных труб от жировых и органических загрязнений. Убирает неприятный запах. Предотвращает и устраняет засоры. </w:t>
                                  </w:r>
                                </w:p>
                              </w:tc>
                            </w:tr>
                            <w:tr w:rsidR="003D7DCE" w:rsidTr="00F6132E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845"/>
                              </w:trPr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43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3D7DCE" w:rsidRDefault="003D7DCE" w:rsidP="009B077F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57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EEECE1" w:themeFill="background2"/>
                                  <w:vAlign w:val="center"/>
                                </w:tcPr>
                                <w:p w:rsidR="003D7DCE" w:rsidRPr="00F70AB0" w:rsidRDefault="003D7DCE" w:rsidP="009B077F">
                                  <w:pPr>
                                    <w:spacing w:after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  <w:r w:rsidRPr="00F70AB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>Русский Богатырь №3</w:t>
                                  </w: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319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EEECE1" w:themeFill="background2"/>
                                  <w:vAlign w:val="center"/>
                                </w:tcPr>
                                <w:p w:rsidR="003D7DCE" w:rsidRPr="00F70AB0" w:rsidRDefault="003D7DCE" w:rsidP="00F6132E">
                                  <w:pPr>
                                    <w:spacing w:after="0"/>
                                    <w:jc w:val="center"/>
                                  </w:pPr>
                                  <w:proofErr w:type="spellStart"/>
                                  <w:r w:rsidRPr="00F70AB0">
                                    <w:rPr>
                                      <w:rFonts w:ascii="Times New Roman" w:hAnsi="Times New Roman" w:cs="Times New Roman"/>
                                    </w:rPr>
                                    <w:t>Жироуловители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EEECE1" w:themeFill="background2"/>
                                  <w:vAlign w:val="center"/>
                                </w:tcPr>
                                <w:p w:rsidR="003D7DCE" w:rsidRPr="003D7DCE" w:rsidRDefault="003D7DCE" w:rsidP="00F6132E">
                                  <w:pPr>
                                    <w:spacing w:after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3D7DCE">
                                    <w:rPr>
                                      <w:rFonts w:ascii="Times New Roman" w:hAnsi="Times New Roman" w:cs="Times New Roman"/>
                                    </w:rPr>
                                    <w:t xml:space="preserve">3200 </w:t>
                                  </w:r>
                                  <w:proofErr w:type="spellStart"/>
                                  <w:r w:rsidRPr="003D7DCE">
                                    <w:rPr>
                                      <w:rFonts w:ascii="Times New Roman" w:hAnsi="Times New Roman" w:cs="Times New Roman"/>
                                    </w:rPr>
                                    <w:t>руб</w:t>
                                  </w:r>
                                  <w:proofErr w:type="spellEnd"/>
                                  <w:r w:rsidRPr="003D7DCE">
                                    <w:rPr>
                                      <w:rFonts w:ascii="Times New Roman" w:hAnsi="Times New Roman" w:cs="Times New Roman"/>
                                    </w:rPr>
                                    <w:t>/</w:t>
                                  </w:r>
                                  <w:proofErr w:type="gramStart"/>
                                  <w:r w:rsidRPr="003D7DCE">
                                    <w:rPr>
                                      <w:rFonts w:ascii="Times New Roman" w:hAnsi="Times New Roman" w:cs="Times New Roman"/>
                                    </w:rPr>
                                    <w:t>кг</w:t>
                                  </w:r>
                                  <w:proofErr w:type="gramEnd"/>
                                </w:p>
                                <w:p w:rsidR="003D7DCE" w:rsidRPr="003D7DCE" w:rsidRDefault="003D7DCE" w:rsidP="00F6132E">
                                  <w:pPr>
                                    <w:spacing w:after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155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EEECE1" w:themeFill="background2"/>
                                  <w:vAlign w:val="center"/>
                                </w:tcPr>
                                <w:p w:rsidR="003D7DCE" w:rsidRPr="003D7DCE" w:rsidRDefault="003D7DCE" w:rsidP="00025695">
                                  <w:pPr>
                                    <w:spacing w:after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D7DCE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 кг, 5 кг, 10 кг</w:t>
                                  </w:r>
                                </w:p>
                              </w:tc>
                              <w:tc>
                                <w:tcPr>
                                  <w:tcW w:w="637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EEECE1" w:themeFill="background2"/>
                                  <w:vAlign w:val="center"/>
                                </w:tcPr>
                                <w:p w:rsidR="003D7DCE" w:rsidRPr="00370DCF" w:rsidRDefault="003D7DCE" w:rsidP="003D7DCE">
                                  <w:pPr>
                                    <w:spacing w:after="0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70DCF">
                                    <w:rPr>
                                      <w:rFonts w:ascii="Times New Roman" w:hAnsi="Times New Roman" w:cs="Times New Roman"/>
                                      <w:bCs/>
                                      <w:sz w:val="20"/>
                                      <w:szCs w:val="20"/>
                                    </w:rPr>
                                    <w:t xml:space="preserve">Очистка </w:t>
                                  </w:r>
                                  <w:proofErr w:type="spellStart"/>
                                  <w:r w:rsidRPr="00370DCF">
                                    <w:rPr>
                                      <w:rFonts w:ascii="Times New Roman" w:hAnsi="Times New Roman" w:cs="Times New Roman"/>
                                      <w:bCs/>
                                      <w:sz w:val="20"/>
                                      <w:szCs w:val="20"/>
                                    </w:rPr>
                                    <w:t>жироуловителей</w:t>
                                  </w:r>
                                  <w:proofErr w:type="spellEnd"/>
                                  <w:r w:rsidRPr="00370DCF">
                                    <w:rPr>
                                      <w:rFonts w:ascii="Times New Roman" w:hAnsi="Times New Roman" w:cs="Times New Roman"/>
                                      <w:bCs/>
                                      <w:sz w:val="20"/>
                                      <w:szCs w:val="20"/>
                                    </w:rPr>
                                    <w:t xml:space="preserve"> от жиров и масел животного и растительного происхождения. </w:t>
                                  </w:r>
                                  <w:r w:rsidRPr="00370DCF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shd w:val="clear" w:color="auto" w:fill="EEF8F0"/>
                                    </w:rPr>
                                    <w:t xml:space="preserve"> Уменьшение запаха. Устраняет засоры в </w:t>
                                  </w:r>
                                  <w:proofErr w:type="spellStart"/>
                                  <w:r w:rsidRPr="00370DCF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shd w:val="clear" w:color="auto" w:fill="EEF8F0"/>
                                    </w:rPr>
                                    <w:t>жироотводящих</w:t>
                                  </w:r>
                                  <w:proofErr w:type="spellEnd"/>
                                  <w:r w:rsidRPr="00370DCF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shd w:val="clear" w:color="auto" w:fill="EEF8F0"/>
                                    </w:rPr>
                                    <w:t xml:space="preserve"> системах.</w:t>
                                  </w:r>
                                  <w:r w:rsidRPr="00370DCF">
                                    <w:rPr>
                                      <w:rFonts w:ascii="Times New Roman" w:hAnsi="Times New Roman" w:cs="Times New Roman"/>
                                      <w:bCs/>
                                      <w:sz w:val="20"/>
                                      <w:szCs w:val="20"/>
                                    </w:rPr>
                                    <w:t xml:space="preserve"> Снижает БПК.</w:t>
                                  </w:r>
                                </w:p>
                              </w:tc>
                            </w:tr>
                            <w:tr w:rsidR="003D7DCE" w:rsidTr="00F6132E">
                              <w:trPr>
                                <w:trHeight w:val="780"/>
                              </w:trPr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43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3D7DCE" w:rsidRDefault="003D7DCE" w:rsidP="009B077F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57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EEECE1" w:themeFill="background2"/>
                                  <w:vAlign w:val="center"/>
                                </w:tcPr>
                                <w:p w:rsidR="003D7DCE" w:rsidRPr="00F70AB0" w:rsidRDefault="003D7DCE" w:rsidP="009B077F">
                                  <w:pPr>
                                    <w:spacing w:after="0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 w:rsidRPr="00F70AB0">
                                    <w:rPr>
                                      <w:rFonts w:ascii="Times New Roman" w:hAnsi="Times New Roman" w:cs="Times New Roman"/>
                                      <w:b/>
                                      <w:shd w:val="clear" w:color="auto" w:fill="FFFFFF"/>
                                    </w:rPr>
                                    <w:t>Русский Богатырь  №4</w:t>
                                  </w: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319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EEECE1" w:themeFill="background2"/>
                                  <w:vAlign w:val="center"/>
                                </w:tcPr>
                                <w:p w:rsidR="003D7DCE" w:rsidRPr="00F70AB0" w:rsidRDefault="003D7DCE" w:rsidP="00F6132E">
                                  <w:pPr>
                                    <w:spacing w:after="0"/>
                                    <w:jc w:val="center"/>
                                  </w:pPr>
                                  <w:r w:rsidRPr="00F70AB0">
                                    <w:rPr>
                                      <w:rFonts w:ascii="Times New Roman" w:hAnsi="Times New Roman" w:cs="Times New Roman"/>
                                    </w:rPr>
                                    <w:t>Очистка сточных вод промышленных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EEECE1" w:themeFill="background2"/>
                                  <w:vAlign w:val="center"/>
                                </w:tcPr>
                                <w:p w:rsidR="003D7DCE" w:rsidRPr="003D7DCE" w:rsidRDefault="003D7DCE" w:rsidP="00F6132E">
                                  <w:pPr>
                                    <w:suppressAutoHyphens w:val="0"/>
                                    <w:spacing w:after="0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3D7DCE">
                                    <w:rPr>
                                      <w:rFonts w:ascii="Times New Roman" w:hAnsi="Times New Roman" w:cs="Times New Roman"/>
                                    </w:rPr>
                                    <w:t xml:space="preserve">3500 </w:t>
                                  </w:r>
                                  <w:proofErr w:type="spellStart"/>
                                  <w:r w:rsidRPr="003D7DCE">
                                    <w:rPr>
                                      <w:rFonts w:ascii="Times New Roman" w:hAnsi="Times New Roman" w:cs="Times New Roman"/>
                                    </w:rPr>
                                    <w:t>руб</w:t>
                                  </w:r>
                                  <w:proofErr w:type="spellEnd"/>
                                  <w:r w:rsidRPr="003D7DCE">
                                    <w:rPr>
                                      <w:rFonts w:ascii="Times New Roman" w:hAnsi="Times New Roman" w:cs="Times New Roman"/>
                                    </w:rPr>
                                    <w:t>/</w:t>
                                  </w:r>
                                  <w:proofErr w:type="gramStart"/>
                                  <w:r w:rsidRPr="003D7DCE">
                                    <w:rPr>
                                      <w:rFonts w:ascii="Times New Roman" w:hAnsi="Times New Roman" w:cs="Times New Roman"/>
                                    </w:rPr>
                                    <w:t>кг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155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EEECE1" w:themeFill="background2"/>
                                  <w:vAlign w:val="center"/>
                                </w:tcPr>
                                <w:p w:rsidR="003D7DCE" w:rsidRPr="003D7DCE" w:rsidRDefault="003D7DCE" w:rsidP="00025695">
                                  <w:pPr>
                                    <w:spacing w:after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D7DCE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 кг, 5 кг, 10 кг</w:t>
                                  </w:r>
                                </w:p>
                              </w:tc>
                              <w:tc>
                                <w:tcPr>
                                  <w:tcW w:w="637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EEECE1" w:themeFill="background2"/>
                                  <w:vAlign w:val="center"/>
                                </w:tcPr>
                                <w:p w:rsidR="003D7DCE" w:rsidRPr="00370DCF" w:rsidRDefault="003D7DCE" w:rsidP="003D7DCE">
                                  <w:pPr>
                                    <w:spacing w:after="0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70DCF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Очистка стоков от органики, фенолов, кетонов, углеводородов, жиров. Снижение пенообразования. Снижение ХПК. Удаление донного осадка.</w:t>
                                  </w:r>
                                </w:p>
                              </w:tc>
                            </w:tr>
                            <w:tr w:rsidR="003D7DCE" w:rsidTr="00DF327F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897"/>
                              </w:trPr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434" w:type="dxa"/>
                                  <w:tcBorders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3D7DCE" w:rsidRDefault="003D7DCE" w:rsidP="009B077F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579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EEECE1" w:themeFill="background2"/>
                                  <w:vAlign w:val="center"/>
                                </w:tcPr>
                                <w:p w:rsidR="003D7DCE" w:rsidRPr="00F70AB0" w:rsidRDefault="003D7DCE" w:rsidP="009B077F">
                                  <w:pPr>
                                    <w:spacing w:after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  <w:r w:rsidRPr="00F70AB0">
                                    <w:rPr>
                                      <w:rFonts w:ascii="Times New Roman" w:hAnsi="Times New Roman" w:cs="Times New Roman"/>
                                      <w:b/>
                                      <w:shd w:val="clear" w:color="auto" w:fill="FFFFFF"/>
                                    </w:rPr>
                                    <w:t>Русский Богатырь №5</w:t>
                                  </w: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3191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EEECE1" w:themeFill="background2"/>
                                  <w:vAlign w:val="center"/>
                                </w:tcPr>
                                <w:p w:rsidR="003D7DCE" w:rsidRPr="00F70AB0" w:rsidRDefault="003D7DCE" w:rsidP="00F6132E">
                                  <w:pPr>
                                    <w:spacing w:after="0"/>
                                    <w:jc w:val="center"/>
                                  </w:pPr>
                                  <w:r w:rsidRPr="00F70AB0">
                                    <w:rPr>
                                      <w:rFonts w:ascii="Times New Roman" w:hAnsi="Times New Roman" w:cs="Times New Roman"/>
                                    </w:rPr>
                                    <w:t>Очистка промышленных сточных вод (жиры, масла, пищевые пр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оизводст</w:t>
                                  </w:r>
                                  <w:r w:rsidRPr="00F70AB0">
                                    <w:rPr>
                                      <w:rFonts w:ascii="Times New Roman" w:hAnsi="Times New Roman" w:cs="Times New Roman"/>
                                    </w:rPr>
                                    <w:t>ва)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EEECE1" w:themeFill="background2"/>
                                  <w:vAlign w:val="center"/>
                                </w:tcPr>
                                <w:p w:rsidR="003D7DCE" w:rsidRPr="003D7DCE" w:rsidRDefault="003D7DCE" w:rsidP="00F6132E">
                                  <w:pPr>
                                    <w:spacing w:after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3D7DCE">
                                    <w:rPr>
                                      <w:rFonts w:ascii="Times New Roman" w:hAnsi="Times New Roman" w:cs="Times New Roman"/>
                                    </w:rPr>
                                    <w:t xml:space="preserve">3500 </w:t>
                                  </w:r>
                                  <w:proofErr w:type="spellStart"/>
                                  <w:r w:rsidRPr="003D7DCE">
                                    <w:rPr>
                                      <w:rFonts w:ascii="Times New Roman" w:hAnsi="Times New Roman" w:cs="Times New Roman"/>
                                    </w:rPr>
                                    <w:t>руб</w:t>
                                  </w:r>
                                  <w:proofErr w:type="spellEnd"/>
                                  <w:r w:rsidRPr="003D7DCE">
                                    <w:rPr>
                                      <w:rFonts w:ascii="Times New Roman" w:hAnsi="Times New Roman" w:cs="Times New Roman"/>
                                    </w:rPr>
                                    <w:t>/</w:t>
                                  </w:r>
                                  <w:proofErr w:type="gramStart"/>
                                  <w:r w:rsidRPr="003D7DCE">
                                    <w:rPr>
                                      <w:rFonts w:ascii="Times New Roman" w:hAnsi="Times New Roman" w:cs="Times New Roman"/>
                                    </w:rPr>
                                    <w:t>кг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1559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EEECE1" w:themeFill="background2"/>
                                  <w:vAlign w:val="center"/>
                                </w:tcPr>
                                <w:p w:rsidR="003D7DCE" w:rsidRPr="003D7DCE" w:rsidRDefault="003D7DCE" w:rsidP="00EF68BE">
                                  <w:pPr>
                                    <w:spacing w:after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D7DCE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 кг, 5 кг, 10 кг</w:t>
                                  </w:r>
                                </w:p>
                                <w:p w:rsidR="003D7DCE" w:rsidRPr="003D7DCE" w:rsidRDefault="003D7DCE" w:rsidP="00EF68BE">
                                  <w:pPr>
                                    <w:spacing w:after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79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EEECE1" w:themeFill="background2"/>
                                  <w:vAlign w:val="center"/>
                                </w:tcPr>
                                <w:p w:rsidR="003D7DCE" w:rsidRPr="00370DCF" w:rsidRDefault="003D7DCE" w:rsidP="003D7DCE">
                                  <w:pPr>
                                    <w:spacing w:after="0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70DCF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 xml:space="preserve">Расщепление жировых и масленых загрязнений, белков, целлюлозы. Удаление запаха сероводорода. Уменьшение «мертвого» ила. </w:t>
                                  </w:r>
                                </w:p>
                              </w:tc>
                            </w:tr>
                            <w:tr w:rsidR="003D7DCE" w:rsidTr="00F6132E">
                              <w:trPr>
                                <w:trHeight w:val="961"/>
                              </w:trPr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43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3D7DCE" w:rsidRDefault="003D7DCE" w:rsidP="009B077F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57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EEECE1" w:themeFill="background2"/>
                                  <w:vAlign w:val="center"/>
                                </w:tcPr>
                                <w:p w:rsidR="003D7DCE" w:rsidRPr="00F70AB0" w:rsidRDefault="003D7DCE" w:rsidP="009B077F">
                                  <w:pPr>
                                    <w:spacing w:after="0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 w:rsidRPr="00F70AB0">
                                    <w:rPr>
                                      <w:rFonts w:ascii="Times New Roman" w:hAnsi="Times New Roman" w:cs="Times New Roman"/>
                                      <w:b/>
                                      <w:shd w:val="clear" w:color="auto" w:fill="FFFFFF"/>
                                    </w:rPr>
                                    <w:t>Русский Богатырь  №6</w:t>
                                  </w: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319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EEECE1" w:themeFill="background2"/>
                                  <w:vAlign w:val="center"/>
                                </w:tcPr>
                                <w:p w:rsidR="003D7DCE" w:rsidRPr="00CB2F14" w:rsidRDefault="003D7DCE" w:rsidP="00F6132E">
                                  <w:pPr>
                                    <w:spacing w:after="0"/>
                                    <w:jc w:val="center"/>
                                  </w:pPr>
                                  <w:r w:rsidRPr="00CB2F14">
                                    <w:rPr>
                                      <w:rFonts w:ascii="Times New Roman" w:hAnsi="Times New Roman" w:cs="Times New Roman"/>
                                    </w:rPr>
                                    <w:t>Очистка хозяйственно-бытовых и промышленных сточных вод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EEECE1" w:themeFill="background2"/>
                                  <w:vAlign w:val="center"/>
                                </w:tcPr>
                                <w:p w:rsidR="003D7DCE" w:rsidRPr="003D7DCE" w:rsidRDefault="003D7DCE" w:rsidP="00F6132E">
                                  <w:pPr>
                                    <w:spacing w:after="0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3D7DCE">
                                    <w:rPr>
                                      <w:rFonts w:ascii="Times New Roman" w:hAnsi="Times New Roman" w:cs="Times New Roman"/>
                                    </w:rPr>
                                    <w:t xml:space="preserve">3200 </w:t>
                                  </w:r>
                                  <w:proofErr w:type="spellStart"/>
                                  <w:r w:rsidRPr="003D7DCE">
                                    <w:rPr>
                                      <w:rFonts w:ascii="Times New Roman" w:hAnsi="Times New Roman" w:cs="Times New Roman"/>
                                    </w:rPr>
                                    <w:t>руб</w:t>
                                  </w:r>
                                  <w:proofErr w:type="spellEnd"/>
                                  <w:r w:rsidRPr="003D7DCE">
                                    <w:rPr>
                                      <w:rFonts w:ascii="Times New Roman" w:hAnsi="Times New Roman" w:cs="Times New Roman"/>
                                    </w:rPr>
                                    <w:t>/</w:t>
                                  </w:r>
                                  <w:proofErr w:type="gramStart"/>
                                  <w:r w:rsidRPr="003D7DCE">
                                    <w:rPr>
                                      <w:rFonts w:ascii="Times New Roman" w:hAnsi="Times New Roman" w:cs="Times New Roman"/>
                                    </w:rPr>
                                    <w:t>кг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155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EEECE1" w:themeFill="background2"/>
                                  <w:vAlign w:val="center"/>
                                </w:tcPr>
                                <w:p w:rsidR="003D7DCE" w:rsidRPr="003D7DCE" w:rsidRDefault="003D7DCE" w:rsidP="00EF68BE">
                                  <w:pPr>
                                    <w:spacing w:after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D7DCE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 кг, 5 кг, 10 кг</w:t>
                                  </w:r>
                                </w:p>
                                <w:p w:rsidR="003D7DCE" w:rsidRPr="003D7DCE" w:rsidRDefault="003D7DCE" w:rsidP="00EF68BE">
                                  <w:pPr>
                                    <w:spacing w:after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7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EEECE1" w:themeFill="background2"/>
                                  <w:vAlign w:val="center"/>
                                </w:tcPr>
                                <w:p w:rsidR="003D7DCE" w:rsidRPr="00370DCF" w:rsidRDefault="003D7DCE" w:rsidP="003D7DCE">
                                  <w:pPr>
                                    <w:spacing w:after="0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370DCF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 xml:space="preserve">Удаляет запах, органические загрязнения в очистных сооружениях, септиках, канализации. Расщепление жиров, масел. Снижение ХПК, </w:t>
                                  </w:r>
                                  <w:proofErr w:type="gramStart"/>
                                  <w:r w:rsidRPr="00370DCF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ВВ</w:t>
                                  </w:r>
                                  <w:proofErr w:type="gramEnd"/>
                                  <w:r w:rsidRPr="00370DCF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, БПК, Пав, запаха. Наращивание активного ила.</w:t>
                                  </w:r>
                                </w:p>
                              </w:tc>
                            </w:tr>
                            <w:tr w:rsidR="003D7DCE" w:rsidTr="00F6132E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865"/>
                              </w:trPr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43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3D7DCE" w:rsidRDefault="003D7DCE" w:rsidP="009B077F">
                                  <w:pPr>
                                    <w:spacing w:after="0"/>
                                    <w:jc w:val="center"/>
                                  </w:pPr>
                                  <w:bookmarkStart w:id="1" w:name="__UnoMark__366_1708367109"/>
                                  <w:bookmarkStart w:id="2" w:name="__UnoMark__367_1708367109"/>
                                  <w:bookmarkEnd w:id="1"/>
                                  <w:bookmarkEnd w:id="2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57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EEECE1" w:themeFill="background2"/>
                                  <w:vAlign w:val="center"/>
                                </w:tcPr>
                                <w:p w:rsidR="003D7DCE" w:rsidRPr="00F70AB0" w:rsidRDefault="003D7DCE" w:rsidP="009B077F">
                                  <w:pPr>
                                    <w:spacing w:after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Times New Roman" w:hAnsi="Times New Roman" w:cs="Times New Roman"/>
                                      <w:b/>
                                      <w:shd w:val="clear" w:color="auto" w:fill="FFFFFF"/>
                                    </w:rPr>
                                  </w:pPr>
                                  <w:bookmarkStart w:id="3" w:name="__UnoMark__368_1708367109"/>
                                  <w:bookmarkStart w:id="4" w:name="__UnoMark__369_1708367109"/>
                                  <w:bookmarkEnd w:id="3"/>
                                  <w:bookmarkEnd w:id="4"/>
                                  <w:r w:rsidRPr="00F70AB0">
                                    <w:rPr>
                                      <w:rFonts w:ascii="Times New Roman" w:hAnsi="Times New Roman" w:cs="Times New Roman"/>
                                      <w:b/>
                                      <w:shd w:val="clear" w:color="auto" w:fill="FFFFFF"/>
                                    </w:rPr>
                                    <w:t>Русский Богатырь  №7</w:t>
                                  </w:r>
                                </w:p>
                                <w:p w:rsidR="003D7DCE" w:rsidRPr="00F70AB0" w:rsidRDefault="003D7DCE" w:rsidP="001E149A">
                                  <w:pPr>
                                    <w:spacing w:after="0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319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EEECE1" w:themeFill="background2"/>
                                  <w:vAlign w:val="center"/>
                                </w:tcPr>
                                <w:p w:rsidR="003D7DCE" w:rsidRPr="00CB2F14" w:rsidRDefault="003D7DCE" w:rsidP="00F6132E">
                                  <w:pPr>
                                    <w:spacing w:after="0"/>
                                    <w:jc w:val="center"/>
                                  </w:pPr>
                                  <w:bookmarkStart w:id="5" w:name="__UnoMark__370_1708367109"/>
                                  <w:bookmarkStart w:id="6" w:name="__UnoMark__371_1708367109"/>
                                  <w:bookmarkEnd w:id="5"/>
                                  <w:bookmarkEnd w:id="6"/>
                                  <w:r w:rsidRPr="00CB2F14">
                                    <w:rPr>
                                      <w:rFonts w:ascii="Times New Roman" w:hAnsi="Times New Roman" w:cs="Times New Roman"/>
                                    </w:rPr>
                                    <w:t>Очистка сточных вод до качества СанПи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Н</w:t>
                                  </w:r>
                                  <w:r w:rsidRPr="00CB2F14">
                                    <w:rPr>
                                      <w:rFonts w:ascii="Times New Roman" w:hAnsi="Times New Roman" w:cs="Times New Roman"/>
                                    </w:rPr>
                                    <w:t>, ЛОС, пруды доочистки, минерализаторов.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EEECE1" w:themeFill="background2"/>
                                  <w:vAlign w:val="center"/>
                                </w:tcPr>
                                <w:p w:rsidR="003D7DCE" w:rsidRPr="003D7DCE" w:rsidRDefault="003D7DCE" w:rsidP="00F6132E">
                                  <w:pPr>
                                    <w:spacing w:after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3D7DCE">
                                    <w:rPr>
                                      <w:rFonts w:ascii="Times New Roman" w:hAnsi="Times New Roman" w:cs="Times New Roman"/>
                                    </w:rPr>
                                    <w:t xml:space="preserve">4200 </w:t>
                                  </w:r>
                                  <w:proofErr w:type="spellStart"/>
                                  <w:r w:rsidRPr="003D7DCE">
                                    <w:rPr>
                                      <w:rFonts w:ascii="Times New Roman" w:hAnsi="Times New Roman" w:cs="Times New Roman"/>
                                    </w:rPr>
                                    <w:t>руб</w:t>
                                  </w:r>
                                  <w:proofErr w:type="spellEnd"/>
                                  <w:r w:rsidRPr="003D7DCE">
                                    <w:rPr>
                                      <w:rFonts w:ascii="Times New Roman" w:hAnsi="Times New Roman" w:cs="Times New Roman"/>
                                    </w:rPr>
                                    <w:t>/</w:t>
                                  </w:r>
                                  <w:proofErr w:type="gramStart"/>
                                  <w:r w:rsidRPr="003D7DCE">
                                    <w:rPr>
                                      <w:rFonts w:ascii="Times New Roman" w:hAnsi="Times New Roman" w:cs="Times New Roman"/>
                                    </w:rPr>
                                    <w:t>кг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155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EEECE1" w:themeFill="background2"/>
                                  <w:vAlign w:val="center"/>
                                </w:tcPr>
                                <w:p w:rsidR="003D7DCE" w:rsidRPr="003D7DCE" w:rsidRDefault="003D7DCE" w:rsidP="00EF68BE">
                                  <w:pPr>
                                    <w:spacing w:after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D7DCE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 кг, 5 кг, 10 кг</w:t>
                                  </w:r>
                                </w:p>
                                <w:p w:rsidR="003D7DCE" w:rsidRPr="003D7DCE" w:rsidRDefault="003D7DCE" w:rsidP="00EF68BE">
                                  <w:pPr>
                                    <w:spacing w:after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7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EEECE1" w:themeFill="background2"/>
                                  <w:vAlign w:val="center"/>
                                </w:tcPr>
                                <w:p w:rsidR="003D7DCE" w:rsidRPr="00370DCF" w:rsidRDefault="003D7DCE" w:rsidP="003D7DCE">
                                  <w:pPr>
                                    <w:spacing w:after="0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bookmarkStart w:id="7" w:name="__UnoMark__374_1708367109"/>
                                  <w:bookmarkStart w:id="8" w:name="__UnoMark__376_1708367109"/>
                                  <w:bookmarkEnd w:id="7"/>
                                  <w:bookmarkEnd w:id="8"/>
                                  <w:r w:rsidRPr="00370DCF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 xml:space="preserve">Очистка  сточных вод до жестких требований СанПиН. Снижение ХПК, БПК, </w:t>
                                  </w:r>
                                  <w:proofErr w:type="gramStart"/>
                                  <w:r w:rsidRPr="00370DCF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ВВ</w:t>
                                  </w:r>
                                  <w:proofErr w:type="gramEnd"/>
                                  <w:r w:rsidRPr="00370DCF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 xml:space="preserve">, крахмал, запаха. Снижение пенообразования. Улучшение нитрификации и денитрификации в стоках. Запуск  </w:t>
                                  </w:r>
                                  <w:proofErr w:type="gramStart"/>
                                  <w:r w:rsidRPr="00370DCF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новых</w:t>
                                  </w:r>
                                  <w:proofErr w:type="gramEnd"/>
                                  <w:r w:rsidRPr="00370DCF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 xml:space="preserve"> ЛОС и восстановление</w:t>
                                  </w:r>
                                  <w:r w:rsidR="00C66065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 xml:space="preserve"> работы</w:t>
                                  </w:r>
                                  <w:r w:rsidRPr="00370DCF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Работает при низких температурах.</w:t>
                                  </w:r>
                                  <w:r w:rsidRPr="00370DCF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3D7DCE" w:rsidTr="00C66065">
                              <w:trPr>
                                <w:trHeight w:val="909"/>
                              </w:trPr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43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3D7DCE" w:rsidRDefault="003D7DCE" w:rsidP="009B077F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57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EEECE1" w:themeFill="background2"/>
                                  <w:vAlign w:val="center"/>
                                </w:tcPr>
                                <w:p w:rsidR="003D7DCE" w:rsidRPr="0026578A" w:rsidRDefault="003D7DCE" w:rsidP="0026578A">
                                  <w:pPr>
                                    <w:spacing w:after="0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Times New Roman" w:hAnsi="Times New Roman" w:cs="Times New Roman"/>
                                      <w:b/>
                                      <w:shd w:val="clear" w:color="auto" w:fill="EEF8F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hd w:val="clear" w:color="auto" w:fill="EEF8F0"/>
                                    </w:rPr>
                                    <w:t xml:space="preserve">Русский Богатырь    Универсальный </w:t>
                                  </w:r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319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EEECE1" w:themeFill="background2"/>
                                  <w:vAlign w:val="center"/>
                                </w:tcPr>
                                <w:p w:rsidR="003D7DCE" w:rsidRPr="00CB2F14" w:rsidRDefault="003D7DCE" w:rsidP="00F6132E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CB2F14">
                                    <w:rPr>
                                      <w:rFonts w:ascii="Times New Roman" w:hAnsi="Times New Roman" w:cs="Times New Roman"/>
                                    </w:rPr>
                                    <w:t>Очистка стоков,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автономной канализации,</w:t>
                                  </w:r>
                                  <w:r w:rsidRPr="00CB2F14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жироуловителей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,  выгребных ям, труб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EEECE1" w:themeFill="background2"/>
                                  <w:vAlign w:val="center"/>
                                </w:tcPr>
                                <w:p w:rsidR="003D7DCE" w:rsidRPr="003D7DCE" w:rsidRDefault="003D7DCE" w:rsidP="00F6132E">
                                  <w:pPr>
                                    <w:spacing w:after="0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3D7DCE">
                                    <w:rPr>
                                      <w:rFonts w:ascii="Times New Roman" w:hAnsi="Times New Roman" w:cs="Times New Roman"/>
                                    </w:rPr>
                                    <w:t xml:space="preserve">1699 </w:t>
                                  </w:r>
                                  <w:proofErr w:type="spellStart"/>
                                  <w:r w:rsidRPr="003D7DCE">
                                    <w:rPr>
                                      <w:rFonts w:ascii="Times New Roman" w:hAnsi="Times New Roman" w:cs="Times New Roman"/>
                                    </w:rPr>
                                    <w:t>руб</w:t>
                                  </w:r>
                                  <w:proofErr w:type="spellEnd"/>
                                  <w:r w:rsidRPr="003D7DCE">
                                    <w:rPr>
                                      <w:rFonts w:ascii="Times New Roman" w:hAnsi="Times New Roman" w:cs="Times New Roman"/>
                                    </w:rPr>
                                    <w:t>/</w:t>
                                  </w:r>
                                  <w:proofErr w:type="gramStart"/>
                                  <w:r w:rsidRPr="003D7DCE">
                                    <w:rPr>
                                      <w:rFonts w:ascii="Times New Roman" w:hAnsi="Times New Roman" w:cs="Times New Roman"/>
                                    </w:rPr>
                                    <w:t>кг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155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EEECE1" w:themeFill="background2"/>
                                  <w:vAlign w:val="center"/>
                                </w:tcPr>
                                <w:p w:rsidR="003D7DCE" w:rsidRPr="003D7DCE" w:rsidRDefault="003D7DCE" w:rsidP="0026578A">
                                  <w:pPr>
                                    <w:spacing w:after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D7DCE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 кг, 5 кг, 10 кг</w:t>
                                  </w:r>
                                </w:p>
                                <w:p w:rsidR="003D7DCE" w:rsidRPr="003D7DCE" w:rsidRDefault="003D7DCE" w:rsidP="00EF68BE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7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EEECE1" w:themeFill="background2"/>
                                  <w:vAlign w:val="center"/>
                                </w:tcPr>
                                <w:p w:rsidR="003D7DCE" w:rsidRPr="00370DCF" w:rsidRDefault="003D7DCE" w:rsidP="003D7DCE">
                                  <w:pPr>
                                    <w:spacing w:after="0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r w:rsidRPr="00370DCF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shd w:val="clear" w:color="auto" w:fill="EEF8F0"/>
                                    </w:rPr>
                                    <w:t>Деградация жиров, масел, органики. Удаление запаха. Разлагает плотные бытовые отходы. Защита и предотвращение засоров.</w:t>
                                  </w:r>
                                </w:p>
                              </w:tc>
                            </w:tr>
                            <w:tr w:rsidR="003D7DCE" w:rsidTr="00F6132E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43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3D7DCE" w:rsidRDefault="003D7DCE" w:rsidP="009B077F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57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EEECE1" w:themeFill="background2"/>
                                  <w:vAlign w:val="center"/>
                                </w:tcPr>
                                <w:p w:rsidR="003D7DCE" w:rsidRDefault="003D7DCE" w:rsidP="0026578A">
                                  <w:pPr>
                                    <w:spacing w:after="0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Times New Roman" w:hAnsi="Times New Roman" w:cs="Times New Roman"/>
                                      <w:b/>
                                      <w:shd w:val="clear" w:color="auto" w:fill="EEF8F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hd w:val="clear" w:color="auto" w:fill="EEF8F0"/>
                                    </w:rPr>
                                    <w:t xml:space="preserve">Русский Богатырь </w:t>
                                  </w:r>
                                </w:p>
                                <w:p w:rsidR="003D7DCE" w:rsidRDefault="003D7DCE" w:rsidP="0026578A">
                                  <w:pPr>
                                    <w:spacing w:after="0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Times New Roman" w:hAnsi="Times New Roman" w:cs="Times New Roman"/>
                                      <w:b/>
                                      <w:shd w:val="clear" w:color="auto" w:fill="EEF8F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hd w:val="clear" w:color="auto" w:fill="EEF8F0"/>
                                    </w:rPr>
                                    <w:t>Нефтедеструктор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319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EEECE1" w:themeFill="background2"/>
                                  <w:vAlign w:val="center"/>
                                </w:tcPr>
                                <w:p w:rsidR="003D7DCE" w:rsidRPr="00CB2F14" w:rsidRDefault="003D7DCE" w:rsidP="00F6132E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Сточные воды, почва, </w:t>
                                  </w:r>
                                  <w:r w:rsidRPr="00CB2F14">
                                    <w:rPr>
                                      <w:rFonts w:ascii="Times New Roman" w:hAnsi="Times New Roman" w:cs="Times New Roman"/>
                                    </w:rPr>
                                    <w:t xml:space="preserve">твердые поверхности </w:t>
                                  </w:r>
                                  <w:r w:rsidRPr="003D7DCE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(асфальт, бетон, плитка и т.д.)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EEECE1" w:themeFill="background2"/>
                                  <w:vAlign w:val="center"/>
                                </w:tcPr>
                                <w:p w:rsidR="003D7DCE" w:rsidRPr="003D7DCE" w:rsidRDefault="003D7DCE" w:rsidP="00F6132E">
                                  <w:pPr>
                                    <w:spacing w:after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3D7DCE">
                                    <w:rPr>
                                      <w:rFonts w:ascii="Times New Roman" w:hAnsi="Times New Roman" w:cs="Times New Roman"/>
                                    </w:rPr>
                                    <w:t xml:space="preserve">3200 </w:t>
                                  </w:r>
                                  <w:proofErr w:type="spellStart"/>
                                  <w:r w:rsidRPr="003D7DCE">
                                    <w:rPr>
                                      <w:rFonts w:ascii="Times New Roman" w:hAnsi="Times New Roman" w:cs="Times New Roman"/>
                                    </w:rPr>
                                    <w:t>руб</w:t>
                                  </w:r>
                                  <w:proofErr w:type="spellEnd"/>
                                  <w:r w:rsidRPr="003D7DCE">
                                    <w:rPr>
                                      <w:rFonts w:ascii="Times New Roman" w:hAnsi="Times New Roman" w:cs="Times New Roman"/>
                                    </w:rPr>
                                    <w:t>/</w:t>
                                  </w:r>
                                  <w:proofErr w:type="gramStart"/>
                                  <w:r w:rsidRPr="003D7DCE">
                                    <w:rPr>
                                      <w:rFonts w:ascii="Times New Roman" w:hAnsi="Times New Roman" w:cs="Times New Roman"/>
                                    </w:rPr>
                                    <w:t>кг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155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EEECE1" w:themeFill="background2"/>
                                  <w:vAlign w:val="center"/>
                                </w:tcPr>
                                <w:p w:rsidR="003D7DCE" w:rsidRPr="003D7DCE" w:rsidRDefault="003D7DCE" w:rsidP="0026578A">
                                  <w:pPr>
                                    <w:spacing w:after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D7DCE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1 кг, 5 кг, 10 кг</w:t>
                                  </w:r>
                                </w:p>
                                <w:p w:rsidR="003D7DCE" w:rsidRPr="003D7DCE" w:rsidRDefault="003D7DCE" w:rsidP="0026578A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7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EEECE1" w:themeFill="background2"/>
                                  <w:vAlign w:val="center"/>
                                </w:tcPr>
                                <w:p w:rsidR="003D7DCE" w:rsidRPr="00370DCF" w:rsidRDefault="003D7DCE" w:rsidP="003D7DCE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shd w:val="clear" w:color="auto" w:fill="EEF8F0"/>
                                    </w:rPr>
                                  </w:pPr>
                                  <w:r w:rsidRPr="00370DCF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Биодеградация  и утилизация нефти, нефтепродуктов и масел. Разлагает другие углеводороды, в том числе утечку масла в оборотной воде.</w:t>
                                  </w:r>
                                </w:p>
                              </w:tc>
                            </w:tr>
                          </w:tbl>
                          <w:p w:rsidR="004E46A7" w:rsidRPr="00501FCC" w:rsidRDefault="00E218A4" w:rsidP="00501FCC">
                            <w:pPr>
                              <w:shd w:val="clear" w:color="auto" w:fill="95B3D7" w:themeFill="accent1" w:themeFillTint="99"/>
                              <w:jc w:val="right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           </w:t>
                            </w:r>
                            <w:hyperlink r:id="rId13" w:history="1">
                              <w:r w:rsidR="00B70E94" w:rsidRPr="00E218A4">
                                <w:rPr>
                                  <w:rStyle w:val="af3"/>
                                  <w:b/>
                                  <w:color w:val="FFFFFF" w:themeColor="background1"/>
                                  <w:lang w:val="en-US"/>
                                </w:rPr>
                                <w:t>http://русскийбогатырь.com/</w:t>
                              </w:r>
                            </w:hyperlink>
                            <w:r w:rsidR="00B70E94" w:rsidRPr="00E218A4">
                              <w:rPr>
                                <w:b/>
                                <w:color w:val="FFFFFF" w:themeColor="background1"/>
                                <w:lang w:val="en-US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Врезка1" o:spid="_x0000_s1043" type="#_x0000_t202" style="position:absolute;left:0;text-align:left;margin-left:-15.5pt;margin-top:116.25pt;width:783.25pt;height:474.6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" filled="f" stroked="f">
                <v:textbox inset="0,0,0,0">
                  <w:txbxContent>
                    <w:tbl>
                      <w:tblPr>
                        <w:tblStyle w:val="2-2"/>
                        <w:tblW w:w="15701" w:type="dxa"/>
                        <w:tblLayout w:type="fixed"/>
                        <w:tblLook w:val="0020" w:firstRow="1" w:lastRow="0" w:firstColumn="0" w:lastColumn="0" w:noHBand="0" w:noVBand="0"/>
                      </w:tblPr>
                      <w:tblGrid>
                        <w:gridCol w:w="434"/>
                        <w:gridCol w:w="2579"/>
                        <w:gridCol w:w="3191"/>
                        <w:gridCol w:w="1559"/>
                        <w:gridCol w:w="1559"/>
                        <w:gridCol w:w="6379"/>
                      </w:tblGrid>
                      <w:tr w:rsidR="003D7DCE" w:rsidTr="003D7DCE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545"/>
                        </w:trPr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434" w:type="dxa"/>
                            <w:tcBorders>
                              <w:right w:val="single" w:sz="4" w:space="0" w:color="auto"/>
                            </w:tcBorders>
                            <w:shd w:val="clear" w:color="auto" w:fill="548DD4" w:themeFill="text2" w:themeFillTint="99"/>
                            <w:vAlign w:val="center"/>
                          </w:tcPr>
                          <w:p w:rsidR="003D7DCE" w:rsidRDefault="003D7DCE" w:rsidP="00A34B0B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2579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548DD4" w:themeFill="text2" w:themeFillTint="99"/>
                            <w:vAlign w:val="center"/>
                          </w:tcPr>
                          <w:p w:rsidR="003D7DCE" w:rsidRPr="00A34B0B" w:rsidRDefault="003D7DCE" w:rsidP="00A34B0B">
                            <w:pPr>
                              <w:spacing w:after="0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34B0B">
                              <w:rPr>
                                <w:rFonts w:ascii="Times New Roman" w:hAnsi="Times New Roman" w:cs="Times New Roman"/>
                              </w:rPr>
                              <w:t>Наименование</w:t>
                            </w: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3191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548DD4" w:themeFill="text2" w:themeFillTint="99"/>
                            <w:vAlign w:val="center"/>
                          </w:tcPr>
                          <w:p w:rsidR="003D7DCE" w:rsidRPr="00A34B0B" w:rsidRDefault="003D7DCE" w:rsidP="00A34B0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34B0B">
                              <w:rPr>
                                <w:rFonts w:ascii="Times New Roman" w:hAnsi="Times New Roman" w:cs="Times New Roman"/>
                              </w:rPr>
                              <w:t>Применение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548DD4" w:themeFill="text2" w:themeFillTint="99"/>
                          </w:tcPr>
                          <w:p w:rsidR="003D7DCE" w:rsidRPr="00A34B0B" w:rsidRDefault="003D7DCE" w:rsidP="004441EB">
                            <w:pPr>
                              <w:spacing w:after="0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</w:rPr>
                            </w:pPr>
                            <w:r w:rsidRPr="00A34B0B">
                              <w:rPr>
                                <w:rFonts w:ascii="Times New Roman" w:hAnsi="Times New Roman" w:cs="Times New Roman"/>
                                <w:bCs w:val="0"/>
                              </w:rPr>
                              <w:t>Цена</w:t>
                            </w: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1559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548DD4" w:themeFill="text2" w:themeFillTint="99"/>
                            <w:vAlign w:val="center"/>
                          </w:tcPr>
                          <w:p w:rsidR="003D7DCE" w:rsidRPr="00A34B0B" w:rsidRDefault="003D7DCE" w:rsidP="00A34B0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34B0B">
                              <w:rPr>
                                <w:rFonts w:ascii="Times New Roman" w:hAnsi="Times New Roman" w:cs="Times New Roman"/>
                              </w:rPr>
                              <w:t>Фасовка</w:t>
                            </w:r>
                          </w:p>
                        </w:tc>
                        <w:tc>
                          <w:tcPr>
                            <w:tcW w:w="6379" w:type="dxa"/>
                            <w:tcBorders>
                              <w:left w:val="single" w:sz="4" w:space="0" w:color="auto"/>
                            </w:tcBorders>
                            <w:shd w:val="clear" w:color="auto" w:fill="548DD4" w:themeFill="text2" w:themeFillTint="99"/>
                            <w:vAlign w:val="center"/>
                          </w:tcPr>
                          <w:p w:rsidR="003D7DCE" w:rsidRPr="00A34B0B" w:rsidRDefault="003D7DCE" w:rsidP="00A34B0B">
                            <w:pPr>
                              <w:spacing w:after="0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34B0B">
                              <w:rPr>
                                <w:rFonts w:ascii="Times New Roman" w:hAnsi="Times New Roman" w:cs="Times New Roman"/>
                              </w:rPr>
                              <w:t>Краткая характеристика</w:t>
                            </w:r>
                          </w:p>
                        </w:tc>
                      </w:tr>
                      <w:tr w:rsidR="003D7DCE" w:rsidTr="00F6132E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64"/>
                        </w:trPr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434" w:type="dxa"/>
                            <w:vMerge w:val="restart"/>
                            <w:tcBorders>
                              <w:right w:val="single" w:sz="4" w:space="0" w:color="auto"/>
                            </w:tcBorders>
                            <w:vAlign w:val="center"/>
                          </w:tcPr>
                          <w:p w:rsidR="003D7DCE" w:rsidRDefault="003D7DCE" w:rsidP="009B077F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579" w:type="dxa"/>
                            <w:vMerge w:val="restart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EEECE1" w:themeFill="background2"/>
                            <w:vAlign w:val="center"/>
                          </w:tcPr>
                          <w:p w:rsidR="003D7DCE" w:rsidRPr="00F70AB0" w:rsidRDefault="003D7DCE" w:rsidP="0064404B">
                            <w:pPr>
                              <w:spacing w:after="0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  <w:r w:rsidRPr="00F70AB0">
                              <w:rPr>
                                <w:rFonts w:ascii="Times New Roman" w:hAnsi="Times New Roman" w:cs="Times New Roman"/>
                                <w:b/>
                                <w:shd w:val="clear" w:color="auto" w:fill="EEF8F0"/>
                              </w:rPr>
                              <w:t>Русский Богатырь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hd w:val="clear" w:color="auto" w:fill="EEF8F0"/>
                              </w:rPr>
                              <w:t xml:space="preserve"> № 1 </w:t>
                            </w: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3191" w:type="dxa"/>
                            <w:vMerge w:val="restart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EEECE1" w:themeFill="background2"/>
                            <w:vAlign w:val="center"/>
                          </w:tcPr>
                          <w:p w:rsidR="003D7DCE" w:rsidRDefault="003D7DCE" w:rsidP="00F6132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70AB0">
                              <w:rPr>
                                <w:rFonts w:ascii="Times New Roman" w:hAnsi="Times New Roman" w:cs="Times New Roman"/>
                              </w:rPr>
                              <w:t>Септики, выгребные ямы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,</w:t>
                            </w:r>
                          </w:p>
                          <w:p w:rsidR="003D7DCE" w:rsidRPr="00F70AB0" w:rsidRDefault="003D7DCE" w:rsidP="00F6132E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автономная канализация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EEECE1" w:themeFill="background2"/>
                            <w:vAlign w:val="center"/>
                          </w:tcPr>
                          <w:p w:rsidR="003D7DCE" w:rsidRPr="003D7DCE" w:rsidRDefault="003D7DCE" w:rsidP="00F6132E">
                            <w:pPr>
                              <w:spacing w:after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D7DC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650 </w:t>
                            </w:r>
                            <w:proofErr w:type="spellStart"/>
                            <w:r w:rsidRPr="003D7DC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руб</w:t>
                            </w:r>
                            <w:proofErr w:type="spellEnd"/>
                            <w:r w:rsidRPr="003D7DC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/ </w:t>
                            </w:r>
                            <w:proofErr w:type="spellStart"/>
                            <w:proofErr w:type="gramStart"/>
                            <w:r w:rsidRPr="003D7DC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шт</w:t>
                            </w:r>
                            <w:proofErr w:type="spellEnd"/>
                            <w:proofErr w:type="gramEnd"/>
                          </w:p>
                          <w:p w:rsidR="003D7DCE" w:rsidRPr="003D7DCE" w:rsidRDefault="003D7DCE" w:rsidP="00F6132E">
                            <w:pPr>
                              <w:spacing w:after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D7DC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( 7 мес. на 2 м3)</w:t>
                            </w: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1559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EEECE1" w:themeFill="background2"/>
                            <w:vAlign w:val="center"/>
                          </w:tcPr>
                          <w:p w:rsidR="003D7DCE" w:rsidRPr="00D00E48" w:rsidRDefault="003D7DCE" w:rsidP="009B077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D00E4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Пакет 0,350кг</w:t>
                            </w:r>
                          </w:p>
                        </w:tc>
                        <w:tc>
                          <w:tcPr>
                            <w:tcW w:w="6379" w:type="dxa"/>
                            <w:vMerge w:val="restart"/>
                            <w:tcBorders>
                              <w:left w:val="single" w:sz="4" w:space="0" w:color="auto"/>
                            </w:tcBorders>
                            <w:shd w:val="clear" w:color="auto" w:fill="EEECE1" w:themeFill="background2"/>
                            <w:vAlign w:val="center"/>
                          </w:tcPr>
                          <w:p w:rsidR="003D7DCE" w:rsidRPr="00370DCF" w:rsidRDefault="003D7DCE" w:rsidP="003D7DCE">
                            <w:pPr>
                              <w:spacing w:after="0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shd w:val="clear" w:color="auto" w:fill="EEF8F0"/>
                              </w:rPr>
                            </w:pPr>
                            <w:proofErr w:type="spellStart"/>
                            <w:r w:rsidRPr="00370DC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shd w:val="clear" w:color="auto" w:fill="EEF8F0"/>
                              </w:rPr>
                              <w:t>Биоактиватор</w:t>
                            </w:r>
                            <w:proofErr w:type="spellEnd"/>
                            <w:r w:rsidRPr="00370DC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shd w:val="clear" w:color="auto" w:fill="EEF8F0"/>
                              </w:rPr>
                              <w:t xml:space="preserve"> для удаления  запаха. Расщепление органики, жиров, масел, углеводородов, белков, крахмала, целлюлозы, мочевины. Позволяет отказаться от услуг ассенизаторской машины. (Упаковка 1 кг  </w:t>
                            </w:r>
                            <w:r w:rsidRPr="00370DC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рассчитана на 18 месяцев  на емкость 2 м3)</w:t>
                            </w:r>
                          </w:p>
                        </w:tc>
                      </w:tr>
                      <w:tr w:rsidR="003D7DCE" w:rsidTr="00F6132E">
                        <w:trPr>
                          <w:trHeight w:val="358"/>
                        </w:trPr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434" w:type="dxa"/>
                            <w:vMerge/>
                            <w:tcBorders>
                              <w:right w:val="single" w:sz="4" w:space="0" w:color="auto"/>
                            </w:tcBorders>
                            <w:vAlign w:val="center"/>
                          </w:tcPr>
                          <w:p w:rsidR="003D7DCE" w:rsidRPr="0005754C" w:rsidRDefault="003D7DCE" w:rsidP="009B077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2579" w:type="dxa"/>
                            <w:vMerge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EEECE1" w:themeFill="background2"/>
                            <w:vAlign w:val="center"/>
                          </w:tcPr>
                          <w:p w:rsidR="003D7DCE" w:rsidRPr="00F70AB0" w:rsidRDefault="003D7DCE" w:rsidP="009B077F">
                            <w:pPr>
                              <w:spacing w:after="0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Times New Roman" w:hAnsi="Times New Roman" w:cs="Times New Roman"/>
                                <w:b/>
                                <w:shd w:val="clear" w:color="auto" w:fill="EEF8F0"/>
                              </w:rPr>
                            </w:pP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3191" w:type="dxa"/>
                            <w:vMerge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EEECE1" w:themeFill="background2"/>
                            <w:vAlign w:val="center"/>
                          </w:tcPr>
                          <w:p w:rsidR="003D7DCE" w:rsidRPr="00F70AB0" w:rsidRDefault="003D7DCE" w:rsidP="00F6132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EEECE1" w:themeFill="background2"/>
                            <w:vAlign w:val="center"/>
                          </w:tcPr>
                          <w:p w:rsidR="003D7DCE" w:rsidRPr="003D7DCE" w:rsidRDefault="003D7DCE" w:rsidP="00F6132E">
                            <w:pPr>
                              <w:spacing w:after="0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D7DC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880 </w:t>
                            </w:r>
                            <w:proofErr w:type="spellStart"/>
                            <w:r w:rsidRPr="003D7DC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руб</w:t>
                            </w:r>
                            <w:proofErr w:type="spellEnd"/>
                            <w:r w:rsidRPr="003D7DC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/ </w:t>
                            </w:r>
                            <w:proofErr w:type="spellStart"/>
                            <w:proofErr w:type="gramStart"/>
                            <w:r w:rsidRPr="003D7DC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шт</w:t>
                            </w:r>
                            <w:proofErr w:type="spellEnd"/>
                            <w:proofErr w:type="gramEnd"/>
                          </w:p>
                          <w:p w:rsidR="003D7DCE" w:rsidRPr="008B4C58" w:rsidRDefault="003D7DCE" w:rsidP="00F6132E">
                            <w:pPr>
                              <w:spacing w:after="0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8B4C5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(11 мес. на 2 м</w:t>
                            </w:r>
                            <w:proofErr w:type="gramStart"/>
                            <w:r w:rsidRPr="008B4C5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2</w:t>
                            </w:r>
                            <w:proofErr w:type="gramEnd"/>
                            <w:r w:rsidRPr="008B4C5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1559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EEECE1" w:themeFill="background2"/>
                            <w:vAlign w:val="center"/>
                          </w:tcPr>
                          <w:p w:rsidR="003D7DCE" w:rsidRPr="00D00E48" w:rsidRDefault="003D7DCE" w:rsidP="009B077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D00E4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Пакет 0,500кг</w:t>
                            </w:r>
                          </w:p>
                        </w:tc>
                        <w:tc>
                          <w:tcPr>
                            <w:tcW w:w="6379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EEECE1" w:themeFill="background2"/>
                            <w:vAlign w:val="center"/>
                          </w:tcPr>
                          <w:p w:rsidR="003D7DCE" w:rsidRPr="00370DCF" w:rsidRDefault="003D7DCE" w:rsidP="003D7DCE">
                            <w:pPr>
                              <w:spacing w:after="0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shd w:val="clear" w:color="auto" w:fill="EEF8F0"/>
                              </w:rPr>
                            </w:pPr>
                          </w:p>
                        </w:tc>
                      </w:tr>
                      <w:tr w:rsidR="003D7DCE" w:rsidTr="00DF327F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187"/>
                        </w:trPr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434" w:type="dxa"/>
                            <w:vMerge/>
                            <w:tcBorders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3D7DCE" w:rsidRPr="00D709BF" w:rsidRDefault="003D7DCE" w:rsidP="009B077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2579" w:type="dxa"/>
                            <w:vMerge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EEECE1" w:themeFill="background2"/>
                            <w:vAlign w:val="center"/>
                          </w:tcPr>
                          <w:p w:rsidR="003D7DCE" w:rsidRPr="00F70AB0" w:rsidRDefault="003D7DCE" w:rsidP="009B077F">
                            <w:pPr>
                              <w:spacing w:after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Times New Roman" w:hAnsi="Times New Roman" w:cs="Times New Roman"/>
                                <w:b/>
                                <w:shd w:val="clear" w:color="auto" w:fill="EEF8F0"/>
                              </w:rPr>
                            </w:pP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3191" w:type="dxa"/>
                            <w:vMerge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EEECE1" w:themeFill="background2"/>
                            <w:vAlign w:val="center"/>
                          </w:tcPr>
                          <w:p w:rsidR="003D7DCE" w:rsidRPr="00F70AB0" w:rsidRDefault="003D7DCE" w:rsidP="00F6132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EEECE1" w:themeFill="background2"/>
                            <w:vAlign w:val="center"/>
                          </w:tcPr>
                          <w:p w:rsidR="003D7DCE" w:rsidRPr="003D7DCE" w:rsidRDefault="003D7DCE" w:rsidP="00F6132E">
                            <w:pPr>
                              <w:spacing w:after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D7DC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1599 </w:t>
                            </w:r>
                            <w:proofErr w:type="gramStart"/>
                            <w:r w:rsidRPr="003D7DC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р</w:t>
                            </w:r>
                            <w:proofErr w:type="gramEnd"/>
                            <w:r w:rsidRPr="003D7DC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/ кг</w:t>
                            </w: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1559" w:type="dxa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EEECE1" w:themeFill="background2"/>
                            <w:vAlign w:val="center"/>
                          </w:tcPr>
                          <w:p w:rsidR="003D7DCE" w:rsidRPr="003D7DCE" w:rsidRDefault="003D7DCE" w:rsidP="00827C7F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3D7DC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1 кг, 5 кг, 10 кг</w:t>
                            </w:r>
                          </w:p>
                        </w:tc>
                        <w:tc>
                          <w:tcPr>
                            <w:tcW w:w="6379" w:type="dxa"/>
                            <w:vMerge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EEECE1" w:themeFill="background2"/>
                            <w:vAlign w:val="center"/>
                          </w:tcPr>
                          <w:p w:rsidR="003D7DCE" w:rsidRPr="00370DCF" w:rsidRDefault="003D7DCE" w:rsidP="003D7DCE">
                            <w:pPr>
                              <w:spacing w:after="0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shd w:val="clear" w:color="auto" w:fill="EEF8F0"/>
                              </w:rPr>
                            </w:pPr>
                          </w:p>
                        </w:tc>
                      </w:tr>
                      <w:tr w:rsidR="003D7DCE" w:rsidTr="00DF327F">
                        <w:trPr>
                          <w:trHeight w:val="946"/>
                        </w:trPr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434" w:type="dxa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3D7DCE" w:rsidRDefault="003D7DCE" w:rsidP="009B077F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57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EEECE1" w:themeFill="background2"/>
                            <w:vAlign w:val="center"/>
                          </w:tcPr>
                          <w:p w:rsidR="003D7DCE" w:rsidRPr="00F70AB0" w:rsidRDefault="003D7DCE" w:rsidP="009B077F">
                            <w:pPr>
                              <w:spacing w:after="0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 w:rsidRPr="00F70AB0">
                              <w:rPr>
                                <w:rFonts w:ascii="Times New Roman" w:hAnsi="Times New Roman" w:cs="Times New Roman"/>
                                <w:b/>
                                <w:shd w:val="clear" w:color="auto" w:fill="EEF8F0"/>
                              </w:rPr>
                              <w:t>Русский Богатырь № 2</w:t>
                            </w: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319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EEECE1" w:themeFill="background2"/>
                            <w:vAlign w:val="center"/>
                          </w:tcPr>
                          <w:p w:rsidR="003D7DCE" w:rsidRPr="00F70AB0" w:rsidRDefault="003D7DCE" w:rsidP="00F6132E">
                            <w:pPr>
                              <w:spacing w:after="0"/>
                              <w:jc w:val="center"/>
                            </w:pPr>
                            <w:r w:rsidRPr="00F70AB0">
                              <w:rPr>
                                <w:rFonts w:ascii="Times New Roman" w:hAnsi="Times New Roman" w:cs="Times New Roman"/>
                              </w:rPr>
                              <w:t>Канализационные трубы</w:t>
                            </w:r>
                            <w:bookmarkStart w:id="9" w:name="_GoBack"/>
                            <w:bookmarkEnd w:id="9"/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EEECE1" w:themeFill="background2"/>
                            <w:vAlign w:val="center"/>
                          </w:tcPr>
                          <w:p w:rsidR="003D7DCE" w:rsidRPr="003D7DCE" w:rsidRDefault="003D7DCE" w:rsidP="00F6132E">
                            <w:pPr>
                              <w:spacing w:after="0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D7DCE">
                              <w:rPr>
                                <w:rFonts w:ascii="Times New Roman" w:hAnsi="Times New Roman" w:cs="Times New Roman"/>
                              </w:rPr>
                              <w:t xml:space="preserve">1799 </w:t>
                            </w:r>
                            <w:proofErr w:type="spellStart"/>
                            <w:r w:rsidRPr="003D7DCE">
                              <w:rPr>
                                <w:rFonts w:ascii="Times New Roman" w:hAnsi="Times New Roman" w:cs="Times New Roman"/>
                              </w:rPr>
                              <w:t>руб</w:t>
                            </w:r>
                            <w:proofErr w:type="spellEnd"/>
                            <w:r w:rsidRPr="003D7DCE">
                              <w:rPr>
                                <w:rFonts w:ascii="Times New Roman" w:hAnsi="Times New Roman" w:cs="Times New Roman"/>
                              </w:rPr>
                              <w:t>/</w:t>
                            </w:r>
                            <w:proofErr w:type="gramStart"/>
                            <w:r w:rsidRPr="003D7DCE">
                              <w:rPr>
                                <w:rFonts w:ascii="Times New Roman" w:hAnsi="Times New Roman" w:cs="Times New Roman"/>
                              </w:rPr>
                              <w:t>кг</w:t>
                            </w:r>
                            <w:proofErr w:type="gramEnd"/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155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EEECE1" w:themeFill="background2"/>
                            <w:vAlign w:val="center"/>
                          </w:tcPr>
                          <w:p w:rsidR="003D7DCE" w:rsidRPr="003D7DCE" w:rsidRDefault="003D7DCE" w:rsidP="00EF68B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3D7DCE" w:rsidRPr="003D7DCE" w:rsidRDefault="003D7DCE" w:rsidP="00EF68BE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D7DC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 кг, 5 кг, 10 кг</w:t>
                            </w:r>
                          </w:p>
                          <w:p w:rsidR="003D7DCE" w:rsidRPr="003D7DCE" w:rsidRDefault="003D7DCE" w:rsidP="00EF68BE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37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EEECE1" w:themeFill="background2"/>
                            <w:vAlign w:val="center"/>
                          </w:tcPr>
                          <w:p w:rsidR="003D7DCE" w:rsidRPr="00370DCF" w:rsidRDefault="003D7DCE" w:rsidP="003D7DCE">
                            <w:pPr>
                              <w:spacing w:after="0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70DC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shd w:val="clear" w:color="auto" w:fill="EEF8F0"/>
                              </w:rPr>
                              <w:t xml:space="preserve">Очистка канализационных труб от жировых и органических загрязнений. Убирает неприятный запах. Предотвращает и устраняет засоры. </w:t>
                            </w:r>
                          </w:p>
                        </w:tc>
                      </w:tr>
                      <w:tr w:rsidR="003D7DCE" w:rsidTr="00F6132E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845"/>
                        </w:trPr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434" w:type="dxa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3D7DCE" w:rsidRDefault="003D7DCE" w:rsidP="009B077F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57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EEECE1" w:themeFill="background2"/>
                            <w:vAlign w:val="center"/>
                          </w:tcPr>
                          <w:p w:rsidR="003D7DCE" w:rsidRPr="00F70AB0" w:rsidRDefault="003D7DCE" w:rsidP="009B077F">
                            <w:pPr>
                              <w:spacing w:after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  <w:r w:rsidRPr="00F70AB0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Русский Богатырь №3</w:t>
                            </w: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319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EEECE1" w:themeFill="background2"/>
                            <w:vAlign w:val="center"/>
                          </w:tcPr>
                          <w:p w:rsidR="003D7DCE" w:rsidRPr="00F70AB0" w:rsidRDefault="003D7DCE" w:rsidP="00F6132E">
                            <w:pPr>
                              <w:spacing w:after="0"/>
                              <w:jc w:val="center"/>
                            </w:pPr>
                            <w:proofErr w:type="spellStart"/>
                            <w:r w:rsidRPr="00F70AB0">
                              <w:rPr>
                                <w:rFonts w:ascii="Times New Roman" w:hAnsi="Times New Roman" w:cs="Times New Roman"/>
                              </w:rPr>
                              <w:t>Жироуловители</w:t>
                            </w:r>
                            <w:proofErr w:type="spellEnd"/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EEECE1" w:themeFill="background2"/>
                            <w:vAlign w:val="center"/>
                          </w:tcPr>
                          <w:p w:rsidR="003D7DCE" w:rsidRPr="003D7DCE" w:rsidRDefault="003D7DCE" w:rsidP="00F6132E">
                            <w:pPr>
                              <w:spacing w:after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D7DCE">
                              <w:rPr>
                                <w:rFonts w:ascii="Times New Roman" w:hAnsi="Times New Roman" w:cs="Times New Roman"/>
                              </w:rPr>
                              <w:t xml:space="preserve">3200 </w:t>
                            </w:r>
                            <w:proofErr w:type="spellStart"/>
                            <w:r w:rsidRPr="003D7DCE">
                              <w:rPr>
                                <w:rFonts w:ascii="Times New Roman" w:hAnsi="Times New Roman" w:cs="Times New Roman"/>
                              </w:rPr>
                              <w:t>руб</w:t>
                            </w:r>
                            <w:proofErr w:type="spellEnd"/>
                            <w:r w:rsidRPr="003D7DCE">
                              <w:rPr>
                                <w:rFonts w:ascii="Times New Roman" w:hAnsi="Times New Roman" w:cs="Times New Roman"/>
                              </w:rPr>
                              <w:t>/</w:t>
                            </w:r>
                            <w:proofErr w:type="gramStart"/>
                            <w:r w:rsidRPr="003D7DCE">
                              <w:rPr>
                                <w:rFonts w:ascii="Times New Roman" w:hAnsi="Times New Roman" w:cs="Times New Roman"/>
                              </w:rPr>
                              <w:t>кг</w:t>
                            </w:r>
                            <w:proofErr w:type="gramEnd"/>
                          </w:p>
                          <w:p w:rsidR="003D7DCE" w:rsidRPr="003D7DCE" w:rsidRDefault="003D7DCE" w:rsidP="00F6132E">
                            <w:pPr>
                              <w:spacing w:after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155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EEECE1" w:themeFill="background2"/>
                            <w:vAlign w:val="center"/>
                          </w:tcPr>
                          <w:p w:rsidR="003D7DCE" w:rsidRPr="003D7DCE" w:rsidRDefault="003D7DCE" w:rsidP="00025695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D7DC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 кг, 5 кг, 10 кг</w:t>
                            </w:r>
                          </w:p>
                        </w:tc>
                        <w:tc>
                          <w:tcPr>
                            <w:tcW w:w="637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EEECE1" w:themeFill="background2"/>
                            <w:vAlign w:val="center"/>
                          </w:tcPr>
                          <w:p w:rsidR="003D7DCE" w:rsidRPr="00370DCF" w:rsidRDefault="003D7DCE" w:rsidP="003D7DCE">
                            <w:pPr>
                              <w:spacing w:after="0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70DCF"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 xml:space="preserve">Очистка </w:t>
                            </w:r>
                            <w:proofErr w:type="spellStart"/>
                            <w:r w:rsidRPr="00370DCF"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>жироуловителей</w:t>
                            </w:r>
                            <w:proofErr w:type="spellEnd"/>
                            <w:r w:rsidRPr="00370DCF"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 xml:space="preserve"> от жиров и масел животного и растительного происхождения. </w:t>
                            </w:r>
                            <w:r w:rsidRPr="00370DC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shd w:val="clear" w:color="auto" w:fill="EEF8F0"/>
                              </w:rPr>
                              <w:t xml:space="preserve"> Уменьшение запаха. Устраняет засоры в </w:t>
                            </w:r>
                            <w:proofErr w:type="spellStart"/>
                            <w:r w:rsidRPr="00370DC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shd w:val="clear" w:color="auto" w:fill="EEF8F0"/>
                              </w:rPr>
                              <w:t>жироотводящих</w:t>
                            </w:r>
                            <w:proofErr w:type="spellEnd"/>
                            <w:r w:rsidRPr="00370DC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shd w:val="clear" w:color="auto" w:fill="EEF8F0"/>
                              </w:rPr>
                              <w:t xml:space="preserve"> системах.</w:t>
                            </w:r>
                            <w:r w:rsidRPr="00370DCF"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 xml:space="preserve"> Снижает БПК.</w:t>
                            </w:r>
                          </w:p>
                        </w:tc>
                      </w:tr>
                      <w:tr w:rsidR="003D7DCE" w:rsidTr="00F6132E">
                        <w:trPr>
                          <w:trHeight w:val="780"/>
                        </w:trPr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434" w:type="dxa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3D7DCE" w:rsidRDefault="003D7DCE" w:rsidP="009B077F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57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EEECE1" w:themeFill="background2"/>
                            <w:vAlign w:val="center"/>
                          </w:tcPr>
                          <w:p w:rsidR="003D7DCE" w:rsidRPr="00F70AB0" w:rsidRDefault="003D7DCE" w:rsidP="009B077F">
                            <w:pPr>
                              <w:spacing w:after="0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 w:rsidRPr="00F70AB0">
                              <w:rPr>
                                <w:rFonts w:ascii="Times New Roman" w:hAnsi="Times New Roman" w:cs="Times New Roman"/>
                                <w:b/>
                                <w:shd w:val="clear" w:color="auto" w:fill="FFFFFF"/>
                              </w:rPr>
                              <w:t>Русский Богатырь  №4</w:t>
                            </w: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319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EEECE1" w:themeFill="background2"/>
                            <w:vAlign w:val="center"/>
                          </w:tcPr>
                          <w:p w:rsidR="003D7DCE" w:rsidRPr="00F70AB0" w:rsidRDefault="003D7DCE" w:rsidP="00F6132E">
                            <w:pPr>
                              <w:spacing w:after="0"/>
                              <w:jc w:val="center"/>
                            </w:pPr>
                            <w:r w:rsidRPr="00F70AB0">
                              <w:rPr>
                                <w:rFonts w:ascii="Times New Roman" w:hAnsi="Times New Roman" w:cs="Times New Roman"/>
                              </w:rPr>
                              <w:t>Очистка сточных вод промышленных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EEECE1" w:themeFill="background2"/>
                            <w:vAlign w:val="center"/>
                          </w:tcPr>
                          <w:p w:rsidR="003D7DCE" w:rsidRPr="003D7DCE" w:rsidRDefault="003D7DCE" w:rsidP="00F6132E">
                            <w:pPr>
                              <w:suppressAutoHyphens w:val="0"/>
                              <w:spacing w:after="0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D7DCE">
                              <w:rPr>
                                <w:rFonts w:ascii="Times New Roman" w:hAnsi="Times New Roman" w:cs="Times New Roman"/>
                              </w:rPr>
                              <w:t xml:space="preserve">3500 </w:t>
                            </w:r>
                            <w:proofErr w:type="spellStart"/>
                            <w:r w:rsidRPr="003D7DCE">
                              <w:rPr>
                                <w:rFonts w:ascii="Times New Roman" w:hAnsi="Times New Roman" w:cs="Times New Roman"/>
                              </w:rPr>
                              <w:t>руб</w:t>
                            </w:r>
                            <w:proofErr w:type="spellEnd"/>
                            <w:r w:rsidRPr="003D7DCE">
                              <w:rPr>
                                <w:rFonts w:ascii="Times New Roman" w:hAnsi="Times New Roman" w:cs="Times New Roman"/>
                              </w:rPr>
                              <w:t>/</w:t>
                            </w:r>
                            <w:proofErr w:type="gramStart"/>
                            <w:r w:rsidRPr="003D7DCE">
                              <w:rPr>
                                <w:rFonts w:ascii="Times New Roman" w:hAnsi="Times New Roman" w:cs="Times New Roman"/>
                              </w:rPr>
                              <w:t>кг</w:t>
                            </w:r>
                            <w:proofErr w:type="gramEnd"/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155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EEECE1" w:themeFill="background2"/>
                            <w:vAlign w:val="center"/>
                          </w:tcPr>
                          <w:p w:rsidR="003D7DCE" w:rsidRPr="003D7DCE" w:rsidRDefault="003D7DCE" w:rsidP="00025695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D7DC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 кг, 5 кг, 10 кг</w:t>
                            </w:r>
                          </w:p>
                        </w:tc>
                        <w:tc>
                          <w:tcPr>
                            <w:tcW w:w="637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EEECE1" w:themeFill="background2"/>
                            <w:vAlign w:val="center"/>
                          </w:tcPr>
                          <w:p w:rsidR="003D7DCE" w:rsidRPr="00370DCF" w:rsidRDefault="003D7DCE" w:rsidP="003D7DCE">
                            <w:pPr>
                              <w:spacing w:after="0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70DC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Очистка стоков от органики, фенолов, кетонов, углеводородов, жиров. Снижение пенообразования. Снижение ХПК. Удаление донного осадка.</w:t>
                            </w:r>
                          </w:p>
                        </w:tc>
                      </w:tr>
                      <w:tr w:rsidR="003D7DCE" w:rsidTr="00DF327F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897"/>
                        </w:trPr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434" w:type="dxa"/>
                            <w:tcBorders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3D7DCE" w:rsidRDefault="003D7DCE" w:rsidP="009B077F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579" w:type="dxa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EEECE1" w:themeFill="background2"/>
                            <w:vAlign w:val="center"/>
                          </w:tcPr>
                          <w:p w:rsidR="003D7DCE" w:rsidRPr="00F70AB0" w:rsidRDefault="003D7DCE" w:rsidP="009B077F">
                            <w:pPr>
                              <w:spacing w:after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  <w:r w:rsidRPr="00F70AB0">
                              <w:rPr>
                                <w:rFonts w:ascii="Times New Roman" w:hAnsi="Times New Roman" w:cs="Times New Roman"/>
                                <w:b/>
                                <w:shd w:val="clear" w:color="auto" w:fill="FFFFFF"/>
                              </w:rPr>
                              <w:t>Русский Богатырь №5</w:t>
                            </w: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3191" w:type="dxa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EEECE1" w:themeFill="background2"/>
                            <w:vAlign w:val="center"/>
                          </w:tcPr>
                          <w:p w:rsidR="003D7DCE" w:rsidRPr="00F70AB0" w:rsidRDefault="003D7DCE" w:rsidP="00F6132E">
                            <w:pPr>
                              <w:spacing w:after="0"/>
                              <w:jc w:val="center"/>
                            </w:pPr>
                            <w:r w:rsidRPr="00F70AB0">
                              <w:rPr>
                                <w:rFonts w:ascii="Times New Roman" w:hAnsi="Times New Roman" w:cs="Times New Roman"/>
                              </w:rPr>
                              <w:t>Очистка промышленных сточных вод (жиры, масла, пищевые пр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оизводст</w:t>
                            </w:r>
                            <w:r w:rsidRPr="00F70AB0">
                              <w:rPr>
                                <w:rFonts w:ascii="Times New Roman" w:hAnsi="Times New Roman" w:cs="Times New Roman"/>
                              </w:rPr>
                              <w:t>ва)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EEECE1" w:themeFill="background2"/>
                            <w:vAlign w:val="center"/>
                          </w:tcPr>
                          <w:p w:rsidR="003D7DCE" w:rsidRPr="003D7DCE" w:rsidRDefault="003D7DCE" w:rsidP="00F6132E">
                            <w:pPr>
                              <w:spacing w:after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D7DCE">
                              <w:rPr>
                                <w:rFonts w:ascii="Times New Roman" w:hAnsi="Times New Roman" w:cs="Times New Roman"/>
                              </w:rPr>
                              <w:t xml:space="preserve">3500 </w:t>
                            </w:r>
                            <w:proofErr w:type="spellStart"/>
                            <w:r w:rsidRPr="003D7DCE">
                              <w:rPr>
                                <w:rFonts w:ascii="Times New Roman" w:hAnsi="Times New Roman" w:cs="Times New Roman"/>
                              </w:rPr>
                              <w:t>руб</w:t>
                            </w:r>
                            <w:proofErr w:type="spellEnd"/>
                            <w:r w:rsidRPr="003D7DCE">
                              <w:rPr>
                                <w:rFonts w:ascii="Times New Roman" w:hAnsi="Times New Roman" w:cs="Times New Roman"/>
                              </w:rPr>
                              <w:t>/</w:t>
                            </w:r>
                            <w:proofErr w:type="gramStart"/>
                            <w:r w:rsidRPr="003D7DCE">
                              <w:rPr>
                                <w:rFonts w:ascii="Times New Roman" w:hAnsi="Times New Roman" w:cs="Times New Roman"/>
                              </w:rPr>
                              <w:t>кг</w:t>
                            </w:r>
                            <w:proofErr w:type="gramEnd"/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1559" w:type="dxa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EEECE1" w:themeFill="background2"/>
                            <w:vAlign w:val="center"/>
                          </w:tcPr>
                          <w:p w:rsidR="003D7DCE" w:rsidRPr="003D7DCE" w:rsidRDefault="003D7DCE" w:rsidP="00EF68BE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D7DC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 кг, 5 кг, 10 кг</w:t>
                            </w:r>
                          </w:p>
                          <w:p w:rsidR="003D7DCE" w:rsidRPr="003D7DCE" w:rsidRDefault="003D7DCE" w:rsidP="00EF68BE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379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EEECE1" w:themeFill="background2"/>
                            <w:vAlign w:val="center"/>
                          </w:tcPr>
                          <w:p w:rsidR="003D7DCE" w:rsidRPr="00370DCF" w:rsidRDefault="003D7DCE" w:rsidP="003D7DCE">
                            <w:pPr>
                              <w:spacing w:after="0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70DC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Расщепление жировых и масленых загрязнений, белков, целлюлозы. Удаление запаха сероводорода. Уменьшение «мертвого» ила. </w:t>
                            </w:r>
                          </w:p>
                        </w:tc>
                      </w:tr>
                      <w:tr w:rsidR="003D7DCE" w:rsidTr="00F6132E">
                        <w:trPr>
                          <w:trHeight w:val="961"/>
                        </w:trPr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434" w:type="dxa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3D7DCE" w:rsidRDefault="003D7DCE" w:rsidP="009B077F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57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EEECE1" w:themeFill="background2"/>
                            <w:vAlign w:val="center"/>
                          </w:tcPr>
                          <w:p w:rsidR="003D7DCE" w:rsidRPr="00F70AB0" w:rsidRDefault="003D7DCE" w:rsidP="009B077F">
                            <w:pPr>
                              <w:spacing w:after="0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 w:rsidRPr="00F70AB0">
                              <w:rPr>
                                <w:rFonts w:ascii="Times New Roman" w:hAnsi="Times New Roman" w:cs="Times New Roman"/>
                                <w:b/>
                                <w:shd w:val="clear" w:color="auto" w:fill="FFFFFF"/>
                              </w:rPr>
                              <w:t>Русский Богатырь  №6</w:t>
                            </w: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319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EEECE1" w:themeFill="background2"/>
                            <w:vAlign w:val="center"/>
                          </w:tcPr>
                          <w:p w:rsidR="003D7DCE" w:rsidRPr="00CB2F14" w:rsidRDefault="003D7DCE" w:rsidP="00F6132E">
                            <w:pPr>
                              <w:spacing w:after="0"/>
                              <w:jc w:val="center"/>
                            </w:pPr>
                            <w:r w:rsidRPr="00CB2F14">
                              <w:rPr>
                                <w:rFonts w:ascii="Times New Roman" w:hAnsi="Times New Roman" w:cs="Times New Roman"/>
                              </w:rPr>
                              <w:t>Очистка хозяйственно-бытовых и промышленных сточных вод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EEECE1" w:themeFill="background2"/>
                            <w:vAlign w:val="center"/>
                          </w:tcPr>
                          <w:p w:rsidR="003D7DCE" w:rsidRPr="003D7DCE" w:rsidRDefault="003D7DCE" w:rsidP="00F6132E">
                            <w:pPr>
                              <w:spacing w:after="0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D7DCE">
                              <w:rPr>
                                <w:rFonts w:ascii="Times New Roman" w:hAnsi="Times New Roman" w:cs="Times New Roman"/>
                              </w:rPr>
                              <w:t xml:space="preserve">3200 </w:t>
                            </w:r>
                            <w:proofErr w:type="spellStart"/>
                            <w:r w:rsidRPr="003D7DCE">
                              <w:rPr>
                                <w:rFonts w:ascii="Times New Roman" w:hAnsi="Times New Roman" w:cs="Times New Roman"/>
                              </w:rPr>
                              <w:t>руб</w:t>
                            </w:r>
                            <w:proofErr w:type="spellEnd"/>
                            <w:r w:rsidRPr="003D7DCE">
                              <w:rPr>
                                <w:rFonts w:ascii="Times New Roman" w:hAnsi="Times New Roman" w:cs="Times New Roman"/>
                              </w:rPr>
                              <w:t>/</w:t>
                            </w:r>
                            <w:proofErr w:type="gramStart"/>
                            <w:r w:rsidRPr="003D7DCE">
                              <w:rPr>
                                <w:rFonts w:ascii="Times New Roman" w:hAnsi="Times New Roman" w:cs="Times New Roman"/>
                              </w:rPr>
                              <w:t>кг</w:t>
                            </w:r>
                            <w:proofErr w:type="gramEnd"/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155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EEECE1" w:themeFill="background2"/>
                            <w:vAlign w:val="center"/>
                          </w:tcPr>
                          <w:p w:rsidR="003D7DCE" w:rsidRPr="003D7DCE" w:rsidRDefault="003D7DCE" w:rsidP="00EF68BE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D7DC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 кг, 5 кг, 10 кг</w:t>
                            </w:r>
                          </w:p>
                          <w:p w:rsidR="003D7DCE" w:rsidRPr="003D7DCE" w:rsidRDefault="003D7DCE" w:rsidP="00EF68BE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37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EEECE1" w:themeFill="background2"/>
                            <w:vAlign w:val="center"/>
                          </w:tcPr>
                          <w:p w:rsidR="003D7DCE" w:rsidRPr="00370DCF" w:rsidRDefault="003D7DCE" w:rsidP="003D7DCE">
                            <w:pPr>
                              <w:spacing w:after="0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70DC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Удаляет запах, органические загрязнения в очистных сооружениях, септиках, канализации. Расщепление жиров, масел. Снижение ХПК, </w:t>
                            </w:r>
                            <w:proofErr w:type="gramStart"/>
                            <w:r w:rsidRPr="00370DC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shd w:val="clear" w:color="auto" w:fill="FFFFFF"/>
                              </w:rPr>
                              <w:t>ВВ</w:t>
                            </w:r>
                            <w:proofErr w:type="gramEnd"/>
                            <w:r w:rsidRPr="00370DC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shd w:val="clear" w:color="auto" w:fill="FFFFFF"/>
                              </w:rPr>
                              <w:t>, БПК, Пав, запаха. Наращивание активного ила.</w:t>
                            </w:r>
                          </w:p>
                        </w:tc>
                      </w:tr>
                      <w:tr w:rsidR="003D7DCE" w:rsidTr="00F6132E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865"/>
                        </w:trPr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434" w:type="dxa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3D7DCE" w:rsidRDefault="003D7DCE" w:rsidP="009B077F">
                            <w:pPr>
                              <w:spacing w:after="0"/>
                              <w:jc w:val="center"/>
                            </w:pPr>
                            <w:bookmarkStart w:id="10" w:name="__UnoMark__366_1708367109"/>
                            <w:bookmarkStart w:id="11" w:name="__UnoMark__367_1708367109"/>
                            <w:bookmarkEnd w:id="10"/>
                            <w:bookmarkEnd w:id="11"/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57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EEECE1" w:themeFill="background2"/>
                            <w:vAlign w:val="center"/>
                          </w:tcPr>
                          <w:p w:rsidR="003D7DCE" w:rsidRPr="00F70AB0" w:rsidRDefault="003D7DCE" w:rsidP="009B077F">
                            <w:pPr>
                              <w:spacing w:after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Times New Roman" w:hAnsi="Times New Roman" w:cs="Times New Roman"/>
                                <w:b/>
                                <w:shd w:val="clear" w:color="auto" w:fill="FFFFFF"/>
                              </w:rPr>
                            </w:pPr>
                            <w:bookmarkStart w:id="12" w:name="__UnoMark__368_1708367109"/>
                            <w:bookmarkStart w:id="13" w:name="__UnoMark__369_1708367109"/>
                            <w:bookmarkEnd w:id="12"/>
                            <w:bookmarkEnd w:id="13"/>
                            <w:r w:rsidRPr="00F70AB0">
                              <w:rPr>
                                <w:rFonts w:ascii="Times New Roman" w:hAnsi="Times New Roman" w:cs="Times New Roman"/>
                                <w:b/>
                                <w:shd w:val="clear" w:color="auto" w:fill="FFFFFF"/>
                              </w:rPr>
                              <w:t>Русский Богатырь  №7</w:t>
                            </w:r>
                          </w:p>
                          <w:p w:rsidR="003D7DCE" w:rsidRPr="00F70AB0" w:rsidRDefault="003D7DCE" w:rsidP="001E149A">
                            <w:pPr>
                              <w:spacing w:after="0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319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EEECE1" w:themeFill="background2"/>
                            <w:vAlign w:val="center"/>
                          </w:tcPr>
                          <w:p w:rsidR="003D7DCE" w:rsidRPr="00CB2F14" w:rsidRDefault="003D7DCE" w:rsidP="00F6132E">
                            <w:pPr>
                              <w:spacing w:after="0"/>
                              <w:jc w:val="center"/>
                            </w:pPr>
                            <w:bookmarkStart w:id="14" w:name="__UnoMark__370_1708367109"/>
                            <w:bookmarkStart w:id="15" w:name="__UnoMark__371_1708367109"/>
                            <w:bookmarkEnd w:id="14"/>
                            <w:bookmarkEnd w:id="15"/>
                            <w:r w:rsidRPr="00CB2F14">
                              <w:rPr>
                                <w:rFonts w:ascii="Times New Roman" w:hAnsi="Times New Roman" w:cs="Times New Roman"/>
                              </w:rPr>
                              <w:t>Очистка сточных вод до качества СанПи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Н</w:t>
                            </w:r>
                            <w:r w:rsidRPr="00CB2F14">
                              <w:rPr>
                                <w:rFonts w:ascii="Times New Roman" w:hAnsi="Times New Roman" w:cs="Times New Roman"/>
                              </w:rPr>
                              <w:t>, ЛОС, пруды доочистки, минерализаторов.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EEECE1" w:themeFill="background2"/>
                            <w:vAlign w:val="center"/>
                          </w:tcPr>
                          <w:p w:rsidR="003D7DCE" w:rsidRPr="003D7DCE" w:rsidRDefault="003D7DCE" w:rsidP="00F6132E">
                            <w:pPr>
                              <w:spacing w:after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D7DCE">
                              <w:rPr>
                                <w:rFonts w:ascii="Times New Roman" w:hAnsi="Times New Roman" w:cs="Times New Roman"/>
                              </w:rPr>
                              <w:t xml:space="preserve">4200 </w:t>
                            </w:r>
                            <w:proofErr w:type="spellStart"/>
                            <w:r w:rsidRPr="003D7DCE">
                              <w:rPr>
                                <w:rFonts w:ascii="Times New Roman" w:hAnsi="Times New Roman" w:cs="Times New Roman"/>
                              </w:rPr>
                              <w:t>руб</w:t>
                            </w:r>
                            <w:proofErr w:type="spellEnd"/>
                            <w:r w:rsidRPr="003D7DCE">
                              <w:rPr>
                                <w:rFonts w:ascii="Times New Roman" w:hAnsi="Times New Roman" w:cs="Times New Roman"/>
                              </w:rPr>
                              <w:t>/</w:t>
                            </w:r>
                            <w:proofErr w:type="gramStart"/>
                            <w:r w:rsidRPr="003D7DCE">
                              <w:rPr>
                                <w:rFonts w:ascii="Times New Roman" w:hAnsi="Times New Roman" w:cs="Times New Roman"/>
                              </w:rPr>
                              <w:t>кг</w:t>
                            </w:r>
                            <w:proofErr w:type="gramEnd"/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155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EEECE1" w:themeFill="background2"/>
                            <w:vAlign w:val="center"/>
                          </w:tcPr>
                          <w:p w:rsidR="003D7DCE" w:rsidRPr="003D7DCE" w:rsidRDefault="003D7DCE" w:rsidP="00EF68BE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D7DC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 кг, 5 кг, 10 кг</w:t>
                            </w:r>
                          </w:p>
                          <w:p w:rsidR="003D7DCE" w:rsidRPr="003D7DCE" w:rsidRDefault="003D7DCE" w:rsidP="00EF68BE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37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EEECE1" w:themeFill="background2"/>
                            <w:vAlign w:val="center"/>
                          </w:tcPr>
                          <w:p w:rsidR="003D7DCE" w:rsidRPr="00370DCF" w:rsidRDefault="003D7DCE" w:rsidP="003D7DCE">
                            <w:pPr>
                              <w:spacing w:after="0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bookmarkStart w:id="16" w:name="__UnoMark__374_1708367109"/>
                            <w:bookmarkStart w:id="17" w:name="__UnoMark__376_1708367109"/>
                            <w:bookmarkEnd w:id="16"/>
                            <w:bookmarkEnd w:id="17"/>
                            <w:r w:rsidRPr="00370DC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Очистка  сточных вод до жестких требований СанПиН. Снижение ХПК, БПК, </w:t>
                            </w:r>
                            <w:proofErr w:type="gramStart"/>
                            <w:r w:rsidRPr="00370DC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shd w:val="clear" w:color="auto" w:fill="FFFFFF"/>
                              </w:rPr>
                              <w:t>ВВ</w:t>
                            </w:r>
                            <w:proofErr w:type="gramEnd"/>
                            <w:r w:rsidRPr="00370DC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, крахмал, запаха. Снижение пенообразования. Улучшение нитрификации и денитрификации в стоках. Запуск  </w:t>
                            </w:r>
                            <w:proofErr w:type="gramStart"/>
                            <w:r w:rsidRPr="00370DC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shd w:val="clear" w:color="auto" w:fill="FFFFFF"/>
                              </w:rPr>
                              <w:t>новых</w:t>
                            </w:r>
                            <w:proofErr w:type="gramEnd"/>
                            <w:r w:rsidRPr="00370DC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ЛОС и восстановление</w:t>
                            </w:r>
                            <w:r w:rsidR="00C6606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работы</w:t>
                            </w:r>
                            <w:r w:rsidRPr="00370DC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shd w:val="clear" w:color="auto" w:fill="FFFFFF"/>
                              </w:rPr>
                              <w:t>Работает при низких температурах.</w:t>
                            </w:r>
                            <w:r w:rsidRPr="00370DC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</w:tc>
                      </w:tr>
                      <w:tr w:rsidR="003D7DCE" w:rsidTr="00C66065">
                        <w:trPr>
                          <w:trHeight w:val="909"/>
                        </w:trPr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434" w:type="dxa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3D7DCE" w:rsidRDefault="003D7DCE" w:rsidP="009B077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57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EEECE1" w:themeFill="background2"/>
                            <w:vAlign w:val="center"/>
                          </w:tcPr>
                          <w:p w:rsidR="003D7DCE" w:rsidRPr="0026578A" w:rsidRDefault="003D7DCE" w:rsidP="0026578A">
                            <w:pPr>
                              <w:spacing w:after="0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Times New Roman" w:hAnsi="Times New Roman" w:cs="Times New Roman"/>
                                <w:b/>
                                <w:shd w:val="clear" w:color="auto" w:fill="EEF8F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hd w:val="clear" w:color="auto" w:fill="EEF8F0"/>
                              </w:rPr>
                              <w:t xml:space="preserve">Русский Богатырь    Универсальный </w:t>
                            </w:r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319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EEECE1" w:themeFill="background2"/>
                            <w:vAlign w:val="center"/>
                          </w:tcPr>
                          <w:p w:rsidR="003D7DCE" w:rsidRPr="00CB2F14" w:rsidRDefault="003D7DCE" w:rsidP="00F6132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B2F14">
                              <w:rPr>
                                <w:rFonts w:ascii="Times New Roman" w:hAnsi="Times New Roman" w:cs="Times New Roman"/>
                              </w:rPr>
                              <w:t>Очистка стоков,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автономной канализации,</w:t>
                            </w:r>
                            <w:r w:rsidRPr="00CB2F14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жироуловителей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>,  выгребных ям, труб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EEECE1" w:themeFill="background2"/>
                            <w:vAlign w:val="center"/>
                          </w:tcPr>
                          <w:p w:rsidR="003D7DCE" w:rsidRPr="003D7DCE" w:rsidRDefault="003D7DCE" w:rsidP="00F6132E">
                            <w:pPr>
                              <w:spacing w:after="0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D7DCE">
                              <w:rPr>
                                <w:rFonts w:ascii="Times New Roman" w:hAnsi="Times New Roman" w:cs="Times New Roman"/>
                              </w:rPr>
                              <w:t xml:space="preserve">1699 </w:t>
                            </w:r>
                            <w:proofErr w:type="spellStart"/>
                            <w:r w:rsidRPr="003D7DCE">
                              <w:rPr>
                                <w:rFonts w:ascii="Times New Roman" w:hAnsi="Times New Roman" w:cs="Times New Roman"/>
                              </w:rPr>
                              <w:t>руб</w:t>
                            </w:r>
                            <w:proofErr w:type="spellEnd"/>
                            <w:r w:rsidRPr="003D7DCE">
                              <w:rPr>
                                <w:rFonts w:ascii="Times New Roman" w:hAnsi="Times New Roman" w:cs="Times New Roman"/>
                              </w:rPr>
                              <w:t>/</w:t>
                            </w:r>
                            <w:proofErr w:type="gramStart"/>
                            <w:r w:rsidRPr="003D7DCE">
                              <w:rPr>
                                <w:rFonts w:ascii="Times New Roman" w:hAnsi="Times New Roman" w:cs="Times New Roman"/>
                              </w:rPr>
                              <w:t>кг</w:t>
                            </w:r>
                            <w:proofErr w:type="gramEnd"/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155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EEECE1" w:themeFill="background2"/>
                            <w:vAlign w:val="center"/>
                          </w:tcPr>
                          <w:p w:rsidR="003D7DCE" w:rsidRPr="003D7DCE" w:rsidRDefault="003D7DCE" w:rsidP="0026578A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D7DC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 кг, 5 кг, 10 кг</w:t>
                            </w:r>
                          </w:p>
                          <w:p w:rsidR="003D7DCE" w:rsidRPr="003D7DCE" w:rsidRDefault="003D7DCE" w:rsidP="00EF68B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37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EEECE1" w:themeFill="background2"/>
                            <w:vAlign w:val="center"/>
                          </w:tcPr>
                          <w:p w:rsidR="003D7DCE" w:rsidRPr="00370DCF" w:rsidRDefault="003D7DCE" w:rsidP="003D7DCE">
                            <w:pPr>
                              <w:spacing w:after="0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370DC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shd w:val="clear" w:color="auto" w:fill="EEF8F0"/>
                              </w:rPr>
                              <w:t>Деградация жиров, масел, органики. Удаление запаха. Разлагает плотные бытовые отходы. Защита и предотвращение засоров.</w:t>
                            </w:r>
                          </w:p>
                        </w:tc>
                      </w:tr>
                      <w:tr w:rsidR="003D7DCE" w:rsidTr="00F6132E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434" w:type="dxa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3D7DCE" w:rsidRDefault="003D7DCE" w:rsidP="009B077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57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EEECE1" w:themeFill="background2"/>
                            <w:vAlign w:val="center"/>
                          </w:tcPr>
                          <w:p w:rsidR="003D7DCE" w:rsidRDefault="003D7DCE" w:rsidP="0026578A">
                            <w:pPr>
                              <w:spacing w:after="0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Times New Roman" w:hAnsi="Times New Roman" w:cs="Times New Roman"/>
                                <w:b/>
                                <w:shd w:val="clear" w:color="auto" w:fill="EEF8F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hd w:val="clear" w:color="auto" w:fill="EEF8F0"/>
                              </w:rPr>
                              <w:t xml:space="preserve">Русский Богатырь </w:t>
                            </w:r>
                          </w:p>
                          <w:p w:rsidR="003D7DCE" w:rsidRDefault="003D7DCE" w:rsidP="0026578A">
                            <w:pPr>
                              <w:spacing w:after="0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Times New Roman" w:hAnsi="Times New Roman" w:cs="Times New Roman"/>
                                <w:b/>
                                <w:shd w:val="clear" w:color="auto" w:fill="EEF8F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hd w:val="clear" w:color="auto" w:fill="EEF8F0"/>
                              </w:rPr>
                              <w:t>Нефтедеструктор</w:t>
                            </w:r>
                            <w:proofErr w:type="spellEnd"/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319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EEECE1" w:themeFill="background2"/>
                            <w:vAlign w:val="center"/>
                          </w:tcPr>
                          <w:p w:rsidR="003D7DCE" w:rsidRPr="00CB2F14" w:rsidRDefault="003D7DCE" w:rsidP="00F6132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Сточные воды, почва, </w:t>
                            </w:r>
                            <w:r w:rsidRPr="00CB2F14">
                              <w:rPr>
                                <w:rFonts w:ascii="Times New Roman" w:hAnsi="Times New Roman" w:cs="Times New Roman"/>
                              </w:rPr>
                              <w:t xml:space="preserve">твердые поверхности </w:t>
                            </w:r>
                            <w:r w:rsidRPr="003D7DC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(асфальт, бетон, плитка и т.д.)</w:t>
                            </w:r>
                            <w:proofErr w:type="gramEnd"/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EEECE1" w:themeFill="background2"/>
                            <w:vAlign w:val="center"/>
                          </w:tcPr>
                          <w:p w:rsidR="003D7DCE" w:rsidRPr="003D7DCE" w:rsidRDefault="003D7DCE" w:rsidP="00F6132E">
                            <w:pPr>
                              <w:spacing w:after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D7DCE">
                              <w:rPr>
                                <w:rFonts w:ascii="Times New Roman" w:hAnsi="Times New Roman" w:cs="Times New Roman"/>
                              </w:rPr>
                              <w:t xml:space="preserve">3200 </w:t>
                            </w:r>
                            <w:proofErr w:type="spellStart"/>
                            <w:r w:rsidRPr="003D7DCE">
                              <w:rPr>
                                <w:rFonts w:ascii="Times New Roman" w:hAnsi="Times New Roman" w:cs="Times New Roman"/>
                              </w:rPr>
                              <w:t>руб</w:t>
                            </w:r>
                            <w:proofErr w:type="spellEnd"/>
                            <w:r w:rsidRPr="003D7DCE">
                              <w:rPr>
                                <w:rFonts w:ascii="Times New Roman" w:hAnsi="Times New Roman" w:cs="Times New Roman"/>
                              </w:rPr>
                              <w:t>/</w:t>
                            </w:r>
                            <w:proofErr w:type="gramStart"/>
                            <w:r w:rsidRPr="003D7DCE">
                              <w:rPr>
                                <w:rFonts w:ascii="Times New Roman" w:hAnsi="Times New Roman" w:cs="Times New Roman"/>
                              </w:rPr>
                              <w:t>кг</w:t>
                            </w:r>
                            <w:proofErr w:type="gramEnd"/>
                          </w:p>
                        </w:tc>
                        <w:tc>
                          <w:tcPr>
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<w:tcW w:w="155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EEECE1" w:themeFill="background2"/>
                            <w:vAlign w:val="center"/>
                          </w:tcPr>
                          <w:p w:rsidR="003D7DCE" w:rsidRPr="003D7DCE" w:rsidRDefault="003D7DCE" w:rsidP="0026578A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D7DC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 кг, 5 кг, 10 кг</w:t>
                            </w:r>
                          </w:p>
                          <w:p w:rsidR="003D7DCE" w:rsidRPr="003D7DCE" w:rsidRDefault="003D7DCE" w:rsidP="0026578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37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EEECE1" w:themeFill="background2"/>
                            <w:vAlign w:val="center"/>
                          </w:tcPr>
                          <w:p w:rsidR="003D7DCE" w:rsidRPr="00370DCF" w:rsidRDefault="003D7DCE" w:rsidP="003D7DCE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shd w:val="clear" w:color="auto" w:fill="EEF8F0"/>
                              </w:rPr>
                            </w:pPr>
                            <w:r w:rsidRPr="00370DC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Биодеградация  и утилизация нефти, нефтепродуктов и масел. Разлагает другие углеводороды, в том числе утечку масла в оборотной воде.</w:t>
                            </w:r>
                          </w:p>
                        </w:tc>
                      </w:tr>
                    </w:tbl>
                    <w:p w:rsidR="004E46A7" w:rsidRPr="00501FCC" w:rsidRDefault="00E218A4" w:rsidP="00501FCC">
                      <w:pPr>
                        <w:shd w:val="clear" w:color="auto" w:fill="95B3D7" w:themeFill="accent1" w:themeFillTint="99"/>
                        <w:jc w:val="right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 xml:space="preserve">            </w:t>
                      </w:r>
                      <w:hyperlink r:id="rId14" w:history="1">
                        <w:r w:rsidR="00B70E94" w:rsidRPr="00E218A4">
                          <w:rPr>
                            <w:rStyle w:val="af3"/>
                            <w:b/>
                            <w:color w:val="FFFFFF" w:themeColor="background1"/>
                            <w:lang w:val="en-US"/>
                          </w:rPr>
                          <w:t>http://русскийбогатырь.com/</w:t>
                        </w:r>
                      </w:hyperlink>
                      <w:r w:rsidR="00B70E94" w:rsidRPr="00E218A4">
                        <w:rPr>
                          <w:b/>
                          <w:color w:val="FFFFFF" w:themeColor="background1"/>
                          <w:lang w:val="en-US"/>
                        </w:rPr>
                        <w:t xml:space="preserve">   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38299C">
        <w:rPr>
          <w:rFonts w:ascii="Times New Roman" w:hAnsi="Times New Roman" w:cs="Times New Roman"/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Прайс лист на</w:t>
      </w:r>
      <w:r w:rsidR="00FA4CCA">
        <w:rPr>
          <w:rFonts w:ascii="Times New Roman" w:hAnsi="Times New Roman" w:cs="Times New Roman"/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биопрепараты   Русский Богатырь</w:t>
      </w:r>
      <w:r w:rsidR="0038299C">
        <w:rPr>
          <w:rFonts w:ascii="Times New Roman" w:hAnsi="Times New Roman" w:cs="Times New Roman"/>
          <w:b/>
        </w:rPr>
        <w:tab/>
      </w:r>
    </w:p>
    <w:sectPr w:rsidR="001011EB" w:rsidRPr="003A74DA" w:rsidSect="00384EE5">
      <w:headerReference w:type="default" r:id="rId15"/>
      <w:pgSz w:w="16838" w:h="11906" w:orient="landscape"/>
      <w:pgMar w:top="1172" w:right="75" w:bottom="850" w:left="1134" w:header="284" w:footer="0" w:gutter="0"/>
      <w:pgNumType w:start="0"/>
      <w:cols w:space="720"/>
      <w:formProt w:val="0"/>
      <w:titlePg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3F18" w:rsidRDefault="00C33F18">
      <w:pPr>
        <w:spacing w:after="0" w:line="240" w:lineRule="auto"/>
      </w:pPr>
      <w:r>
        <w:separator/>
      </w:r>
    </w:p>
  </w:endnote>
  <w:endnote w:type="continuationSeparator" w:id="0">
    <w:p w:rsidR="00C33F18" w:rsidRDefault="00C33F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3F18" w:rsidRDefault="00C33F18">
      <w:pPr>
        <w:spacing w:after="0" w:line="240" w:lineRule="auto"/>
      </w:pPr>
      <w:r>
        <w:separator/>
      </w:r>
    </w:p>
  </w:footnote>
  <w:footnote w:type="continuationSeparator" w:id="0">
    <w:p w:rsidR="00C33F18" w:rsidRDefault="00C33F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1EB" w:rsidRDefault="00384EE5">
    <w:pPr>
      <w:pStyle w:val="ab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9264" behindDoc="0" locked="0" layoutInCell="0" allowOverlap="1" wp14:anchorId="44229A33" wp14:editId="7E8275FC">
              <wp:simplePos x="0" y="0"/>
              <wp:positionH relativeFrom="page">
                <wp:posOffset>419100</wp:posOffset>
              </wp:positionH>
              <wp:positionV relativeFrom="page">
                <wp:posOffset>342900</wp:posOffset>
              </wp:positionV>
              <wp:extent cx="10048875" cy="9535160"/>
              <wp:effectExtent l="0" t="0" r="28575" b="27940"/>
              <wp:wrapNone/>
              <wp:docPr id="17" name="Группа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048875" cy="9535160"/>
                        <a:chOff x="316" y="406"/>
                        <a:chExt cx="11608" cy="15028"/>
                      </a:xfrm>
                    </wpg:grpSpPr>
                    <wpg:grpSp>
                      <wpg:cNvPr id="18" name="Group 3"/>
                      <wpg:cNvGrpSpPr>
                        <a:grpSpLocks/>
                      </wpg:cNvGrpSpPr>
                      <wpg:grpSpPr bwMode="auto">
                        <a:xfrm>
                          <a:off x="316" y="406"/>
                          <a:ext cx="11608" cy="15028"/>
                          <a:chOff x="321" y="406"/>
                          <a:chExt cx="11600" cy="15025"/>
                        </a:xfrm>
                      </wpg:grpSpPr>
                      <wps:wsp>
                        <wps:cNvPr id="19" name="Rectangle 4" descr="Zig zag"/>
                        <wps:cNvSpPr>
                          <a:spLocks noChangeArrowheads="1"/>
                        </wps:cNvSpPr>
                        <wps:spPr bwMode="auto">
                          <a:xfrm>
                            <a:off x="339" y="406"/>
                            <a:ext cx="11582" cy="1502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EEECE1">
                                  <a:tint val="80000"/>
                                  <a:satMod val="300000"/>
                                </a:srgbClr>
                              </a:gs>
                              <a:gs pos="100000">
                                <a:srgbClr val="EEECE1">
                                  <a:shade val="30000"/>
                                  <a:satMod val="200000"/>
                                </a:srgb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</a:gradFill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/>
                        </wps:spPr>
                        <wps:txbx>
                          <w:txbxContent>
                            <w:p w:rsidR="00F70AB0" w:rsidRDefault="00F70AB0" w:rsidP="00F70AB0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21" name="Group 6"/>
                        <wpg:cNvGrpSpPr>
                          <a:grpSpLocks/>
                        </wpg:cNvGrpSpPr>
                        <wpg:grpSpPr bwMode="auto">
                          <a:xfrm>
                            <a:off x="321" y="3423"/>
                            <a:ext cx="3126" cy="6068"/>
                            <a:chOff x="654" y="3599"/>
                            <a:chExt cx="2880" cy="5760"/>
                          </a:xfrm>
                        </wpg:grpSpPr>
                        <wps:wsp>
                          <wps:cNvPr id="22" name="Rectangle 7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2094" y="6479"/>
                              <a:ext cx="1440" cy="1440"/>
                            </a:xfrm>
                            <a:prstGeom prst="rect">
                              <a:avLst/>
                            </a:prstGeom>
                            <a:solidFill>
                              <a:srgbClr val="4F81BD">
                                <a:lumMod val="60000"/>
                                <a:lumOff val="40000"/>
                                <a:alpha val="80000"/>
                              </a:srgbClr>
                            </a:solidFill>
                            <a:ln w="12700">
                              <a:solidFill>
                                <a:sysClr val="window" lastClr="FFFF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3" name="Rectangle 8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2094" y="5039"/>
                              <a:ext cx="1440" cy="1440"/>
                            </a:xfrm>
                            <a:prstGeom prst="rect">
                              <a:avLst/>
                            </a:prstGeom>
                            <a:solidFill>
                              <a:srgbClr val="4F81BD">
                                <a:lumMod val="40000"/>
                                <a:lumOff val="60000"/>
                                <a:alpha val="50000"/>
                              </a:srgbClr>
                            </a:solidFill>
                            <a:ln w="12700">
                              <a:solidFill>
                                <a:sysClr val="window" lastClr="FFFF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2" name="Rectangle 9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654" y="5039"/>
                              <a:ext cx="1440" cy="1440"/>
                            </a:xfrm>
                            <a:prstGeom prst="rect">
                              <a:avLst/>
                            </a:prstGeom>
                            <a:solidFill>
                              <a:srgbClr val="4F81BD">
                                <a:lumMod val="60000"/>
                                <a:lumOff val="40000"/>
                                <a:alpha val="80000"/>
                              </a:srgbClr>
                            </a:solidFill>
                            <a:ln w="12700">
                              <a:solidFill>
                                <a:sysClr val="window" lastClr="FFFF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3" name="Rectangle 10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654" y="3599"/>
                              <a:ext cx="1440" cy="1440"/>
                            </a:xfrm>
                            <a:prstGeom prst="rect">
                              <a:avLst/>
                            </a:prstGeom>
                            <a:solidFill>
                              <a:srgbClr val="4F81BD">
                                <a:lumMod val="40000"/>
                                <a:lumOff val="60000"/>
                                <a:alpha val="50000"/>
                              </a:srgbClr>
                            </a:solidFill>
                            <a:ln w="12700">
                              <a:solidFill>
                                <a:sysClr val="window" lastClr="FFFF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4" name="Rectangle 11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654" y="6479"/>
                              <a:ext cx="1440" cy="1440"/>
                            </a:xfrm>
                            <a:prstGeom prst="rect">
                              <a:avLst/>
                            </a:prstGeom>
                            <a:solidFill>
                              <a:srgbClr val="4F81BD">
                                <a:lumMod val="40000"/>
                                <a:lumOff val="60000"/>
                                <a:alpha val="50000"/>
                              </a:srgbClr>
                            </a:solidFill>
                            <a:ln w="12700">
                              <a:solidFill>
                                <a:sysClr val="window" lastClr="FFFF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5" name="Rectangle 12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2094" y="7919"/>
                              <a:ext cx="1440" cy="1440"/>
                            </a:xfrm>
                            <a:prstGeom prst="rect">
                              <a:avLst/>
                            </a:prstGeom>
                            <a:solidFill>
                              <a:srgbClr val="4F81BD">
                                <a:lumMod val="40000"/>
                                <a:lumOff val="60000"/>
                                <a:alpha val="50000"/>
                              </a:srgbClr>
                            </a:solidFill>
                            <a:ln w="12700">
                              <a:solidFill>
                                <a:sysClr val="window" lastClr="FFFF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grpSp>
                    <wpg:grpSp>
                      <wpg:cNvPr id="37" name="Group 14"/>
                      <wpg:cNvGrpSpPr>
                        <a:grpSpLocks/>
                      </wpg:cNvGrpSpPr>
                      <wpg:grpSpPr bwMode="auto">
                        <a:xfrm>
                          <a:off x="3446" y="13758"/>
                          <a:ext cx="8169" cy="1382"/>
                          <a:chOff x="3446" y="13758"/>
                          <a:chExt cx="8169" cy="1382"/>
                        </a:xfrm>
                      </wpg:grpSpPr>
                      <wpg:grpSp>
                        <wpg:cNvPr id="38" name="Group 15"/>
                        <wpg:cNvGrpSpPr>
                          <a:grpSpLocks/>
                        </wpg:cNvGrpSpPr>
                        <wpg:grpSpPr bwMode="auto">
                          <a:xfrm flipH="1" flipV="1">
                            <a:off x="10833" y="14380"/>
                            <a:ext cx="782" cy="760"/>
                            <a:chOff x="8754" y="11945"/>
                            <a:chExt cx="2880" cy="2859"/>
                          </a:xfrm>
                        </wpg:grpSpPr>
                        <wps:wsp>
                          <wps:cNvPr id="39" name="Rectangle 16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10194" y="11945"/>
                              <a:ext cx="1440" cy="144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75000"/>
                                <a:alpha val="50000"/>
                              </a:sysClr>
                            </a:solidFill>
                            <a:ln w="12700">
                              <a:solidFill>
                                <a:sysClr val="window" lastClr="FFFF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0" name="Rectangle 17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10194" y="13364"/>
                              <a:ext cx="1440" cy="1440"/>
                            </a:xfrm>
                            <a:prstGeom prst="rect">
                              <a:avLst/>
                            </a:prstGeom>
                            <a:solidFill>
                              <a:srgbClr val="C0504D"/>
                            </a:solidFill>
                            <a:ln w="12700">
                              <a:solidFill>
                                <a:sysClr val="window" lastClr="FFFF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1" name="Rectangle 18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8754" y="13364"/>
                              <a:ext cx="1440" cy="144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75000"/>
                                <a:alpha val="50000"/>
                              </a:sysClr>
                            </a:solidFill>
                            <a:ln w="12700">
                              <a:solidFill>
                                <a:sysClr val="window" lastClr="FFFF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42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3446" y="13758"/>
                            <a:ext cx="7105" cy="13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8000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3882" dir="2700000" algn="ctr" rotWithShape="0">
                                    <a:srgbClr val="D8D8D8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Автор"/>
                                <w:id w:val="-1857413385"/>
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<w:text/>
                              </w:sdtPr>
                              <w:sdtEndPr/>
                              <w:sdtContent>
                                <w:p w:rsidR="00384EE5" w:rsidRDefault="00384EE5" w:rsidP="00384EE5">
                                  <w:pPr>
                                    <w:pStyle w:val="af"/>
                                    <w:jc w:val="right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Надежда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Организация"/>
                                <w:id w:val="1247545949"/>
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p w:rsidR="00384EE5" w:rsidRDefault="006A0937" w:rsidP="00384EE5">
                                  <w:pPr>
                                    <w:pStyle w:val="af"/>
                                    <w:jc w:val="right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 xml:space="preserve">                                                    ООО «</w:t>
                                  </w:r>
                                  <w:proofErr w:type="spellStart"/>
                                  <w:r>
                                    <w:rPr>
                                      <w:color w:val="FFFFFF" w:themeColor="background1"/>
                                    </w:rPr>
                                    <w:t>ВодаСтокСервис</w:t>
                                  </w:r>
                                  <w:proofErr w:type="spellEnd"/>
                                  <w:r>
                                    <w:rPr>
                                      <w:color w:val="FFFFFF" w:themeColor="background1"/>
                                    </w:rPr>
                                    <w:t>»                                            Московская область, г. Лыткарино,                                                                                           1-й квартал, д. 3</w:t>
                                  </w:r>
                                  <w:proofErr w:type="gramStart"/>
                                  <w:r>
                                    <w:rPr>
                                      <w:color w:val="FFFFFF" w:themeColor="background1"/>
                                    </w:rPr>
                                    <w:t xml:space="preserve"> А</w:t>
                                  </w:r>
                                  <w:proofErr w:type="gramEnd"/>
                                  <w:r>
                                    <w:rPr>
                                      <w:color w:val="FFFFFF" w:themeColor="background1"/>
                                    </w:rPr>
                                    <w:t xml:space="preserve">, оф. 26 Б 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Дата"/>
                                <w:id w:val="-634260354"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>
                                  <w:dateFormat w:val="dd.MM.yyyy"/>
                                  <w:lid w:val="ru-RU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p w:rsidR="00384EE5" w:rsidRDefault="00A7467B" w:rsidP="00384EE5">
                                  <w:pPr>
                                    <w:pStyle w:val="af"/>
                                    <w:jc w:val="right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 xml:space="preserve"> 2020 г.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0" rIns="91440" bIns="0" anchor="b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_x0000_s1044" style="position:absolute;margin-left:33pt;margin-top:27pt;width:791.25pt;height:750.8pt;z-index:251659264;mso-position-horizontal-relative:page;mso-position-vertical-relative:page" coordorigin="316,406" coordsize="11608,15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" o:allowincell="f">
              <v:group id="Group 3" o:spid="_x0000_s1045" style="position:absolute;left:316;top:406;width:11608;height:15028" coordorigin="321,406" coordsize="11600,15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<v:rect id="Rectangle 4" o:spid="_x0000_s1046" alt="Zig zag" style="position:absolute;left:339;top:406;width:11582;height:150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WRJsIA&#10;AADbAAAADwAAAGRycy9kb3ducmV2LnhtbERPS2vCQBC+C/0PyxS86aYeWo1uQikIPRTBV4u3ITsm&#10;odnZkJ2a6K/vFgre5uN7ziofXKMu1IXas4GnaQKKuPC25tLAYb+ezEEFQbbYeCYDVwqQZw+jFabW&#10;97yly05KFUM4pGigEmlTrUNRkcMw9S1x5M6+cygRdqW2HfYx3DV6liTP2mHNsaHClt4qKr53P87A&#10;vD8H/Lp9bE78IttjLc1nIkdjxo/D6xKU0CB38b/73cb5C/j7JR6gs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JZEmwgAAANsAAAAPAAAAAAAAAAAAAAAAAJgCAABkcnMvZG93&#10;bnJldi54bWxQSwUGAAAAAAQABAD1AAAAhwMAAAAA&#10;" fillcolor="#fcf7dd" strokecolor="white" strokeweight="1pt">
                  <v:fill color2="#8f8c7f" rotate="t" focusposition=".5,.5" focussize="" focus="100%" type="gradientRadial"/>
                  <v:textbox>
                    <w:txbxContent>
                      <w:p w:rsidR="00F70AB0" w:rsidRDefault="00F70AB0" w:rsidP="00F70AB0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group id="Group 6" o:spid="_x0000_s1047" style="position:absolute;left:321;top:3423;width:3126;height:6068" coordorigin="654,3599" coordsize="2880,5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rect id="Rectangle 7" o:spid="_x0000_s1048" style="position:absolute;left:2094;top:647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DumMQA&#10;AADbAAAADwAAAGRycy9kb3ducmV2LnhtbESPwW7CMBBE70j9B2srcSNOc2ghxKDSqhLqhQb4gFW8&#10;xBHxOrINhH59XalSj6OZeaOp1qPtxZV86BwreMpyEMSN0x23Co6Hj9kcRIjIGnvHpOBOAdarh0mF&#10;pXY3rum6j61IEA4lKjAxDqWUoTFkMWRuIE7eyXmLMUnfSu3xluC2l0WeP0uLHacFgwO9GWrO+4tV&#10;cHjZvG92u0v8XlAtvz63Zh58rdT0cXxdgog0xv/wX3urFRQF/H5JP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g7pjEAAAA2wAAAA8AAAAAAAAAAAAAAAAAmAIAAGRycy9k&#10;b3ducmV2LnhtbFBLBQYAAAAABAAEAPUAAACJAwAAAAA=&#10;" fillcolor="#95b3d7" strokecolor="window" strokeweight="1pt">
                    <v:fill opacity="52428f"/>
                    <v:shadow color="#d8d8d8" offset="3pt,3pt"/>
                  </v:rect>
                  <v:rect id="Rectangle 8" o:spid="_x0000_s1049" style="position:absolute;left:2094;top:503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eDfMIA&#10;AADbAAAADwAAAGRycy9kb3ducmV2LnhtbESPT2vCQBDF74V+h2UKvRTdqKASXUUEQXqrf69DdkxC&#10;s7Npdozx23cFwePjzfu9efNl5yrVUhNKzwYG/QQUceZtybmBw37Tm4IKgmyx8kwG7hRguXh/m2Nq&#10;/Y1/qN1JriKEQ4oGCpE61TpkBTkMfV8TR+/iG4cSZZNr2+Atwl2lh0ky1g5Ljg0F1rQuKPvdXV18&#10;Y3Kv9OV8dJPvsLr+hVa+9EmM+fzoVjNQQp28jp/prTUwHMFjSwSAXv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l4N8wgAAANsAAAAPAAAAAAAAAAAAAAAAAJgCAABkcnMvZG93&#10;bnJldi54bWxQSwUGAAAAAAQABAD1AAAAhwMAAAAA&#10;" fillcolor="#b9cde5" strokecolor="window" strokeweight="1pt">
                    <v:fill opacity="32896f"/>
                    <v:shadow color="#d8d8d8" offset="3pt,3pt"/>
                  </v:rect>
                  <v:rect id="Rectangle 9" o:spid="_x0000_s1050" style="position:absolute;left:654;top:503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l4RcMA&#10;AADbAAAADwAAAGRycy9kb3ducmV2LnhtbESP0WoCMRRE3wv+Q7iCbzWrQqurUWpFEF/sqh9w2Vw3&#10;i5ubJYm67dc3QqGPw8ycYRarzjbiTj7UjhWMhhkI4tLpmisF59P2dQoiRGSNjWNS8E0BVsveywJz&#10;7R5c0P0YK5EgHHJUYGJscylDachiGLqWOHkX5y3GJH0ltcdHgttGjrPsTVqsOS0YbOnTUHk93qyC&#10;0/t6sz4cbvFnRoX82u/MNPhCqUG/+5iDiNTF//Bfe6cVTMbw/JJ+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l4RcMAAADbAAAADwAAAAAAAAAAAAAAAACYAgAAZHJzL2Rv&#10;d25yZXYueG1sUEsFBgAAAAAEAAQA9QAAAIgDAAAAAA==&#10;" fillcolor="#95b3d7" strokecolor="window" strokeweight="1pt">
                    <v:fill opacity="52428f"/>
                    <v:shadow color="#d8d8d8" offset="3pt,3pt"/>
                  </v:rect>
                  <v:rect id="Rectangle 10" o:spid="_x0000_s1051" style="position:absolute;left:654;top:359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4VocIA&#10;AADbAAAADwAAAGRycy9kb3ducmV2LnhtbESPQWvCQBCF7wX/wzKCl1I3VWhK6ipSEMSbVu11yI5J&#10;MDsbs2OM/94VCj0+3rzvzZstelerjtpQeTbwPk5AEefeVlwY2P+s3j5BBUG2WHsmA3cKsJgPXmaY&#10;WX/jLXU7KVSEcMjQQCnSZFqHvCSHYewb4uidfOtQomwLbVu8Rbir9SRJPrTDimNDiQ19l5Sfd1cX&#10;30jvtT79Hly6CcvrJXTyqo9izGjYL79ACfXyf/yXXlsD0yk8t0QA6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ThWhwgAAANsAAAAPAAAAAAAAAAAAAAAAAJgCAABkcnMvZG93&#10;bnJldi54bWxQSwUGAAAAAAQABAD1AAAAhwMAAAAA&#10;" fillcolor="#b9cde5" strokecolor="window" strokeweight="1pt">
                    <v:fill opacity="32896f"/>
                    <v:shadow color="#d8d8d8" offset="3pt,3pt"/>
                  </v:rect>
                  <v:rect id="Rectangle 11" o:spid="_x0000_s1052" style="position:absolute;left:654;top:647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eN1cMA&#10;AADbAAAADwAAAGRycy9kb3ducmV2LnhtbESPT2vCQBDF74V+h2UEL0U3raVKzCpSKIi3atXrkJ38&#10;wexsmh1j/PbdQqHHx5v3e/Oy9eAa1VMXas8GnqcJKOLc25pLA1+Hj8kCVBBki41nMnCnAOvV40OG&#10;qfU3/qR+L6WKEA4pGqhE2lTrkFfkMEx9Sxy9wncOJcqu1LbDW4S7Rr8kyZt2WHNsqLCl94ryy/7q&#10;4hvze6OL89HNd2Fz/Q69POmTGDMeDZslKKFB/o//0ltrYPYKv1siAP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eN1cMAAADbAAAADwAAAAAAAAAAAAAAAACYAgAAZHJzL2Rv&#10;d25yZXYueG1sUEsFBgAAAAAEAAQA9QAAAIgDAAAAAA==&#10;" fillcolor="#b9cde5" strokecolor="window" strokeweight="1pt">
                    <v:fill opacity="32896f"/>
                    <v:shadow color="#d8d8d8" offset="3pt,3pt"/>
                  </v:rect>
                  <v:rect id="Rectangle 12" o:spid="_x0000_s1053" style="position:absolute;left:2094;top:791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soTsMA&#10;AADbAAAADwAAAGRycy9kb3ducmV2LnhtbESPT2vCQBDF74V+h2UEL0U3rbRKzCpSKIi3atXrkJ38&#10;wexsmh1j/PbdQqHHx5v3e/Oy9eAa1VMXas8GnqcJKOLc25pLA1+Hj8kCVBBki41nMnCnAOvV40OG&#10;qfU3/qR+L6WKEA4pGqhE2lTrkFfkMEx9Sxy9wncOJcqu1LbDW4S7Rr8kyZt2WHNsqLCl94ryy/7q&#10;4hvze6OL89HNd2Fz/Q69POmTGDMeDZslKKFB/o//0ltrYPYKv1siAP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soTsMAAADbAAAADwAAAAAAAAAAAAAAAACYAgAAZHJzL2Rv&#10;d25yZXYueG1sUEsFBgAAAAAEAAQA9QAAAIgDAAAAAA==&#10;" fillcolor="#b9cde5" strokecolor="window" strokeweight="1pt">
                    <v:fill opacity="32896f"/>
                    <v:shadow color="#d8d8d8" offset="3pt,3pt"/>
                  </v:rect>
                </v:group>
              </v:group>
              <v:group id="Group 14" o:spid="_x0000_s1054" style="position:absolute;left:3446;top:13758;width:8169;height:1382" coordorigin="3446,13758" coordsize="8169,1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<v:group id="Group 15" o:spid="_x0000_s1055" style="position:absolute;left:10833;top:14380;width:782;height:760;flip:x y" coordorigin="8754,11945" coordsize="2880,2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VwauLCAAAA2wAAAA8A&#10;AAAAAAAAAAAAAAAAqgIAAGRycy9kb3ducmV2LnhtbFBLBQYAAAAABAAEAPoAAACZAwAAAAA=&#10;">
                  <v:rect id="Rectangle 16" o:spid="_x0000_s1056" style="position:absolute;left:10194;top:11945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D8xcAA&#10;AADbAAAADwAAAGRycy9kb3ducmV2LnhtbESPQYvCMBSE74L/ITxhb5pWQW3XKCJUvFoFr2+bt23Z&#10;5qU2Ubv/3giCx2FmvmFWm9404k6dqy0riCcRCOLC6ppLBedTNl6CcB5ZY2OZFPyTg816OFhhqu2D&#10;j3TPfSkChF2KCirv21RKV1Rk0E1sSxy8X9sZ9EF2pdQdPgLcNHIaRXNpsOawUGFLu4qKv/xmFPxk&#10;WZwnh6aNpsklXmTl1fk9KvU16rffIDz1/hN+tw9awSyB15fwA+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1D8xcAAAADbAAAADwAAAAAAAAAAAAAAAACYAgAAZHJzL2Rvd25y&#10;ZXYueG1sUEsFBgAAAAAEAAQA9QAAAIUDAAAAAA==&#10;" fillcolor="#bfbfbf" strokecolor="window" strokeweight="1pt">
                    <v:fill opacity="32896f"/>
                    <v:shadow color="#d8d8d8" offset="3pt,3pt"/>
                  </v:rect>
                  <v:rect id="Rectangle 17" o:spid="_x0000_s1057" style="position:absolute;left:1019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o/jcEA&#10;AADbAAAADwAAAGRycy9kb3ducmV2LnhtbERPz2vCMBS+C/4P4Q1209Q5ZHTGMoeOHXapU8Hbo3lr&#10;SpuX0MTa/ffLYeDx4/u9LkbbiYH60DhWsJhnIIgrpxuuFRy/97MXECEia+wck4JfClBsppM15trd&#10;uKThEGuRQjjkqMDE6HMpQ2XIYpg7T5y4H9dbjAn2tdQ93lK47eRTlq2kxYZTg0FP74aq9nC1CtoP&#10;XpgSXblbXs7DFr98V528Uo8P49sriEhjvIv/3Z9awXNan76kHy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6P43BAAAA2wAAAA8AAAAAAAAAAAAAAAAAmAIAAGRycy9kb3du&#10;cmV2LnhtbFBLBQYAAAAABAAEAPUAAACGAwAAAAA=&#10;" fillcolor="#c0504d" strokecolor="window" strokeweight="1pt">
                    <v:shadow color="#d8d8d8" offset="3pt,3pt"/>
                  </v:rect>
                  <v:rect id="Rectangle 18" o:spid="_x0000_s1058" style="position:absolute;left:875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CDvsIA&#10;AADbAAAADwAAAGRycy9kb3ducmV2LnhtbESPwWrDMBBE74X+g9hCbrXsUJrYsRxCwSXXOoFct9ZW&#10;NrFWjqUmzt9XhUKPw8y8YcrtbAdxpcn3jhVkSQqCuHW6Z6PgeKif1yB8QNY4OCYFd/KwrR4fSiy0&#10;u/EHXZtgRISwL1BBF8JYSOnbjiz6xI3E0ftyk8UQ5WSknvAW4XaQyzR9lRZ7jgsdjvTWUXtuvq2C&#10;z7rOmnw/jOkyP2Wr2lx8eEelFk/zbgMi0Bz+w3/tvVbwksHvl/gDZ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IIO+wgAAANsAAAAPAAAAAAAAAAAAAAAAAJgCAABkcnMvZG93&#10;bnJldi54bWxQSwUGAAAAAAQABAD1AAAAhwMAAAAA&#10;" fillcolor="#bfbfbf" strokecolor="window" strokeweight="1pt">
                    <v:fill opacity="32896f"/>
                    <v:shadow color="#d8d8d8" offset="3pt,3pt"/>
                  </v:rect>
                </v:group>
                <v:rect id="Rectangle 19" o:spid="_x0000_s1059" style="position:absolute;left:3446;top:13758;width:7105;height:138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eh+8MA&#10;AADbAAAADwAAAGRycy9kb3ducmV2LnhtbESPQWsCMRSE7wX/Q3iCl6JZpXRlNYotCj30ou3B43Pz&#10;3CwmL8smavz3TaHQ4zAz3zDLdXJW3KgPrWcF00kBgrj2uuVGwffXbjwHESKyRuuZFDwowHo1eFpi&#10;pf2d93Q7xEZkCIcKFZgYu0rKUBtyGCa+I87e2fcOY5Z9I3WP9wx3Vs6K4lU6bDkvGOzo3VB9OVyd&#10;gs/SvrmtndbxWae07fYnUx5LpUbDtFmAiJTif/iv/aEVvMzg90v+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eh+8MAAADbAAAADwAAAAAAAAAAAAAAAACYAgAAZHJzL2Rv&#10;d25yZXYueG1sUEsFBgAAAAAEAAQA9QAAAIgDAAAAAA==&#10;" filled="f" stroked="f" strokecolor="white" strokeweight="1pt">
                  <v:fill opacity="52428f"/>
                  <v:shadow color="#d8d8d8" offset="3pt,3pt"/>
                  <v:textbox inset=",0,,0">
                    <w:txbxContent>
                      <w:sdt>
                        <w:sdtPr>
                          <w:rPr>
                            <w:color w:val="FFFFFF" w:themeColor="background1"/>
                          </w:rPr>
                          <w:alias w:val="Автор"/>
                          <w:id w:val="-1857413385"/>
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<w:text/>
                        </w:sdtPr>
                        <w:sdtEndPr/>
                        <w:sdtContent>
                          <w:p w:rsidR="00384EE5" w:rsidRDefault="00384EE5" w:rsidP="00384EE5">
                            <w:pPr>
                              <w:pStyle w:val="af"/>
                              <w:jc w:val="right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Надежда</w:t>
                            </w:r>
                          </w:p>
                        </w:sdtContent>
                      </w:sdt>
                      <w:sdt>
                        <w:sdtPr>
                          <w:rPr>
                            <w:color w:val="FFFFFF" w:themeColor="background1"/>
                          </w:rPr>
                          <w:alias w:val="Организация"/>
                          <w:id w:val="1247545949"/>
                          <w:dataBinding w:prefixMappings="xmlns:ns0='http://schemas.openxmlformats.org/officeDocument/2006/extended-properties'" w:xpath="/ns0:Properties[1]/ns0:Company[1]" w:storeItemID="{6668398D-A668-4E3E-A5EB-62B293D839F1}"/>
                          <w:text/>
                        </w:sdtPr>
                        <w:sdtEndPr/>
                        <w:sdtContent>
                          <w:p w:rsidR="00384EE5" w:rsidRDefault="006A0937" w:rsidP="00384EE5">
                            <w:pPr>
                              <w:pStyle w:val="af"/>
                              <w:jc w:val="right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                                                    ООО «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</w:rPr>
                              <w:t>ВодаСтокСервис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</w:rPr>
                              <w:t>»                                            Московская область, г. Лыткарино,                                                                                           1-й квартал, д. 3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</w:rPr>
                              <w:t xml:space="preserve"> А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</w:rPr>
                              <w:t xml:space="preserve">, оф. 26 Б </w:t>
                            </w:r>
                          </w:p>
                        </w:sdtContent>
                      </w:sdt>
                      <w:sdt>
                        <w:sdtPr>
                          <w:rPr>
                            <w:color w:val="FFFFFF" w:themeColor="background1"/>
                          </w:rPr>
                          <w:alias w:val="Дата"/>
                          <w:id w:val="-634260354"/>
                          <w:dataBinding w:prefixMappings="xmlns:ns0='http://schemas.microsoft.com/office/2006/coverPageProps'" w:xpath="/ns0:CoverPageProperties[1]/ns0:PublishDate[1]" w:storeItemID="{55AF091B-3C7A-41E3-B477-F2FDAA23CFDA}"/>
                          <w:date>
                            <w:dateFormat w:val="dd.MM.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p w:rsidR="00384EE5" w:rsidRDefault="00A7467B" w:rsidP="00384EE5">
                            <w:pPr>
                              <w:pStyle w:val="af"/>
                              <w:jc w:val="right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 2020 г.</w:t>
                            </w:r>
                          </w:p>
                        </w:sdtContent>
                      </w:sdt>
                    </w:txbxContent>
                  </v:textbox>
                </v:rect>
              </v:group>
              <w10:wrap anchorx="page" anchory="page"/>
            </v:group>
          </w:pict>
        </mc:Fallback>
      </mc:AlternateContent>
    </w:r>
    <w:r w:rsidR="0038299C"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E822F3"/>
    <w:multiLevelType w:val="hybridMultilevel"/>
    <w:tmpl w:val="EF16BE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1EB"/>
    <w:rsid w:val="00025695"/>
    <w:rsid w:val="000341B5"/>
    <w:rsid w:val="000401CA"/>
    <w:rsid w:val="0005754C"/>
    <w:rsid w:val="0009303C"/>
    <w:rsid w:val="001011EB"/>
    <w:rsid w:val="00102828"/>
    <w:rsid w:val="0010445E"/>
    <w:rsid w:val="00157787"/>
    <w:rsid w:val="00161CEF"/>
    <w:rsid w:val="00181B4F"/>
    <w:rsid w:val="001A2482"/>
    <w:rsid w:val="001E149A"/>
    <w:rsid w:val="00201865"/>
    <w:rsid w:val="00211DA8"/>
    <w:rsid w:val="00224516"/>
    <w:rsid w:val="00251DE6"/>
    <w:rsid w:val="0026578A"/>
    <w:rsid w:val="002710E0"/>
    <w:rsid w:val="0028523A"/>
    <w:rsid w:val="00300417"/>
    <w:rsid w:val="00313596"/>
    <w:rsid w:val="00345AA3"/>
    <w:rsid w:val="00370DCF"/>
    <w:rsid w:val="00372DC5"/>
    <w:rsid w:val="003811E1"/>
    <w:rsid w:val="0038299C"/>
    <w:rsid w:val="00384EE5"/>
    <w:rsid w:val="003A74DA"/>
    <w:rsid w:val="003B7D93"/>
    <w:rsid w:val="003D7DCE"/>
    <w:rsid w:val="004441EB"/>
    <w:rsid w:val="0045029C"/>
    <w:rsid w:val="00470C4C"/>
    <w:rsid w:val="00482F44"/>
    <w:rsid w:val="0048383D"/>
    <w:rsid w:val="004B575E"/>
    <w:rsid w:val="004E3F25"/>
    <w:rsid w:val="004E46A7"/>
    <w:rsid w:val="00501FCC"/>
    <w:rsid w:val="005047FF"/>
    <w:rsid w:val="005455CF"/>
    <w:rsid w:val="005A0241"/>
    <w:rsid w:val="005A3A0D"/>
    <w:rsid w:val="005A548E"/>
    <w:rsid w:val="006412A9"/>
    <w:rsid w:val="0064404B"/>
    <w:rsid w:val="00645BF0"/>
    <w:rsid w:val="0069599F"/>
    <w:rsid w:val="006A0937"/>
    <w:rsid w:val="006A6B21"/>
    <w:rsid w:val="006A729E"/>
    <w:rsid w:val="007236EC"/>
    <w:rsid w:val="0075766F"/>
    <w:rsid w:val="0076003A"/>
    <w:rsid w:val="007B3F95"/>
    <w:rsid w:val="007B486D"/>
    <w:rsid w:val="007D6D4A"/>
    <w:rsid w:val="007D7338"/>
    <w:rsid w:val="00824E0C"/>
    <w:rsid w:val="0082701E"/>
    <w:rsid w:val="00827C7F"/>
    <w:rsid w:val="00847566"/>
    <w:rsid w:val="00851773"/>
    <w:rsid w:val="00854E95"/>
    <w:rsid w:val="00897233"/>
    <w:rsid w:val="008B4C58"/>
    <w:rsid w:val="008F4952"/>
    <w:rsid w:val="00944D4C"/>
    <w:rsid w:val="00953FFC"/>
    <w:rsid w:val="00957B12"/>
    <w:rsid w:val="00983D24"/>
    <w:rsid w:val="00996016"/>
    <w:rsid w:val="009B077F"/>
    <w:rsid w:val="009C7D03"/>
    <w:rsid w:val="00A16C6A"/>
    <w:rsid w:val="00A34B0B"/>
    <w:rsid w:val="00A7467B"/>
    <w:rsid w:val="00AD6093"/>
    <w:rsid w:val="00AE41C6"/>
    <w:rsid w:val="00B70E94"/>
    <w:rsid w:val="00B90648"/>
    <w:rsid w:val="00BA16B4"/>
    <w:rsid w:val="00BB4063"/>
    <w:rsid w:val="00BD575F"/>
    <w:rsid w:val="00BF0285"/>
    <w:rsid w:val="00C23194"/>
    <w:rsid w:val="00C33F18"/>
    <w:rsid w:val="00C60D84"/>
    <w:rsid w:val="00C66065"/>
    <w:rsid w:val="00CA1553"/>
    <w:rsid w:val="00CA36D5"/>
    <w:rsid w:val="00CB2F14"/>
    <w:rsid w:val="00CB56DD"/>
    <w:rsid w:val="00CD5E7B"/>
    <w:rsid w:val="00D00E48"/>
    <w:rsid w:val="00D026D7"/>
    <w:rsid w:val="00D141BB"/>
    <w:rsid w:val="00D63008"/>
    <w:rsid w:val="00D709BF"/>
    <w:rsid w:val="00D71419"/>
    <w:rsid w:val="00D76DD7"/>
    <w:rsid w:val="00DA7E05"/>
    <w:rsid w:val="00DF327F"/>
    <w:rsid w:val="00E00127"/>
    <w:rsid w:val="00E218A4"/>
    <w:rsid w:val="00E23797"/>
    <w:rsid w:val="00E378AB"/>
    <w:rsid w:val="00E96BC8"/>
    <w:rsid w:val="00EA312A"/>
    <w:rsid w:val="00EE177F"/>
    <w:rsid w:val="00EE4F23"/>
    <w:rsid w:val="00EF68BE"/>
    <w:rsid w:val="00F23349"/>
    <w:rsid w:val="00F6132E"/>
    <w:rsid w:val="00F70AB0"/>
    <w:rsid w:val="00F83930"/>
    <w:rsid w:val="00FA4CCA"/>
    <w:rsid w:val="00FB354D"/>
    <w:rsid w:val="00FD1A9A"/>
    <w:rsid w:val="00FF0CF8"/>
    <w:rsid w:val="00FF3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spacing w:after="2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uiPriority w:val="99"/>
    <w:qFormat/>
    <w:rsid w:val="00737376"/>
  </w:style>
  <w:style w:type="character" w:customStyle="1" w:styleId="a4">
    <w:name w:val="Нижний колонтитул Знак"/>
    <w:basedOn w:val="a0"/>
    <w:uiPriority w:val="99"/>
    <w:qFormat/>
    <w:rsid w:val="00737376"/>
  </w:style>
  <w:style w:type="character" w:customStyle="1" w:styleId="-">
    <w:name w:val="Интернет-ссылка"/>
    <w:basedOn w:val="a0"/>
    <w:uiPriority w:val="99"/>
    <w:unhideWhenUsed/>
    <w:rsid w:val="00737376"/>
    <w:rPr>
      <w:color w:val="0000FF" w:themeColor="hyperlink"/>
      <w:u w:val="single"/>
    </w:rPr>
  </w:style>
  <w:style w:type="paragraph" w:customStyle="1" w:styleId="a5">
    <w:name w:val="Заголовок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6">
    <w:name w:val="Body Text"/>
    <w:basedOn w:val="a"/>
    <w:pPr>
      <w:spacing w:after="140" w:line="288" w:lineRule="auto"/>
    </w:pPr>
  </w:style>
  <w:style w:type="paragraph" w:styleId="a7">
    <w:name w:val="List"/>
    <w:basedOn w:val="a6"/>
    <w:rPr>
      <w:rFonts w:cs="Mangal"/>
    </w:rPr>
  </w:style>
  <w:style w:type="paragraph" w:styleId="a8">
    <w:name w:val="Title"/>
    <w:basedOn w:val="a"/>
    <w:link w:val="a9"/>
    <w:uiPriority w:val="10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a">
    <w:name w:val="index heading"/>
    <w:basedOn w:val="a"/>
    <w:qFormat/>
    <w:pPr>
      <w:suppressLineNumbers/>
    </w:pPr>
    <w:rPr>
      <w:rFonts w:cs="Mangal"/>
    </w:rPr>
  </w:style>
  <w:style w:type="paragraph" w:styleId="ab">
    <w:name w:val="header"/>
    <w:basedOn w:val="a"/>
    <w:uiPriority w:val="99"/>
    <w:unhideWhenUsed/>
    <w:rsid w:val="00737376"/>
    <w:pPr>
      <w:tabs>
        <w:tab w:val="center" w:pos="4677"/>
        <w:tab w:val="right" w:pos="9355"/>
      </w:tabs>
      <w:spacing w:after="0" w:line="240" w:lineRule="auto"/>
    </w:pPr>
  </w:style>
  <w:style w:type="paragraph" w:styleId="ac">
    <w:name w:val="footer"/>
    <w:basedOn w:val="a"/>
    <w:uiPriority w:val="99"/>
    <w:unhideWhenUsed/>
    <w:rsid w:val="00737376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ad">
    <w:name w:val="Содержимое врезки"/>
    <w:basedOn w:val="a"/>
    <w:qFormat/>
  </w:style>
  <w:style w:type="table" w:styleId="ae">
    <w:name w:val="Table Grid"/>
    <w:basedOn w:val="a1"/>
    <w:uiPriority w:val="59"/>
    <w:rsid w:val="0073737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link w:val="af0"/>
    <w:uiPriority w:val="1"/>
    <w:qFormat/>
    <w:rsid w:val="00384EE5"/>
    <w:pPr>
      <w:spacing w:line="240" w:lineRule="auto"/>
    </w:pPr>
    <w:rPr>
      <w:rFonts w:eastAsiaTheme="minorEastAsia"/>
      <w:lang w:eastAsia="ru-RU"/>
    </w:rPr>
  </w:style>
  <w:style w:type="character" w:customStyle="1" w:styleId="af0">
    <w:name w:val="Без интервала Знак"/>
    <w:basedOn w:val="a0"/>
    <w:link w:val="af"/>
    <w:uiPriority w:val="1"/>
    <w:rsid w:val="00384EE5"/>
    <w:rPr>
      <w:rFonts w:eastAsiaTheme="minorEastAsia"/>
      <w:lang w:eastAsia="ru-RU"/>
    </w:rPr>
  </w:style>
  <w:style w:type="character" w:customStyle="1" w:styleId="a9">
    <w:name w:val="Название Знак"/>
    <w:basedOn w:val="a0"/>
    <w:link w:val="a8"/>
    <w:uiPriority w:val="10"/>
    <w:rsid w:val="00384EE5"/>
    <w:rPr>
      <w:rFonts w:cs="Mangal"/>
      <w:i/>
      <w:iCs/>
      <w:sz w:val="24"/>
      <w:szCs w:val="24"/>
    </w:rPr>
  </w:style>
  <w:style w:type="paragraph" w:styleId="af1">
    <w:name w:val="Subtitle"/>
    <w:basedOn w:val="a"/>
    <w:next w:val="a"/>
    <w:link w:val="af2"/>
    <w:uiPriority w:val="11"/>
    <w:qFormat/>
    <w:rsid w:val="00384EE5"/>
    <w:pPr>
      <w:numPr>
        <w:ilvl w:val="1"/>
      </w:numPr>
      <w:suppressAutoHyphens w:val="0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f2">
    <w:name w:val="Подзаголовок Знак"/>
    <w:basedOn w:val="a0"/>
    <w:link w:val="af1"/>
    <w:uiPriority w:val="11"/>
    <w:rsid w:val="00384EE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table" w:styleId="2-2">
    <w:name w:val="Medium Shading 2 Accent 2"/>
    <w:basedOn w:val="a1"/>
    <w:uiPriority w:val="64"/>
    <w:rsid w:val="00F70AB0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af3">
    <w:name w:val="Hyperlink"/>
    <w:basedOn w:val="a0"/>
    <w:uiPriority w:val="99"/>
    <w:unhideWhenUsed/>
    <w:rsid w:val="00B70E94"/>
    <w:rPr>
      <w:color w:val="0000FF" w:themeColor="hyperlink"/>
      <w:u w:val="single"/>
    </w:rPr>
  </w:style>
  <w:style w:type="paragraph" w:styleId="af4">
    <w:name w:val="List Paragraph"/>
    <w:basedOn w:val="a"/>
    <w:uiPriority w:val="34"/>
    <w:qFormat/>
    <w:rsid w:val="0026578A"/>
    <w:pPr>
      <w:suppressAutoHyphens w:val="0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spacing w:after="2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uiPriority w:val="99"/>
    <w:qFormat/>
    <w:rsid w:val="00737376"/>
  </w:style>
  <w:style w:type="character" w:customStyle="1" w:styleId="a4">
    <w:name w:val="Нижний колонтитул Знак"/>
    <w:basedOn w:val="a0"/>
    <w:uiPriority w:val="99"/>
    <w:qFormat/>
    <w:rsid w:val="00737376"/>
  </w:style>
  <w:style w:type="character" w:customStyle="1" w:styleId="-">
    <w:name w:val="Интернет-ссылка"/>
    <w:basedOn w:val="a0"/>
    <w:uiPriority w:val="99"/>
    <w:unhideWhenUsed/>
    <w:rsid w:val="00737376"/>
    <w:rPr>
      <w:color w:val="0000FF" w:themeColor="hyperlink"/>
      <w:u w:val="single"/>
    </w:rPr>
  </w:style>
  <w:style w:type="paragraph" w:customStyle="1" w:styleId="a5">
    <w:name w:val="Заголовок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6">
    <w:name w:val="Body Text"/>
    <w:basedOn w:val="a"/>
    <w:pPr>
      <w:spacing w:after="140" w:line="288" w:lineRule="auto"/>
    </w:pPr>
  </w:style>
  <w:style w:type="paragraph" w:styleId="a7">
    <w:name w:val="List"/>
    <w:basedOn w:val="a6"/>
    <w:rPr>
      <w:rFonts w:cs="Mangal"/>
    </w:rPr>
  </w:style>
  <w:style w:type="paragraph" w:styleId="a8">
    <w:name w:val="Title"/>
    <w:basedOn w:val="a"/>
    <w:link w:val="a9"/>
    <w:uiPriority w:val="10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a">
    <w:name w:val="index heading"/>
    <w:basedOn w:val="a"/>
    <w:qFormat/>
    <w:pPr>
      <w:suppressLineNumbers/>
    </w:pPr>
    <w:rPr>
      <w:rFonts w:cs="Mangal"/>
    </w:rPr>
  </w:style>
  <w:style w:type="paragraph" w:styleId="ab">
    <w:name w:val="header"/>
    <w:basedOn w:val="a"/>
    <w:uiPriority w:val="99"/>
    <w:unhideWhenUsed/>
    <w:rsid w:val="00737376"/>
    <w:pPr>
      <w:tabs>
        <w:tab w:val="center" w:pos="4677"/>
        <w:tab w:val="right" w:pos="9355"/>
      </w:tabs>
      <w:spacing w:after="0" w:line="240" w:lineRule="auto"/>
    </w:pPr>
  </w:style>
  <w:style w:type="paragraph" w:styleId="ac">
    <w:name w:val="footer"/>
    <w:basedOn w:val="a"/>
    <w:uiPriority w:val="99"/>
    <w:unhideWhenUsed/>
    <w:rsid w:val="00737376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ad">
    <w:name w:val="Содержимое врезки"/>
    <w:basedOn w:val="a"/>
    <w:qFormat/>
  </w:style>
  <w:style w:type="table" w:styleId="ae">
    <w:name w:val="Table Grid"/>
    <w:basedOn w:val="a1"/>
    <w:uiPriority w:val="59"/>
    <w:rsid w:val="0073737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link w:val="af0"/>
    <w:uiPriority w:val="1"/>
    <w:qFormat/>
    <w:rsid w:val="00384EE5"/>
    <w:pPr>
      <w:spacing w:line="240" w:lineRule="auto"/>
    </w:pPr>
    <w:rPr>
      <w:rFonts w:eastAsiaTheme="minorEastAsia"/>
      <w:lang w:eastAsia="ru-RU"/>
    </w:rPr>
  </w:style>
  <w:style w:type="character" w:customStyle="1" w:styleId="af0">
    <w:name w:val="Без интервала Знак"/>
    <w:basedOn w:val="a0"/>
    <w:link w:val="af"/>
    <w:uiPriority w:val="1"/>
    <w:rsid w:val="00384EE5"/>
    <w:rPr>
      <w:rFonts w:eastAsiaTheme="minorEastAsia"/>
      <w:lang w:eastAsia="ru-RU"/>
    </w:rPr>
  </w:style>
  <w:style w:type="character" w:customStyle="1" w:styleId="a9">
    <w:name w:val="Название Знак"/>
    <w:basedOn w:val="a0"/>
    <w:link w:val="a8"/>
    <w:uiPriority w:val="10"/>
    <w:rsid w:val="00384EE5"/>
    <w:rPr>
      <w:rFonts w:cs="Mangal"/>
      <w:i/>
      <w:iCs/>
      <w:sz w:val="24"/>
      <w:szCs w:val="24"/>
    </w:rPr>
  </w:style>
  <w:style w:type="paragraph" w:styleId="af1">
    <w:name w:val="Subtitle"/>
    <w:basedOn w:val="a"/>
    <w:next w:val="a"/>
    <w:link w:val="af2"/>
    <w:uiPriority w:val="11"/>
    <w:qFormat/>
    <w:rsid w:val="00384EE5"/>
    <w:pPr>
      <w:numPr>
        <w:ilvl w:val="1"/>
      </w:numPr>
      <w:suppressAutoHyphens w:val="0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f2">
    <w:name w:val="Подзаголовок Знак"/>
    <w:basedOn w:val="a0"/>
    <w:link w:val="af1"/>
    <w:uiPriority w:val="11"/>
    <w:rsid w:val="00384EE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table" w:styleId="2-2">
    <w:name w:val="Medium Shading 2 Accent 2"/>
    <w:basedOn w:val="a1"/>
    <w:uiPriority w:val="64"/>
    <w:rsid w:val="00F70AB0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af3">
    <w:name w:val="Hyperlink"/>
    <w:basedOn w:val="a0"/>
    <w:uiPriority w:val="99"/>
    <w:unhideWhenUsed/>
    <w:rsid w:val="00B70E94"/>
    <w:rPr>
      <w:color w:val="0000FF" w:themeColor="hyperlink"/>
      <w:u w:val="single"/>
    </w:rPr>
  </w:style>
  <w:style w:type="paragraph" w:styleId="af4">
    <w:name w:val="List Paragraph"/>
    <w:basedOn w:val="a"/>
    <w:uiPriority w:val="34"/>
    <w:qFormat/>
    <w:rsid w:val="0026578A"/>
    <w:pPr>
      <w:suppressAutoHyphens w:val="0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&#1088;&#1091;&#1089;&#1089;&#1082;&#1080;&#1081;&#1073;&#1086;&#1075;&#1072;&#1090;&#1099;&#1088;&#1100;.com/" TargetMode="Externa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2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png"/><Relationship Id="rId5" Type="http://schemas.microsoft.com/office/2007/relationships/stylesWithEffects" Target="stylesWithEffect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://&#1088;&#1091;&#1089;&#1089;&#1082;&#1080;&#1081;&#1073;&#1086;&#1075;&#1072;&#1090;&#1099;&#1088;&#1100;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 2020 г.</PublishDate>
  <Abstract>Мы бережно относимся к экологии, поэтому наши бактерии не наносят вред окружающей среде и экологии.       А наоборот помогают заботиться о чистоте нашей планеты.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AF34796-7F08-4393-A96A-2506C18C5E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2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Биопрепараты «Русский Богатырь»</vt:lpstr>
    </vt:vector>
  </TitlesOfParts>
  <Company>                                                    ООО «ВодаСтокСервис»                                            Московская область, г. Лыткарино,                                                                                           1-й квартал, д. 3 А, оф. 26 Б </Company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Биопрепараты «Русский Богатырь»</dc:title>
  <dc:subject>Профессиональная очистка промышленных и частных стоков</dc:subject>
  <dc:creator>Надежда</dc:creator>
  <cp:lastModifiedBy>Надежда</cp:lastModifiedBy>
  <cp:revision>80</cp:revision>
  <cp:lastPrinted>2019-01-01T09:54:00Z</cp:lastPrinted>
  <dcterms:created xsi:type="dcterms:W3CDTF">2018-01-09T09:12:00Z</dcterms:created>
  <dcterms:modified xsi:type="dcterms:W3CDTF">2020-01-16T16:32:00Z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