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D8B" w:rsidRPr="002F5923" w:rsidRDefault="004D5D8B" w:rsidP="002F592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F5923">
        <w:rPr>
          <w:rFonts w:ascii="Times New Roman" w:hAnsi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5pt;height:114.75pt">
            <v:imagedata r:id="rId5" o:title=""/>
          </v:shape>
        </w:pict>
      </w:r>
    </w:p>
    <w:p w:rsidR="004D5D8B" w:rsidRPr="002F5923" w:rsidRDefault="004D5D8B" w:rsidP="00A15A4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F5923">
        <w:rPr>
          <w:rFonts w:ascii="Times New Roman" w:hAnsi="Times New Roman"/>
          <w:sz w:val="24"/>
          <w:szCs w:val="24"/>
          <w:lang w:eastAsia="ru-RU"/>
        </w:rPr>
        <w:t>+79255960538</w:t>
      </w:r>
    </w:p>
    <w:p w:rsidR="004D5D8B" w:rsidRPr="002F5923" w:rsidRDefault="004D5D8B" w:rsidP="00A15A4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F5923">
        <w:rPr>
          <w:rFonts w:ascii="Times New Roman" w:hAnsi="Times New Roman"/>
          <w:sz w:val="24"/>
          <w:szCs w:val="24"/>
          <w:lang w:eastAsia="ru-RU"/>
        </w:rPr>
        <w:t>+74956643495</w:t>
      </w:r>
    </w:p>
    <w:p w:rsidR="004D5D8B" w:rsidRPr="00655FE0" w:rsidRDefault="004D5D8B" w:rsidP="00655FE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D5D8B" w:rsidRPr="00FB35BF" w:rsidRDefault="004D5D8B" w:rsidP="00FB35BF">
      <w:pPr>
        <w:shd w:val="clear" w:color="auto" w:fill="FFFFFF"/>
        <w:spacing w:after="240" w:line="240" w:lineRule="auto"/>
        <w:textAlignment w:val="top"/>
        <w:outlineLvl w:val="0"/>
        <w:rPr>
          <w:rFonts w:ascii="Arial" w:hAnsi="Arial" w:cs="Arial"/>
          <w:color w:val="2F2F2F"/>
          <w:kern w:val="36"/>
          <w:sz w:val="48"/>
          <w:szCs w:val="48"/>
          <w:lang w:eastAsia="ru-RU"/>
        </w:rPr>
      </w:pPr>
      <w:bookmarkStart w:id="0" w:name="_GoBack"/>
      <w:bookmarkEnd w:id="0"/>
      <w:r w:rsidRPr="007E3B88">
        <w:rPr>
          <w:rFonts w:ascii="Arial" w:hAnsi="Arial" w:cs="Arial"/>
          <w:color w:val="00B0F0"/>
          <w:kern w:val="36"/>
          <w:sz w:val="48"/>
          <w:szCs w:val="48"/>
          <w:highlight w:val="darkBlue"/>
          <w:lang w:eastAsia="ru-RU"/>
        </w:rPr>
        <w:t>Цены</w:t>
      </w:r>
    </w:p>
    <w:p w:rsidR="004D5D8B" w:rsidRPr="00F73C81" w:rsidRDefault="004D5D8B" w:rsidP="00FB35BF">
      <w:pPr>
        <w:shd w:val="clear" w:color="auto" w:fill="FFFFFF"/>
        <w:spacing w:after="240" w:line="240" w:lineRule="auto"/>
        <w:textAlignment w:val="top"/>
        <w:outlineLvl w:val="1"/>
        <w:rPr>
          <w:rFonts w:ascii="Arial" w:hAnsi="Arial" w:cs="Arial"/>
          <w:color w:val="92CDDC"/>
          <w:sz w:val="36"/>
          <w:szCs w:val="36"/>
          <w:lang w:eastAsia="ru-RU"/>
        </w:rPr>
      </w:pPr>
      <w:r w:rsidRPr="00F73C81">
        <w:rPr>
          <w:rFonts w:ascii="Arial" w:hAnsi="Arial" w:cs="Arial"/>
          <w:color w:val="92CDDC"/>
          <w:sz w:val="36"/>
          <w:szCs w:val="36"/>
          <w:highlight w:val="darkBlue"/>
          <w:lang w:eastAsia="ru-RU"/>
        </w:rPr>
        <w:t>Стоимость услуг по очистке скважин</w:t>
      </w:r>
    </w:p>
    <w:tbl>
      <w:tblPr>
        <w:tblW w:w="10980" w:type="dxa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7375"/>
        <w:gridCol w:w="3605"/>
      </w:tblGrid>
      <w:tr w:rsidR="004D5D8B" w:rsidRPr="000B61F9" w:rsidTr="00FB35BF"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EEEEEE"/>
          </w:tcPr>
          <w:p w:rsidR="004D5D8B" w:rsidRPr="00945524" w:rsidRDefault="004D5D8B" w:rsidP="00FB35BF">
            <w:pPr>
              <w:spacing w:after="0" w:line="240" w:lineRule="auto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945524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eastAsia="ru-RU"/>
              </w:rPr>
              <w:t>Вид работ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EEEEEE"/>
          </w:tcPr>
          <w:p w:rsidR="004D5D8B" w:rsidRPr="00945524" w:rsidRDefault="004D5D8B" w:rsidP="00FB35BF">
            <w:pPr>
              <w:spacing w:after="0" w:line="240" w:lineRule="auto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945524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eastAsia="ru-RU"/>
              </w:rPr>
              <w:t>Стоимость, рубли</w:t>
            </w:r>
          </w:p>
        </w:tc>
      </w:tr>
      <w:tr w:rsidR="004D5D8B" w:rsidRPr="000B61F9" w:rsidTr="00FB35BF"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</w:tcPr>
          <w:p w:rsidR="004D5D8B" w:rsidRPr="00FB35BF" w:rsidRDefault="004D5D8B" w:rsidP="00FB3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35BF">
              <w:rPr>
                <w:rFonts w:ascii="Times New Roman" w:hAnsi="Times New Roman"/>
                <w:sz w:val="24"/>
                <w:szCs w:val="24"/>
                <w:lang w:eastAsia="ru-RU"/>
              </w:rPr>
              <w:t>Аварийный выезд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</w:tcPr>
          <w:p w:rsidR="004D5D8B" w:rsidRPr="00FB35BF" w:rsidRDefault="004D5D8B" w:rsidP="00FB3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 3</w:t>
            </w:r>
            <w:r w:rsidRPr="00FB35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000 руб.</w:t>
            </w:r>
          </w:p>
        </w:tc>
      </w:tr>
      <w:tr w:rsidR="004D5D8B" w:rsidRPr="000B61F9" w:rsidTr="00FB35BF"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</w:tcPr>
          <w:p w:rsidR="004D5D8B" w:rsidRPr="00FB35BF" w:rsidRDefault="004D5D8B" w:rsidP="00963B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35BF">
              <w:rPr>
                <w:rFonts w:ascii="Times New Roman" w:hAnsi="Times New Roman"/>
                <w:sz w:val="24"/>
                <w:szCs w:val="24"/>
                <w:lang w:eastAsia="ru-RU"/>
              </w:rPr>
              <w:t>Выезд мастера (по запис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FB35BF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</w:tcPr>
          <w:p w:rsidR="004D5D8B" w:rsidRPr="00FB35BF" w:rsidRDefault="004D5D8B" w:rsidP="00FB3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Бесплатно!</w:t>
            </w:r>
          </w:p>
        </w:tc>
      </w:tr>
      <w:tr w:rsidR="004D5D8B" w:rsidRPr="000B61F9" w:rsidTr="00FB35BF"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</w:tcPr>
          <w:p w:rsidR="004D5D8B" w:rsidRPr="00FB35BF" w:rsidRDefault="004D5D8B" w:rsidP="00FB3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35BF">
              <w:rPr>
                <w:rFonts w:ascii="Times New Roman" w:hAnsi="Times New Roman"/>
                <w:sz w:val="24"/>
                <w:szCs w:val="24"/>
                <w:lang w:eastAsia="ru-RU"/>
              </w:rPr>
              <w:t>Видеодиагностика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</w:tcPr>
          <w:p w:rsidR="004D5D8B" w:rsidRPr="00FB35BF" w:rsidRDefault="004D5D8B" w:rsidP="00FB3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5 </w:t>
            </w:r>
            <w:r w:rsidRPr="00FB35BF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B35BF">
              <w:rPr>
                <w:rFonts w:ascii="Times New Roman" w:hAnsi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4D5D8B" w:rsidRPr="000B61F9" w:rsidTr="00FB35BF"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</w:tcPr>
          <w:p w:rsidR="004D5D8B" w:rsidRPr="00FB35BF" w:rsidRDefault="004D5D8B" w:rsidP="00FB3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35BF">
              <w:rPr>
                <w:rFonts w:ascii="Times New Roman" w:hAnsi="Times New Roman"/>
                <w:sz w:val="24"/>
                <w:szCs w:val="24"/>
                <w:lang w:eastAsia="ru-RU"/>
              </w:rPr>
              <w:t>Гидроудар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</w:tcPr>
          <w:p w:rsidR="004D5D8B" w:rsidRPr="00FB35BF" w:rsidRDefault="004D5D8B" w:rsidP="00FB3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</w:t>
            </w:r>
            <w:r w:rsidRPr="00FB35BF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B35BF">
              <w:rPr>
                <w:rFonts w:ascii="Times New Roman" w:hAnsi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4D5D8B" w:rsidRPr="000B61F9" w:rsidTr="00FB35BF"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</w:tcPr>
          <w:p w:rsidR="004D5D8B" w:rsidRPr="00FB35BF" w:rsidRDefault="004D5D8B" w:rsidP="00FB3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FB35BF">
              <w:rPr>
                <w:rFonts w:ascii="Times New Roman" w:hAnsi="Times New Roman"/>
                <w:sz w:val="24"/>
                <w:szCs w:val="24"/>
                <w:lang w:eastAsia="ru-RU"/>
              </w:rPr>
              <w:t>чистка реагентами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</w:tcPr>
          <w:p w:rsidR="004D5D8B" w:rsidRPr="00FB35BF" w:rsidRDefault="004D5D8B" w:rsidP="00FB3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35B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FB35BF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B35BF">
              <w:rPr>
                <w:rFonts w:ascii="Times New Roman" w:hAnsi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4D5D8B" w:rsidRPr="000B61F9" w:rsidTr="00FB35BF"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</w:tcPr>
          <w:p w:rsidR="004D5D8B" w:rsidRPr="00FB35BF" w:rsidRDefault="004D5D8B" w:rsidP="00FB3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35BF">
              <w:rPr>
                <w:rFonts w:ascii="Times New Roman" w:hAnsi="Times New Roman"/>
                <w:sz w:val="24"/>
                <w:szCs w:val="24"/>
                <w:lang w:eastAsia="ru-RU"/>
              </w:rPr>
              <w:t>Замена насоса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</w:tcPr>
          <w:p w:rsidR="004D5D8B" w:rsidRPr="00FB35BF" w:rsidRDefault="004D5D8B" w:rsidP="000B2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5 </w:t>
            </w:r>
            <w:r w:rsidRPr="00FB35BF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B35BF">
              <w:rPr>
                <w:rFonts w:ascii="Times New Roman" w:hAnsi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4D5D8B" w:rsidRPr="000B61F9" w:rsidTr="00FB35BF"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</w:tcPr>
          <w:p w:rsidR="004D5D8B" w:rsidRPr="00FB35BF" w:rsidRDefault="004D5D8B" w:rsidP="00FB3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35BF">
              <w:rPr>
                <w:rFonts w:ascii="Times New Roman" w:hAnsi="Times New Roman"/>
                <w:sz w:val="24"/>
                <w:szCs w:val="24"/>
                <w:lang w:eastAsia="ru-RU"/>
              </w:rPr>
              <w:t>Регулировка реле, замена гидробака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</w:tcPr>
          <w:p w:rsidR="004D5D8B" w:rsidRPr="00FB35BF" w:rsidRDefault="004D5D8B" w:rsidP="000B2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35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3 </w:t>
            </w:r>
            <w:r w:rsidRPr="00FB35BF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B35BF">
              <w:rPr>
                <w:rFonts w:ascii="Times New Roman" w:hAnsi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4D5D8B" w:rsidRPr="000B61F9" w:rsidTr="00067F6E"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</w:tcPr>
          <w:p w:rsidR="004D5D8B" w:rsidRPr="00FB35BF" w:rsidRDefault="004D5D8B" w:rsidP="006542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Комплекс по очистке скважины до 40м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</w:tcPr>
          <w:p w:rsidR="004D5D8B" w:rsidRPr="00FB35BF" w:rsidRDefault="004D5D8B" w:rsidP="00067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15 000 </w:t>
            </w:r>
            <w:r w:rsidRPr="00FB35BF">
              <w:rPr>
                <w:rFonts w:ascii="Times New Roman" w:hAnsi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4D5D8B" w:rsidRPr="000B61F9" w:rsidTr="00067F6E"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</w:tcPr>
          <w:p w:rsidR="004D5D8B" w:rsidRPr="00FB35BF" w:rsidRDefault="004D5D8B" w:rsidP="006542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Комплекс по очистке скважины от 40м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</w:tcPr>
          <w:p w:rsidR="004D5D8B" w:rsidRPr="00FB35BF" w:rsidRDefault="004D5D8B" w:rsidP="00067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35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20 </w:t>
            </w:r>
            <w:r w:rsidRPr="00FB35BF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B35BF">
              <w:rPr>
                <w:rFonts w:ascii="Times New Roman" w:hAnsi="Times New Roman"/>
                <w:sz w:val="24"/>
                <w:szCs w:val="24"/>
                <w:lang w:eastAsia="ru-RU"/>
              </w:rPr>
              <w:t>руб.</w:t>
            </w:r>
          </w:p>
        </w:tc>
      </w:tr>
    </w:tbl>
    <w:p w:rsidR="004D5D8B" w:rsidRDefault="004D5D8B" w:rsidP="00FB35BF">
      <w:pPr>
        <w:shd w:val="clear" w:color="auto" w:fill="FFFFFF"/>
        <w:spacing w:after="240" w:line="240" w:lineRule="auto"/>
        <w:textAlignment w:val="top"/>
        <w:outlineLvl w:val="1"/>
        <w:rPr>
          <w:rFonts w:ascii="Arial" w:hAnsi="Arial" w:cs="Arial"/>
          <w:color w:val="5F9345"/>
          <w:sz w:val="36"/>
          <w:szCs w:val="36"/>
          <w:highlight w:val="darkBlue"/>
          <w:lang w:eastAsia="ru-RU"/>
        </w:rPr>
      </w:pPr>
    </w:p>
    <w:p w:rsidR="004D5D8B" w:rsidRPr="00F73C81" w:rsidRDefault="004D5D8B" w:rsidP="00FB35BF">
      <w:pPr>
        <w:shd w:val="clear" w:color="auto" w:fill="FFFFFF"/>
        <w:spacing w:after="240" w:line="240" w:lineRule="auto"/>
        <w:textAlignment w:val="top"/>
        <w:outlineLvl w:val="1"/>
        <w:rPr>
          <w:rFonts w:ascii="Arial" w:hAnsi="Arial" w:cs="Arial"/>
          <w:color w:val="92CDDC"/>
          <w:sz w:val="36"/>
          <w:szCs w:val="36"/>
          <w:lang w:eastAsia="ru-RU"/>
        </w:rPr>
      </w:pPr>
      <w:r w:rsidRPr="006E1D39">
        <w:rPr>
          <w:rFonts w:ascii="Arial" w:hAnsi="Arial" w:cs="Arial"/>
          <w:color w:val="92CDDC"/>
          <w:sz w:val="36"/>
          <w:szCs w:val="36"/>
          <w:highlight w:val="darkBlue"/>
          <w:lang w:eastAsia="ru-RU"/>
        </w:rPr>
        <w:t>Стоимость годового обслуживания</w:t>
      </w:r>
    </w:p>
    <w:tbl>
      <w:tblPr>
        <w:tblW w:w="10980" w:type="dxa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6541"/>
        <w:gridCol w:w="4439"/>
      </w:tblGrid>
      <w:tr w:rsidR="004D5D8B" w:rsidRPr="000B61F9" w:rsidTr="00FB35BF"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EEEEEE"/>
          </w:tcPr>
          <w:p w:rsidR="004D5D8B" w:rsidRPr="00945524" w:rsidRDefault="004D5D8B" w:rsidP="00FB35BF">
            <w:pPr>
              <w:spacing w:after="0" w:line="240" w:lineRule="auto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945524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eastAsia="ru-RU"/>
              </w:rPr>
              <w:t>Глубина скважины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EEEEEE"/>
          </w:tcPr>
          <w:p w:rsidR="004D5D8B" w:rsidRPr="00945524" w:rsidRDefault="004D5D8B" w:rsidP="00FB35BF">
            <w:pPr>
              <w:spacing w:after="0" w:line="240" w:lineRule="auto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945524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eastAsia="ru-RU"/>
              </w:rPr>
              <w:t>Цена, руб.</w:t>
            </w:r>
          </w:p>
        </w:tc>
      </w:tr>
      <w:tr w:rsidR="004D5D8B" w:rsidRPr="000B61F9" w:rsidTr="00FB35BF"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</w:tcPr>
          <w:p w:rsidR="004D5D8B" w:rsidRPr="00FB35BF" w:rsidRDefault="004D5D8B" w:rsidP="00061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35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100 метров"/>
              </w:smartTagPr>
              <w:r>
                <w:rPr>
                  <w:rFonts w:ascii="Times New Roman" w:hAnsi="Times New Roman"/>
                  <w:sz w:val="24"/>
                  <w:szCs w:val="24"/>
                  <w:lang w:eastAsia="ru-RU"/>
                </w:rPr>
                <w:t>10</w:t>
              </w:r>
              <w:r w:rsidRPr="00FB35BF">
                <w:rPr>
                  <w:rFonts w:ascii="Times New Roman" w:hAnsi="Times New Roman"/>
                  <w:sz w:val="24"/>
                  <w:szCs w:val="24"/>
                  <w:lang w:eastAsia="ru-RU"/>
                </w:rPr>
                <w:t>0 метров</w:t>
              </w:r>
            </w:smartTag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</w:tcPr>
          <w:p w:rsidR="004D5D8B" w:rsidRPr="00FB35BF" w:rsidRDefault="004D5D8B" w:rsidP="00061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35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 </w:t>
            </w:r>
            <w:r w:rsidRPr="00FB35BF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B35BF">
              <w:rPr>
                <w:rFonts w:ascii="Times New Roman" w:hAnsi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4D5D8B" w:rsidRPr="000B61F9" w:rsidTr="0006144B"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</w:tcPr>
          <w:p w:rsidR="004D5D8B" w:rsidRPr="00FB35BF" w:rsidRDefault="004D5D8B" w:rsidP="002F06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</w:t>
            </w:r>
            <w:r w:rsidRPr="00FB35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00 метров"/>
              </w:smartTagPr>
              <w:r>
                <w:rPr>
                  <w:rFonts w:ascii="Times New Roman" w:hAnsi="Times New Roman"/>
                  <w:sz w:val="24"/>
                  <w:szCs w:val="24"/>
                  <w:lang w:eastAsia="ru-RU"/>
                </w:rPr>
                <w:t>10</w:t>
              </w:r>
              <w:r w:rsidRPr="00FB35BF">
                <w:rPr>
                  <w:rFonts w:ascii="Times New Roman" w:hAnsi="Times New Roman"/>
                  <w:sz w:val="24"/>
                  <w:szCs w:val="24"/>
                  <w:lang w:eastAsia="ru-RU"/>
                </w:rPr>
                <w:t>0 метров</w:t>
              </w:r>
            </w:smartTag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</w:tcPr>
          <w:p w:rsidR="004D5D8B" w:rsidRPr="00FB35BF" w:rsidRDefault="004D5D8B" w:rsidP="002F06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35BF">
              <w:rPr>
                <w:rFonts w:ascii="Times New Roman" w:hAnsi="Times New Roman"/>
                <w:sz w:val="24"/>
                <w:szCs w:val="24"/>
                <w:lang w:eastAsia="ru-RU"/>
              </w:rPr>
              <w:t>договорная</w:t>
            </w:r>
          </w:p>
        </w:tc>
      </w:tr>
    </w:tbl>
    <w:p w:rsidR="004D5D8B" w:rsidRDefault="004D5D8B" w:rsidP="00FB35BF">
      <w:pPr>
        <w:shd w:val="clear" w:color="auto" w:fill="FFFFFF"/>
        <w:spacing w:after="240" w:line="240" w:lineRule="auto"/>
        <w:textAlignment w:val="top"/>
        <w:outlineLvl w:val="1"/>
        <w:rPr>
          <w:rFonts w:ascii="Arial" w:hAnsi="Arial" w:cs="Arial"/>
          <w:color w:val="92CDDC"/>
          <w:sz w:val="36"/>
          <w:szCs w:val="36"/>
          <w:highlight w:val="darkBlue"/>
          <w:lang w:eastAsia="ru-RU"/>
        </w:rPr>
      </w:pPr>
    </w:p>
    <w:p w:rsidR="004D5D8B" w:rsidRPr="00F73C81" w:rsidRDefault="004D5D8B" w:rsidP="00FB35BF">
      <w:pPr>
        <w:shd w:val="clear" w:color="auto" w:fill="FFFFFF"/>
        <w:spacing w:after="240" w:line="240" w:lineRule="auto"/>
        <w:textAlignment w:val="top"/>
        <w:outlineLvl w:val="1"/>
        <w:rPr>
          <w:rFonts w:ascii="Arial" w:hAnsi="Arial" w:cs="Arial"/>
          <w:color w:val="92CDDC"/>
          <w:sz w:val="36"/>
          <w:szCs w:val="36"/>
          <w:lang w:eastAsia="ru-RU"/>
        </w:rPr>
      </w:pPr>
      <w:r w:rsidRPr="00F73C81">
        <w:rPr>
          <w:rFonts w:ascii="Arial" w:hAnsi="Arial" w:cs="Arial"/>
          <w:color w:val="92CDDC"/>
          <w:sz w:val="36"/>
          <w:szCs w:val="36"/>
          <w:highlight w:val="darkBlue"/>
          <w:lang w:eastAsia="ru-RU"/>
        </w:rPr>
        <w:t>Замена насоса</w:t>
      </w:r>
    </w:p>
    <w:tbl>
      <w:tblPr>
        <w:tblW w:w="10980" w:type="dxa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6669"/>
        <w:gridCol w:w="4311"/>
      </w:tblGrid>
      <w:tr w:rsidR="004D5D8B" w:rsidRPr="000B61F9" w:rsidTr="00FB35BF"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EEEEEE"/>
          </w:tcPr>
          <w:p w:rsidR="004D5D8B" w:rsidRPr="00945524" w:rsidRDefault="004D5D8B" w:rsidP="00FB35BF">
            <w:pPr>
              <w:spacing w:after="0" w:line="240" w:lineRule="auto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945524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eastAsia="ru-RU"/>
              </w:rPr>
              <w:t>Вид работ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EEEEEE"/>
          </w:tcPr>
          <w:p w:rsidR="004D5D8B" w:rsidRPr="00945524" w:rsidRDefault="004D5D8B" w:rsidP="00FB35BF">
            <w:pPr>
              <w:spacing w:after="0" w:line="240" w:lineRule="auto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945524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eastAsia="ru-RU"/>
              </w:rPr>
              <w:t>Стоимость, рубли</w:t>
            </w:r>
          </w:p>
        </w:tc>
      </w:tr>
      <w:tr w:rsidR="004D5D8B" w:rsidRPr="000B61F9" w:rsidTr="00FB35BF"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</w:tcPr>
          <w:p w:rsidR="004D5D8B" w:rsidRPr="00FB35BF" w:rsidRDefault="004D5D8B" w:rsidP="00FB3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35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Замена насоса до </w:t>
            </w:r>
            <w:smartTag w:uri="urn:schemas-microsoft-com:office:smarttags" w:element="metricconverter">
              <w:smartTagPr>
                <w:attr w:name="ProductID" w:val="40 м"/>
              </w:smartTagPr>
              <w:r w:rsidRPr="00FB35BF">
                <w:rPr>
                  <w:rFonts w:ascii="Times New Roman" w:hAnsi="Times New Roman"/>
                  <w:sz w:val="24"/>
                  <w:szCs w:val="24"/>
                  <w:lang w:eastAsia="ru-RU"/>
                </w:rPr>
                <w:t>40 м</w:t>
              </w:r>
            </w:smartTag>
            <w:r w:rsidRPr="00FB35B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</w:tcPr>
          <w:p w:rsidR="004D5D8B" w:rsidRPr="00FB35BF" w:rsidRDefault="004D5D8B" w:rsidP="00FB3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35BF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FB35BF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B35BF">
              <w:rPr>
                <w:rFonts w:ascii="Times New Roman" w:hAnsi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4D5D8B" w:rsidRPr="000B61F9" w:rsidTr="00FB35BF"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</w:tcPr>
          <w:p w:rsidR="004D5D8B" w:rsidRPr="00FB35BF" w:rsidRDefault="004D5D8B" w:rsidP="00FB3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35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Замена насоса от 40 до </w:t>
            </w:r>
            <w:smartTag w:uri="urn:schemas-microsoft-com:office:smarttags" w:element="metricconverter">
              <w:smartTagPr>
                <w:attr w:name="ProductID" w:val="70 м"/>
              </w:smartTagPr>
              <w:r w:rsidRPr="00FB35BF">
                <w:rPr>
                  <w:rFonts w:ascii="Times New Roman" w:hAnsi="Times New Roman"/>
                  <w:sz w:val="24"/>
                  <w:szCs w:val="24"/>
                  <w:lang w:eastAsia="ru-RU"/>
                </w:rPr>
                <w:t>70 м</w:t>
              </w:r>
            </w:smartTag>
            <w:r w:rsidRPr="00FB35B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</w:tcPr>
          <w:p w:rsidR="004D5D8B" w:rsidRPr="00FB35BF" w:rsidRDefault="004D5D8B" w:rsidP="00FB3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35BF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FB35BF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B35BF">
              <w:rPr>
                <w:rFonts w:ascii="Times New Roman" w:hAnsi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4D5D8B" w:rsidRPr="000B61F9" w:rsidTr="00FB35BF"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</w:tcPr>
          <w:p w:rsidR="004D5D8B" w:rsidRPr="00FB35BF" w:rsidRDefault="004D5D8B" w:rsidP="00FB3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35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Замена насоса от 70 до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FB35BF">
                <w:rPr>
                  <w:rFonts w:ascii="Times New Roman" w:hAnsi="Times New Roman"/>
                  <w:sz w:val="24"/>
                  <w:szCs w:val="24"/>
                  <w:lang w:eastAsia="ru-RU"/>
                </w:rPr>
                <w:t>100 м</w:t>
              </w:r>
            </w:smartTag>
            <w:r w:rsidRPr="00FB35B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</w:tcPr>
          <w:p w:rsidR="004D5D8B" w:rsidRPr="00FB35BF" w:rsidRDefault="004D5D8B" w:rsidP="00FB3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35BF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FB35BF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B35BF">
              <w:rPr>
                <w:rFonts w:ascii="Times New Roman" w:hAnsi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4D5D8B" w:rsidRPr="000B61F9" w:rsidTr="00FB35BF"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</w:tcPr>
          <w:p w:rsidR="004D5D8B" w:rsidRPr="00FB35BF" w:rsidRDefault="004D5D8B" w:rsidP="00FB3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35BF">
              <w:rPr>
                <w:rFonts w:ascii="Times New Roman" w:hAnsi="Times New Roman"/>
                <w:sz w:val="24"/>
                <w:szCs w:val="24"/>
                <w:lang w:eastAsia="ru-RU"/>
              </w:rPr>
              <w:t>Замена насоса от 120 и выше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</w:tcPr>
          <w:p w:rsidR="004D5D8B" w:rsidRPr="00FB35BF" w:rsidRDefault="004D5D8B" w:rsidP="00FB3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35BF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FB35BF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B35BF">
              <w:rPr>
                <w:rFonts w:ascii="Times New Roman" w:hAnsi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4D5D8B" w:rsidRPr="000B61F9" w:rsidTr="00FB35BF"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</w:tcPr>
          <w:p w:rsidR="004D5D8B" w:rsidRPr="00FB35BF" w:rsidRDefault="004D5D8B" w:rsidP="00FB3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35BF">
              <w:rPr>
                <w:rFonts w:ascii="Times New Roman" w:hAnsi="Times New Roman"/>
                <w:sz w:val="24"/>
                <w:szCs w:val="24"/>
                <w:lang w:eastAsia="ru-RU"/>
              </w:rPr>
              <w:t>Замена насоса ЭЦВ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</w:tcPr>
          <w:p w:rsidR="004D5D8B" w:rsidRPr="00FB35BF" w:rsidRDefault="004D5D8B" w:rsidP="00FB3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 40 </w:t>
            </w:r>
            <w:r w:rsidRPr="00FB35BF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B35BF">
              <w:rPr>
                <w:rFonts w:ascii="Times New Roman" w:hAnsi="Times New Roman"/>
                <w:sz w:val="24"/>
                <w:szCs w:val="24"/>
                <w:lang w:eastAsia="ru-RU"/>
              </w:rPr>
              <w:t>руб.</w:t>
            </w:r>
          </w:p>
        </w:tc>
      </w:tr>
    </w:tbl>
    <w:p w:rsidR="004D5D8B" w:rsidRDefault="004D5D8B" w:rsidP="00FB35BF">
      <w:pPr>
        <w:shd w:val="clear" w:color="auto" w:fill="FFFFFF"/>
        <w:spacing w:after="240" w:line="240" w:lineRule="auto"/>
        <w:textAlignment w:val="top"/>
        <w:outlineLvl w:val="1"/>
        <w:rPr>
          <w:rFonts w:ascii="Arial" w:hAnsi="Arial" w:cs="Arial"/>
          <w:color w:val="5F9345"/>
          <w:sz w:val="36"/>
          <w:szCs w:val="36"/>
          <w:lang w:eastAsia="ru-RU"/>
        </w:rPr>
      </w:pPr>
    </w:p>
    <w:p w:rsidR="004D5D8B" w:rsidRPr="00F73C81" w:rsidRDefault="004D5D8B" w:rsidP="00FB35BF">
      <w:pPr>
        <w:shd w:val="clear" w:color="auto" w:fill="FFFFFF"/>
        <w:spacing w:after="240" w:line="240" w:lineRule="auto"/>
        <w:textAlignment w:val="top"/>
        <w:outlineLvl w:val="1"/>
        <w:rPr>
          <w:rFonts w:ascii="Arial" w:hAnsi="Arial" w:cs="Arial"/>
          <w:color w:val="92CDDC"/>
          <w:sz w:val="36"/>
          <w:szCs w:val="36"/>
          <w:lang w:eastAsia="ru-RU"/>
        </w:rPr>
      </w:pPr>
      <w:r w:rsidRPr="00F73C81">
        <w:rPr>
          <w:rFonts w:ascii="Arial" w:hAnsi="Arial" w:cs="Arial"/>
          <w:color w:val="92CDDC"/>
          <w:sz w:val="36"/>
          <w:szCs w:val="36"/>
          <w:highlight w:val="darkBlue"/>
          <w:lang w:eastAsia="ru-RU"/>
        </w:rPr>
        <w:t>Стоимость услуг по ремонту скважины</w:t>
      </w:r>
    </w:p>
    <w:tbl>
      <w:tblPr>
        <w:tblW w:w="10980" w:type="dxa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7387"/>
        <w:gridCol w:w="3593"/>
      </w:tblGrid>
      <w:tr w:rsidR="004D5D8B" w:rsidRPr="000B61F9" w:rsidTr="00FB35BF"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EEEEEE"/>
          </w:tcPr>
          <w:p w:rsidR="004D5D8B" w:rsidRPr="00945524" w:rsidRDefault="004D5D8B" w:rsidP="00FB35BF">
            <w:pPr>
              <w:spacing w:after="0" w:line="240" w:lineRule="auto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945524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eastAsia="ru-RU"/>
              </w:rPr>
              <w:t>Вид работ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EEEEEE"/>
          </w:tcPr>
          <w:p w:rsidR="004D5D8B" w:rsidRPr="00945524" w:rsidRDefault="004D5D8B" w:rsidP="00FB35BF">
            <w:pPr>
              <w:spacing w:after="0" w:line="240" w:lineRule="auto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945524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eastAsia="ru-RU"/>
              </w:rPr>
              <w:t>Стоимость, рубли</w:t>
            </w:r>
          </w:p>
        </w:tc>
      </w:tr>
      <w:tr w:rsidR="004D5D8B" w:rsidRPr="000B61F9" w:rsidTr="00FB35BF"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</w:tcPr>
          <w:p w:rsidR="004D5D8B" w:rsidRPr="00FB35BF" w:rsidRDefault="004D5D8B" w:rsidP="00FB5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35BF">
              <w:rPr>
                <w:rFonts w:ascii="Times New Roman" w:hAnsi="Times New Roman"/>
                <w:sz w:val="24"/>
                <w:szCs w:val="24"/>
                <w:lang w:eastAsia="ru-RU"/>
              </w:rPr>
              <w:t>Замена гидроаккумулятора (гидробака)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</w:tcPr>
          <w:p w:rsidR="004D5D8B" w:rsidRPr="00FB35BF" w:rsidRDefault="004D5D8B" w:rsidP="00FB3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35BF">
              <w:rPr>
                <w:rFonts w:ascii="Times New Roman" w:hAnsi="Times New Roman"/>
                <w:sz w:val="24"/>
                <w:szCs w:val="24"/>
                <w:lang w:eastAsia="ru-RU"/>
              </w:rPr>
              <w:t>от 5000 руб.</w:t>
            </w:r>
          </w:p>
        </w:tc>
      </w:tr>
      <w:tr w:rsidR="004D5D8B" w:rsidRPr="000B61F9" w:rsidTr="00FB35BF"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</w:tcPr>
          <w:p w:rsidR="004D5D8B" w:rsidRPr="00FB35BF" w:rsidRDefault="004D5D8B" w:rsidP="00FF2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35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Замена реле давления 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</w:tcPr>
          <w:p w:rsidR="004D5D8B" w:rsidRPr="00FB35BF" w:rsidRDefault="004D5D8B" w:rsidP="00FB3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35BF">
              <w:rPr>
                <w:rFonts w:ascii="Times New Roman" w:hAnsi="Times New Roman"/>
                <w:sz w:val="24"/>
                <w:szCs w:val="24"/>
                <w:lang w:eastAsia="ru-RU"/>
              </w:rPr>
              <w:t>1000 руб.</w:t>
            </w:r>
          </w:p>
        </w:tc>
      </w:tr>
      <w:tr w:rsidR="004D5D8B" w:rsidRPr="000B61F9" w:rsidTr="00FB35BF"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</w:tcPr>
          <w:p w:rsidR="004D5D8B" w:rsidRPr="00FB35BF" w:rsidRDefault="004D5D8B" w:rsidP="00FB3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35BF">
              <w:rPr>
                <w:rFonts w:ascii="Times New Roman" w:hAnsi="Times New Roman"/>
                <w:sz w:val="24"/>
                <w:szCs w:val="24"/>
                <w:lang w:eastAsia="ru-RU"/>
              </w:rPr>
              <w:t>Замена блока автоматики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</w:tcPr>
          <w:p w:rsidR="004D5D8B" w:rsidRPr="00FB35BF" w:rsidRDefault="004D5D8B" w:rsidP="00FB3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FB35BF">
              <w:rPr>
                <w:rFonts w:ascii="Times New Roman" w:hAnsi="Times New Roman"/>
                <w:sz w:val="24"/>
                <w:szCs w:val="24"/>
                <w:lang w:eastAsia="ru-RU"/>
              </w:rPr>
              <w:t>000 руб.</w:t>
            </w:r>
          </w:p>
        </w:tc>
      </w:tr>
      <w:tr w:rsidR="004D5D8B" w:rsidRPr="000B61F9" w:rsidTr="00FB35BF"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</w:tcPr>
          <w:p w:rsidR="004D5D8B" w:rsidRPr="00FB35BF" w:rsidRDefault="004D5D8B" w:rsidP="00FB3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35BF">
              <w:rPr>
                <w:rFonts w:ascii="Times New Roman" w:hAnsi="Times New Roman"/>
                <w:sz w:val="24"/>
                <w:szCs w:val="24"/>
                <w:lang w:eastAsia="ru-RU"/>
              </w:rPr>
              <w:t>Замена обратного клапана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</w:tcPr>
          <w:p w:rsidR="004D5D8B" w:rsidRPr="00FB35BF" w:rsidRDefault="004D5D8B" w:rsidP="00FB3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35BF">
              <w:rPr>
                <w:rFonts w:ascii="Times New Roman" w:hAnsi="Times New Roman"/>
                <w:sz w:val="24"/>
                <w:szCs w:val="24"/>
                <w:lang w:eastAsia="ru-RU"/>
              </w:rPr>
              <w:t>договорная</w:t>
            </w:r>
          </w:p>
        </w:tc>
      </w:tr>
      <w:tr w:rsidR="004D5D8B" w:rsidRPr="000B61F9" w:rsidTr="00FB35BF"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</w:tcPr>
          <w:p w:rsidR="004D5D8B" w:rsidRPr="00FB35BF" w:rsidRDefault="004D5D8B" w:rsidP="00FB3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35BF">
              <w:rPr>
                <w:rFonts w:ascii="Times New Roman" w:hAnsi="Times New Roman"/>
                <w:sz w:val="24"/>
                <w:szCs w:val="24"/>
                <w:lang w:eastAsia="ru-RU"/>
              </w:rPr>
              <w:t>Ремонт кессона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</w:tcPr>
          <w:p w:rsidR="004D5D8B" w:rsidRPr="00FB35BF" w:rsidRDefault="004D5D8B" w:rsidP="00FB3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35BF">
              <w:rPr>
                <w:rFonts w:ascii="Times New Roman" w:hAnsi="Times New Roman"/>
                <w:sz w:val="24"/>
                <w:szCs w:val="24"/>
                <w:lang w:eastAsia="ru-RU"/>
              </w:rPr>
              <w:t>от 15000 руб.</w:t>
            </w:r>
          </w:p>
        </w:tc>
      </w:tr>
      <w:tr w:rsidR="004D5D8B" w:rsidRPr="000B61F9" w:rsidTr="00FB35BF"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</w:tcPr>
          <w:p w:rsidR="004D5D8B" w:rsidRPr="00FB35BF" w:rsidRDefault="004D5D8B" w:rsidP="00FB3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35BF">
              <w:rPr>
                <w:rFonts w:ascii="Times New Roman" w:hAnsi="Times New Roman"/>
                <w:sz w:val="24"/>
                <w:szCs w:val="24"/>
                <w:lang w:eastAsia="ru-RU"/>
              </w:rPr>
              <w:t>Ремонт обсадной колонны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</w:tcPr>
          <w:p w:rsidR="004D5D8B" w:rsidRPr="00FB35BF" w:rsidRDefault="004D5D8B" w:rsidP="00FB3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35BF">
              <w:rPr>
                <w:rFonts w:ascii="Times New Roman" w:hAnsi="Times New Roman"/>
                <w:sz w:val="24"/>
                <w:szCs w:val="24"/>
                <w:lang w:eastAsia="ru-RU"/>
              </w:rPr>
              <w:t>договорная</w:t>
            </w:r>
          </w:p>
        </w:tc>
      </w:tr>
      <w:tr w:rsidR="004D5D8B" w:rsidRPr="000B61F9" w:rsidTr="00FB35BF"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</w:tcPr>
          <w:p w:rsidR="004D5D8B" w:rsidRPr="00FB35BF" w:rsidRDefault="004D5D8B" w:rsidP="00FB3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35BF"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Земельные работы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</w:tcPr>
          <w:p w:rsidR="004D5D8B" w:rsidRPr="00FB35BF" w:rsidRDefault="004D5D8B" w:rsidP="00FB3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1300</w:t>
            </w:r>
            <w:r w:rsidRPr="00FB35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руб. за м.п.</w:t>
            </w:r>
          </w:p>
        </w:tc>
      </w:tr>
      <w:tr w:rsidR="004D5D8B" w:rsidRPr="000B61F9" w:rsidTr="00FB35BF"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</w:tcPr>
          <w:p w:rsidR="004D5D8B" w:rsidRPr="00FB35BF" w:rsidRDefault="004D5D8B" w:rsidP="00FB3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35BF">
              <w:rPr>
                <w:rFonts w:ascii="Times New Roman" w:hAnsi="Times New Roman"/>
                <w:sz w:val="24"/>
                <w:szCs w:val="24"/>
                <w:lang w:eastAsia="ru-RU"/>
              </w:rPr>
              <w:t>Сварочные работы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</w:tcPr>
          <w:p w:rsidR="004D5D8B" w:rsidRPr="00FB35BF" w:rsidRDefault="004D5D8B" w:rsidP="00F73C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 5</w:t>
            </w:r>
            <w:r w:rsidRPr="00FB35BF">
              <w:rPr>
                <w:rFonts w:ascii="Times New Roman" w:hAnsi="Times New Roman"/>
                <w:sz w:val="24"/>
                <w:szCs w:val="24"/>
                <w:lang w:eastAsia="ru-RU"/>
              </w:rPr>
              <w:t>000 руб.</w:t>
            </w:r>
          </w:p>
        </w:tc>
      </w:tr>
      <w:tr w:rsidR="004D5D8B" w:rsidRPr="000B61F9" w:rsidTr="00FB35BF"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</w:tcPr>
          <w:p w:rsidR="004D5D8B" w:rsidRPr="00FB35BF" w:rsidRDefault="004D5D8B" w:rsidP="00FB3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35BF">
              <w:rPr>
                <w:rFonts w:ascii="Times New Roman" w:hAnsi="Times New Roman"/>
                <w:sz w:val="24"/>
                <w:szCs w:val="24"/>
                <w:lang w:eastAsia="ru-RU"/>
              </w:rPr>
              <w:t>Замена оголовка скважины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</w:tcPr>
          <w:p w:rsidR="004D5D8B" w:rsidRPr="00FB35BF" w:rsidRDefault="004D5D8B" w:rsidP="00FB3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35BF">
              <w:rPr>
                <w:rFonts w:ascii="Times New Roman" w:hAnsi="Times New Roman"/>
                <w:sz w:val="24"/>
                <w:szCs w:val="24"/>
                <w:lang w:eastAsia="ru-RU"/>
              </w:rPr>
              <w:t>от 3000 руб.</w:t>
            </w:r>
          </w:p>
        </w:tc>
      </w:tr>
      <w:tr w:rsidR="004D5D8B" w:rsidRPr="000B61F9" w:rsidTr="00FB35BF"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</w:tcPr>
          <w:p w:rsidR="004D5D8B" w:rsidRPr="00FB35BF" w:rsidRDefault="004D5D8B" w:rsidP="00FB3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35BF">
              <w:rPr>
                <w:rFonts w:ascii="Times New Roman" w:hAnsi="Times New Roman"/>
                <w:sz w:val="24"/>
                <w:szCs w:val="24"/>
                <w:lang w:eastAsia="ru-RU"/>
              </w:rPr>
              <w:t>Замена водоподъемной трубы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</w:tcPr>
          <w:p w:rsidR="004D5D8B" w:rsidRPr="00FB35BF" w:rsidRDefault="004D5D8B" w:rsidP="00FB3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35BF">
              <w:rPr>
                <w:rFonts w:ascii="Times New Roman" w:hAnsi="Times New Roman"/>
                <w:sz w:val="24"/>
                <w:szCs w:val="24"/>
                <w:lang w:eastAsia="ru-RU"/>
              </w:rPr>
              <w:t>договорная</w:t>
            </w:r>
          </w:p>
        </w:tc>
      </w:tr>
      <w:tr w:rsidR="004D5D8B" w:rsidRPr="000B61F9" w:rsidTr="00F73C81"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</w:tcPr>
          <w:p w:rsidR="004D5D8B" w:rsidRPr="00FB35BF" w:rsidRDefault="004D5D8B" w:rsidP="00F73C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Услуги подъемного крана 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</w:tcPr>
          <w:p w:rsidR="004D5D8B" w:rsidRPr="00FB35BF" w:rsidRDefault="004D5D8B" w:rsidP="002F06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10 000 руб.</w:t>
            </w:r>
          </w:p>
        </w:tc>
      </w:tr>
      <w:tr w:rsidR="004D5D8B" w:rsidRPr="000B61F9" w:rsidTr="00291F94"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</w:tcPr>
          <w:p w:rsidR="004D5D8B" w:rsidRPr="00FB35BF" w:rsidRDefault="004D5D8B" w:rsidP="009977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Доставка оборудования  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</w:tcPr>
          <w:p w:rsidR="004D5D8B" w:rsidRPr="00FB35BF" w:rsidRDefault="004D5D8B" w:rsidP="009977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Бесплатно!</w:t>
            </w:r>
          </w:p>
        </w:tc>
      </w:tr>
    </w:tbl>
    <w:p w:rsidR="004D5D8B" w:rsidRDefault="004D5D8B"/>
    <w:sectPr w:rsidR="004D5D8B" w:rsidSect="00F96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AB6C5B"/>
    <w:multiLevelType w:val="multilevel"/>
    <w:tmpl w:val="4A4CC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35BF"/>
    <w:rsid w:val="0006144B"/>
    <w:rsid w:val="00067F6E"/>
    <w:rsid w:val="00077E27"/>
    <w:rsid w:val="000B23CC"/>
    <w:rsid w:val="000B61F9"/>
    <w:rsid w:val="00291F94"/>
    <w:rsid w:val="002F068D"/>
    <w:rsid w:val="002F5923"/>
    <w:rsid w:val="00330E61"/>
    <w:rsid w:val="004D5D8B"/>
    <w:rsid w:val="00515777"/>
    <w:rsid w:val="005F2FE1"/>
    <w:rsid w:val="00654281"/>
    <w:rsid w:val="00655FE0"/>
    <w:rsid w:val="006E1D39"/>
    <w:rsid w:val="00735A1D"/>
    <w:rsid w:val="007E3B88"/>
    <w:rsid w:val="008C2BAB"/>
    <w:rsid w:val="00945524"/>
    <w:rsid w:val="00961E89"/>
    <w:rsid w:val="00963BE4"/>
    <w:rsid w:val="009977A5"/>
    <w:rsid w:val="00A0467F"/>
    <w:rsid w:val="00A15A41"/>
    <w:rsid w:val="00BD4D2A"/>
    <w:rsid w:val="00C3362B"/>
    <w:rsid w:val="00C83621"/>
    <w:rsid w:val="00D05A72"/>
    <w:rsid w:val="00D9197C"/>
    <w:rsid w:val="00E46B7F"/>
    <w:rsid w:val="00ED7D67"/>
    <w:rsid w:val="00F12720"/>
    <w:rsid w:val="00F73C81"/>
    <w:rsid w:val="00F9621C"/>
    <w:rsid w:val="00FB35BF"/>
    <w:rsid w:val="00FB5F82"/>
    <w:rsid w:val="00FD6D6A"/>
    <w:rsid w:val="00FF2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FD6D6A"/>
    <w:pPr>
      <w:spacing w:after="180" w:line="274" w:lineRule="auto"/>
    </w:pPr>
    <w:rPr>
      <w:sz w:val="21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D6D6A"/>
    <w:pPr>
      <w:keepNext/>
      <w:keepLines/>
      <w:spacing w:before="360" w:after="0" w:line="240" w:lineRule="auto"/>
      <w:outlineLvl w:val="0"/>
    </w:pPr>
    <w:rPr>
      <w:rFonts w:ascii="Cambria" w:eastAsia="Times New Roman" w:hAnsi="Cambria"/>
      <w:bCs/>
      <w:color w:val="4F81BD"/>
      <w:spacing w:val="2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D6D6A"/>
    <w:pPr>
      <w:keepNext/>
      <w:keepLines/>
      <w:spacing w:before="120" w:after="0" w:line="240" w:lineRule="auto"/>
      <w:outlineLvl w:val="1"/>
    </w:pPr>
    <w:rPr>
      <w:rFonts w:eastAsia="Times New Roman"/>
      <w:b/>
      <w:bCs/>
      <w:color w:val="4F81BD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D6D6A"/>
    <w:pPr>
      <w:keepNext/>
      <w:keepLines/>
      <w:spacing w:before="20" w:after="0" w:line="240" w:lineRule="auto"/>
      <w:outlineLvl w:val="2"/>
    </w:pPr>
    <w:rPr>
      <w:rFonts w:ascii="Cambria" w:eastAsia="Times New Roman" w:hAnsi="Cambria"/>
      <w:bCs/>
      <w:color w:val="1F497D"/>
      <w:spacing w:val="14"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D6D6A"/>
    <w:pPr>
      <w:keepNext/>
      <w:keepLines/>
      <w:spacing w:before="200" w:after="0"/>
      <w:outlineLvl w:val="3"/>
    </w:pPr>
    <w:rPr>
      <w:rFonts w:eastAsia="Times New Roman"/>
      <w:b/>
      <w:bCs/>
      <w:i/>
      <w:iCs/>
      <w:color w:val="000000"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D6D6A"/>
    <w:pPr>
      <w:keepNext/>
      <w:keepLines/>
      <w:spacing w:before="200" w:after="0"/>
      <w:outlineLvl w:val="4"/>
    </w:pPr>
    <w:rPr>
      <w:rFonts w:ascii="Cambria" w:eastAsia="Times New Roman" w:hAnsi="Cambria"/>
      <w:color w:val="000000"/>
      <w:sz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D6D6A"/>
    <w:pPr>
      <w:keepNext/>
      <w:keepLines/>
      <w:spacing w:before="200" w:after="0"/>
      <w:outlineLvl w:val="5"/>
    </w:pPr>
    <w:rPr>
      <w:rFonts w:ascii="Cambria" w:eastAsia="Times New Roman" w:hAnsi="Cambria"/>
      <w:iCs/>
      <w:color w:val="4F81BD"/>
      <w:sz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D6D6A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000000"/>
      <w:sz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D6D6A"/>
    <w:pPr>
      <w:keepNext/>
      <w:keepLines/>
      <w:spacing w:before="200" w:after="0"/>
      <w:outlineLvl w:val="7"/>
    </w:pPr>
    <w:rPr>
      <w:rFonts w:ascii="Cambria" w:eastAsia="Times New Roman" w:hAnsi="Cambria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D6D6A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D6D6A"/>
    <w:rPr>
      <w:rFonts w:ascii="Cambria" w:hAnsi="Cambria" w:cs="Times New Roman"/>
      <w:bCs/>
      <w:color w:val="4F81BD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D6D6A"/>
    <w:rPr>
      <w:rFonts w:eastAsia="Times New Roman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D6D6A"/>
    <w:rPr>
      <w:rFonts w:ascii="Cambria" w:hAnsi="Cambria" w:cs="Times New Roman"/>
      <w:bCs/>
      <w:color w:val="1F497D"/>
      <w:spacing w:val="14"/>
      <w:sz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D6D6A"/>
    <w:rPr>
      <w:rFonts w:eastAsia="Times New Roman" w:cs="Times New Roman"/>
      <w:b/>
      <w:bCs/>
      <w:i/>
      <w:iCs/>
      <w:color w:val="000000"/>
      <w:sz w:val="24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FD6D6A"/>
    <w:rPr>
      <w:rFonts w:ascii="Cambria" w:hAnsi="Cambria" w:cs="Times New Roman"/>
      <w:color w:val="000000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FD6D6A"/>
    <w:rPr>
      <w:rFonts w:ascii="Cambria" w:hAnsi="Cambria" w:cs="Times New Roman"/>
      <w:iCs/>
      <w:color w:val="4F81BD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FD6D6A"/>
    <w:rPr>
      <w:rFonts w:ascii="Cambria" w:hAnsi="Cambria" w:cs="Times New Roman"/>
      <w:i/>
      <w:iCs/>
      <w:color w:val="00000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FD6D6A"/>
    <w:rPr>
      <w:rFonts w:ascii="Cambria" w:hAnsi="Cambria" w:cs="Times New Roman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FD6D6A"/>
    <w:rPr>
      <w:rFonts w:ascii="Cambria" w:hAnsi="Cambria" w:cs="Times New Roman"/>
      <w:i/>
      <w:iCs/>
      <w:color w:val="000000"/>
      <w:sz w:val="20"/>
      <w:szCs w:val="20"/>
    </w:rPr>
  </w:style>
  <w:style w:type="paragraph" w:customStyle="1" w:styleId="PersonalName">
    <w:name w:val="Personal Name"/>
    <w:basedOn w:val="Title"/>
    <w:uiPriority w:val="99"/>
    <w:rsid w:val="00FD6D6A"/>
    <w:rPr>
      <w:b/>
      <w:caps/>
      <w:color w:val="000000"/>
      <w:sz w:val="28"/>
      <w:szCs w:val="28"/>
    </w:rPr>
  </w:style>
  <w:style w:type="paragraph" w:styleId="Title">
    <w:name w:val="Title"/>
    <w:basedOn w:val="Normal"/>
    <w:next w:val="Normal"/>
    <w:link w:val="TitleChar"/>
    <w:uiPriority w:val="99"/>
    <w:qFormat/>
    <w:rsid w:val="00FD6D6A"/>
    <w:pPr>
      <w:spacing w:after="120" w:line="240" w:lineRule="auto"/>
      <w:contextualSpacing/>
    </w:pPr>
    <w:rPr>
      <w:rFonts w:ascii="Cambria" w:eastAsia="Times New Roman" w:hAnsi="Cambria"/>
      <w:color w:val="1F497D"/>
      <w:spacing w:val="30"/>
      <w:kern w:val="28"/>
      <w:sz w:val="96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FD6D6A"/>
    <w:rPr>
      <w:rFonts w:ascii="Cambria" w:hAnsi="Cambria" w:cs="Times New Roman"/>
      <w:color w:val="1F497D"/>
      <w:spacing w:val="30"/>
      <w:kern w:val="28"/>
      <w:sz w:val="52"/>
      <w:szCs w:val="52"/>
    </w:rPr>
  </w:style>
  <w:style w:type="paragraph" w:styleId="Caption">
    <w:name w:val="caption"/>
    <w:basedOn w:val="Normal"/>
    <w:next w:val="Normal"/>
    <w:uiPriority w:val="99"/>
    <w:qFormat/>
    <w:rsid w:val="00FD6D6A"/>
    <w:pPr>
      <w:spacing w:line="240" w:lineRule="auto"/>
    </w:pPr>
    <w:rPr>
      <w:rFonts w:ascii="Cambria" w:eastAsia="Times New Roman" w:hAnsi="Cambria"/>
      <w:bCs/>
      <w:smallCaps/>
      <w:color w:val="1F497D"/>
      <w:spacing w:val="6"/>
      <w:sz w:val="22"/>
      <w:szCs w:val="18"/>
      <w:lang w:bidi="hi-IN"/>
    </w:rPr>
  </w:style>
  <w:style w:type="paragraph" w:styleId="Subtitle">
    <w:name w:val="Subtitle"/>
    <w:basedOn w:val="Normal"/>
    <w:next w:val="Normal"/>
    <w:link w:val="SubtitleChar"/>
    <w:uiPriority w:val="99"/>
    <w:qFormat/>
    <w:rsid w:val="00FD6D6A"/>
    <w:pPr>
      <w:numPr>
        <w:ilvl w:val="1"/>
      </w:numPr>
    </w:pPr>
    <w:rPr>
      <w:rFonts w:eastAsia="Times New Roman"/>
      <w:iCs/>
      <w:color w:val="1F497D"/>
      <w:sz w:val="40"/>
      <w:szCs w:val="24"/>
      <w:lang w:bidi="hi-IN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FD6D6A"/>
    <w:rPr>
      <w:rFonts w:eastAsia="Times New Roman" w:cs="Times New Roman"/>
      <w:iCs/>
      <w:color w:val="1F497D"/>
      <w:sz w:val="24"/>
      <w:szCs w:val="24"/>
      <w:lang w:bidi="hi-IN"/>
    </w:rPr>
  </w:style>
  <w:style w:type="character" w:styleId="Strong">
    <w:name w:val="Strong"/>
    <w:basedOn w:val="DefaultParagraphFont"/>
    <w:uiPriority w:val="99"/>
    <w:qFormat/>
    <w:rsid w:val="00FD6D6A"/>
    <w:rPr>
      <w:rFonts w:cs="Times New Roman"/>
      <w:bCs/>
      <w:i/>
      <w:color w:val="1F497D"/>
    </w:rPr>
  </w:style>
  <w:style w:type="character" w:styleId="Emphasis">
    <w:name w:val="Emphasis"/>
    <w:basedOn w:val="DefaultParagraphFont"/>
    <w:uiPriority w:val="99"/>
    <w:qFormat/>
    <w:rsid w:val="00FD6D6A"/>
    <w:rPr>
      <w:rFonts w:cs="Times New Roman"/>
      <w:b/>
      <w:i/>
      <w:iCs/>
    </w:rPr>
  </w:style>
  <w:style w:type="paragraph" w:styleId="NoSpacing">
    <w:name w:val="No Spacing"/>
    <w:link w:val="NoSpacingChar"/>
    <w:uiPriority w:val="99"/>
    <w:qFormat/>
    <w:rsid w:val="00FD6D6A"/>
    <w:rPr>
      <w:lang w:eastAsia="en-US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FD6D6A"/>
    <w:rPr>
      <w:rFonts w:cs="Times New Roman"/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99"/>
    <w:qFormat/>
    <w:rsid w:val="00FD6D6A"/>
    <w:pPr>
      <w:spacing w:line="240" w:lineRule="auto"/>
      <w:ind w:left="720" w:hanging="288"/>
      <w:contextualSpacing/>
    </w:pPr>
    <w:rPr>
      <w:color w:val="1F497D"/>
    </w:rPr>
  </w:style>
  <w:style w:type="paragraph" w:styleId="Quote">
    <w:name w:val="Quote"/>
    <w:basedOn w:val="Normal"/>
    <w:next w:val="Normal"/>
    <w:link w:val="QuoteChar"/>
    <w:uiPriority w:val="99"/>
    <w:qFormat/>
    <w:rsid w:val="00FD6D6A"/>
    <w:pPr>
      <w:spacing w:after="0" w:line="360" w:lineRule="auto"/>
      <w:jc w:val="center"/>
    </w:pPr>
    <w:rPr>
      <w:rFonts w:eastAsia="Times New Roman"/>
      <w:b/>
      <w:i/>
      <w:iCs/>
      <w:color w:val="4F81BD"/>
      <w:sz w:val="26"/>
      <w:lang w:bidi="hi-IN"/>
    </w:rPr>
  </w:style>
  <w:style w:type="character" w:customStyle="1" w:styleId="QuoteChar">
    <w:name w:val="Quote Char"/>
    <w:basedOn w:val="DefaultParagraphFont"/>
    <w:link w:val="Quote"/>
    <w:uiPriority w:val="99"/>
    <w:locked/>
    <w:rsid w:val="00FD6D6A"/>
    <w:rPr>
      <w:rFonts w:eastAsia="Times New Roman" w:cs="Times New Roman"/>
      <w:b/>
      <w:i/>
      <w:iCs/>
      <w:color w:val="4F81BD"/>
      <w:sz w:val="26"/>
      <w:lang w:bidi="hi-IN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FD6D6A"/>
    <w:pPr>
      <w:pBdr>
        <w:top w:val="single" w:sz="36" w:space="8" w:color="4F81BD"/>
        <w:left w:val="single" w:sz="36" w:space="8" w:color="4F81BD"/>
        <w:bottom w:val="single" w:sz="36" w:space="8" w:color="4F81BD"/>
        <w:right w:val="single" w:sz="36" w:space="8" w:color="4F81BD"/>
      </w:pBdr>
      <w:shd w:val="clear" w:color="auto" w:fill="4F81BD"/>
      <w:spacing w:before="200" w:after="200" w:line="360" w:lineRule="auto"/>
      <w:ind w:left="259" w:right="259"/>
      <w:jc w:val="center"/>
    </w:pPr>
    <w:rPr>
      <w:rFonts w:ascii="Cambria" w:eastAsia="Times New Roman" w:hAnsi="Cambria"/>
      <w:bCs/>
      <w:iCs/>
      <w:color w:val="FFFFFF"/>
      <w:sz w:val="28"/>
      <w:lang w:bidi="hi-IN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FD6D6A"/>
    <w:rPr>
      <w:rFonts w:ascii="Cambria" w:hAnsi="Cambria" w:cs="Times New Roman"/>
      <w:bCs/>
      <w:iCs/>
      <w:color w:val="FFFFFF"/>
      <w:sz w:val="28"/>
      <w:shd w:val="clear" w:color="auto" w:fill="4F81BD"/>
      <w:lang w:bidi="hi-IN"/>
    </w:rPr>
  </w:style>
  <w:style w:type="character" w:styleId="SubtleEmphasis">
    <w:name w:val="Subtle Emphasis"/>
    <w:basedOn w:val="DefaultParagraphFont"/>
    <w:uiPriority w:val="99"/>
    <w:qFormat/>
    <w:rsid w:val="00FD6D6A"/>
    <w:rPr>
      <w:rFonts w:cs="Times New Roman"/>
      <w:i/>
      <w:iCs/>
      <w:color w:val="000000"/>
    </w:rPr>
  </w:style>
  <w:style w:type="character" w:styleId="IntenseEmphasis">
    <w:name w:val="Intense Emphasis"/>
    <w:basedOn w:val="DefaultParagraphFont"/>
    <w:uiPriority w:val="99"/>
    <w:qFormat/>
    <w:rsid w:val="00FD6D6A"/>
    <w:rPr>
      <w:rFonts w:cs="Times New Roman"/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99"/>
    <w:qFormat/>
    <w:rsid w:val="00FD6D6A"/>
    <w:rPr>
      <w:rFonts w:cs="Times New Roman"/>
      <w:smallCaps/>
      <w:color w:val="000000"/>
      <w:u w:val="single"/>
    </w:rPr>
  </w:style>
  <w:style w:type="character" w:styleId="IntenseReference">
    <w:name w:val="Intense Reference"/>
    <w:basedOn w:val="DefaultParagraphFont"/>
    <w:uiPriority w:val="99"/>
    <w:qFormat/>
    <w:rsid w:val="00FD6D6A"/>
    <w:rPr>
      <w:rFonts w:cs="Times New Roman"/>
      <w:bCs/>
      <w:smallCaps/>
      <w:color w:val="4F81BD"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FD6D6A"/>
    <w:rPr>
      <w:rFonts w:cs="Times New Roman"/>
      <w:b/>
      <w:bCs/>
      <w:caps/>
      <w:color w:val="1F497D"/>
      <w:spacing w:val="10"/>
    </w:rPr>
  </w:style>
  <w:style w:type="paragraph" w:styleId="TOCHeading">
    <w:name w:val="TOC Heading"/>
    <w:basedOn w:val="Heading1"/>
    <w:next w:val="Normal"/>
    <w:uiPriority w:val="99"/>
    <w:qFormat/>
    <w:rsid w:val="00FD6D6A"/>
    <w:pPr>
      <w:spacing w:before="480" w:line="264" w:lineRule="auto"/>
      <w:outlineLvl w:val="9"/>
    </w:pPr>
    <w:rPr>
      <w:b/>
    </w:rPr>
  </w:style>
  <w:style w:type="paragraph" w:styleId="NormalWeb">
    <w:name w:val="Normal (Web)"/>
    <w:basedOn w:val="Normal"/>
    <w:uiPriority w:val="99"/>
    <w:rsid w:val="00FB35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7E3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E3B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493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92</TotalTime>
  <Pages>2</Pages>
  <Words>192</Words>
  <Characters>1097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</dc:creator>
  <cp:keywords/>
  <dc:description/>
  <cp:lastModifiedBy>User</cp:lastModifiedBy>
  <cp:revision>25</cp:revision>
  <dcterms:created xsi:type="dcterms:W3CDTF">2020-05-31T19:55:00Z</dcterms:created>
  <dcterms:modified xsi:type="dcterms:W3CDTF">2021-05-28T16:53:00Z</dcterms:modified>
</cp:coreProperties>
</file>