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12323" w14:textId="3C1DA4DE" w:rsidR="00516E74" w:rsidRDefault="00E354CC" w:rsidP="00E354CC">
      <w:pPr>
        <w:pStyle w:val="af"/>
        <w:jc w:val="center"/>
        <w:rPr>
          <w:rStyle w:val="ae"/>
          <w:rFonts w:ascii="Times New Roman" w:hAnsi="Times New Roman" w:cs="Times New Roman"/>
          <w:i w:val="0"/>
        </w:rPr>
      </w:pPr>
      <w:r>
        <w:rPr>
          <w:rStyle w:val="ae"/>
          <w:rFonts w:ascii="Times New Roman" w:hAnsi="Times New Roman" w:cs="Times New Roman"/>
          <w:i w:val="0"/>
        </w:rPr>
        <w:t>Инструкция</w:t>
      </w:r>
    </w:p>
    <w:sdt>
      <w:sdtPr>
        <w:rPr>
          <w:rFonts w:eastAsiaTheme="minorHAnsi"/>
          <w:b w:val="0"/>
          <w:sz w:val="28"/>
          <w:szCs w:val="28"/>
          <w:lang w:eastAsia="en-US"/>
        </w:rPr>
        <w:id w:val="-9453895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D979E72" w14:textId="4B99BC23" w:rsidR="0075250D" w:rsidRDefault="0075250D">
          <w:pPr>
            <w:pStyle w:val="ad"/>
          </w:pPr>
          <w:r>
            <w:t>Оглавл</w:t>
          </w:r>
          <w:bookmarkStart w:id="0" w:name="_GoBack"/>
          <w:bookmarkEnd w:id="0"/>
          <w:r>
            <w:t>ение</w:t>
          </w:r>
        </w:p>
        <w:p w14:paraId="25103578" w14:textId="0F0D4293" w:rsidR="006A64F2" w:rsidRDefault="0075250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920721" w:history="1">
            <w:r w:rsidR="006A64F2" w:rsidRPr="000C79E9">
              <w:rPr>
                <w:rStyle w:val="a7"/>
                <w:noProof/>
              </w:rPr>
              <w:t>Термины и сокращения</w:t>
            </w:r>
            <w:r w:rsidR="006A64F2">
              <w:rPr>
                <w:noProof/>
                <w:webHidden/>
              </w:rPr>
              <w:tab/>
            </w:r>
            <w:r w:rsidR="006A64F2">
              <w:rPr>
                <w:noProof/>
                <w:webHidden/>
              </w:rPr>
              <w:fldChar w:fldCharType="begin"/>
            </w:r>
            <w:r w:rsidR="006A64F2">
              <w:rPr>
                <w:noProof/>
                <w:webHidden/>
              </w:rPr>
              <w:instrText xml:space="preserve"> PAGEREF _Toc29920721 \h </w:instrText>
            </w:r>
            <w:r w:rsidR="006A64F2">
              <w:rPr>
                <w:noProof/>
                <w:webHidden/>
              </w:rPr>
            </w:r>
            <w:r w:rsidR="006A64F2">
              <w:rPr>
                <w:noProof/>
                <w:webHidden/>
              </w:rPr>
              <w:fldChar w:fldCharType="separate"/>
            </w:r>
            <w:r w:rsidR="006A64F2">
              <w:rPr>
                <w:noProof/>
                <w:webHidden/>
              </w:rPr>
              <w:t>5</w:t>
            </w:r>
            <w:r w:rsidR="006A64F2">
              <w:rPr>
                <w:noProof/>
                <w:webHidden/>
              </w:rPr>
              <w:fldChar w:fldCharType="end"/>
            </w:r>
          </w:hyperlink>
        </w:p>
        <w:p w14:paraId="79DFF0F8" w14:textId="3404FD29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22" w:history="1">
            <w:r w:rsidRPr="000C79E9">
              <w:rPr>
                <w:rStyle w:val="a7"/>
                <w:noProof/>
              </w:rPr>
              <w:t>Технические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C49AA" w14:textId="34A1B8A8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23" w:history="1">
            <w:r w:rsidRPr="000C79E9">
              <w:rPr>
                <w:rStyle w:val="a7"/>
                <w:noProof/>
              </w:rPr>
              <w:t>Как получить доступ к сервису?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2C412" w14:textId="30C45CCE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24" w:history="1">
            <w:r w:rsidRPr="000C79E9">
              <w:rPr>
                <w:rStyle w:val="a7"/>
                <w:noProof/>
              </w:rPr>
              <w:t>Авторизация в сервисе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89AB0" w14:textId="6C329D53" w:rsidR="006A64F2" w:rsidRDefault="006A64F2" w:rsidP="00EA06E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25" w:history="1">
            <w:r w:rsidRPr="000C79E9">
              <w:rPr>
                <w:rStyle w:val="a7"/>
                <w:noProof/>
              </w:rPr>
              <w:t>Авторизация через ЕСИА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33BF7" w14:textId="0E7BC381" w:rsidR="006A64F2" w:rsidRDefault="006A64F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26" w:history="1">
            <w:r w:rsidRPr="000C79E9">
              <w:rPr>
                <w:rStyle w:val="a7"/>
                <w:noProof/>
              </w:rPr>
              <w:t>Настройка прав доступа к отчетности организации через ЕСИА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0327F" w14:textId="2B383BD2" w:rsidR="006A64F2" w:rsidRDefault="006A64F2" w:rsidP="00EA06E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27" w:history="1">
            <w:r w:rsidRPr="000C79E9">
              <w:rPr>
                <w:rStyle w:val="a7"/>
                <w:noProof/>
              </w:rPr>
              <w:t>Авторизация через логин и пароль личного кабинета ПТК «Госконтроль»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DFBB8" w14:textId="6A8C654B" w:rsidR="006A64F2" w:rsidRDefault="006A64F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28" w:history="1">
            <w:r w:rsidRPr="000C79E9">
              <w:rPr>
                <w:rStyle w:val="a7"/>
                <w:noProof/>
              </w:rPr>
              <w:t>Регистрация в личном кабинете при помощи логина и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E838F" w14:textId="1115797A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29" w:history="1">
            <w:r w:rsidRPr="000C79E9">
              <w:rPr>
                <w:rStyle w:val="a7"/>
                <w:noProof/>
              </w:rPr>
              <w:t>Восстановление доступа к учетной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9C3E4" w14:textId="19610ED4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30" w:history="1">
            <w:r w:rsidRPr="000C79E9">
              <w:rPr>
                <w:rStyle w:val="a7"/>
                <w:noProof/>
              </w:rPr>
              <w:t>Выход из Личного кабинета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CCB7C" w14:textId="44A5F895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31" w:history="1">
            <w:r w:rsidRPr="000C79E9">
              <w:rPr>
                <w:rStyle w:val="a7"/>
                <w:noProof/>
              </w:rPr>
              <w:t>Формирование отчета 2-ТП (Отходы)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E100B" w14:textId="2C3BEF48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38" w:history="1">
            <w:r w:rsidRPr="000C79E9">
              <w:rPr>
                <w:rStyle w:val="a7"/>
                <w:noProof/>
              </w:rPr>
              <w:t>Формирование отчета 2-ТП (Рекультивация)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8D79F" w14:textId="11A71943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44" w:history="1">
            <w:r w:rsidRPr="000C79E9">
              <w:rPr>
                <w:rStyle w:val="a7"/>
                <w:noProof/>
              </w:rPr>
              <w:t>Формирование отчета 2-ТП (Воздух)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AE758" w14:textId="220F20F3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54" w:history="1">
            <w:r w:rsidRPr="000C79E9">
              <w:rPr>
                <w:rStyle w:val="a7"/>
                <w:noProof/>
              </w:rPr>
              <w:t>Что делать после отправки отчета?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A0E23" w14:textId="715FE747" w:rsidR="006A64F2" w:rsidRDefault="006A64F2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55" w:history="1">
            <w:r w:rsidRPr="000C79E9">
              <w:rPr>
                <w:rStyle w:val="a7"/>
                <w:noProof/>
              </w:rPr>
              <w:t>Возможные ошиб</w:t>
            </w:r>
            <w:r w:rsidR="00991726">
              <w:rPr>
                <w:rStyle w:val="a7"/>
                <w:noProof/>
              </w:rPr>
              <w:t>ки при работе в личном кабинете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D0F28" w14:textId="77161BC3" w:rsidR="006A64F2" w:rsidRDefault="006A64F2" w:rsidP="00EA06E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56" w:history="1">
            <w:r w:rsidRPr="000C79E9">
              <w:rPr>
                <w:rStyle w:val="a7"/>
                <w:noProof/>
              </w:rPr>
              <w:t xml:space="preserve">Не могу войти в учетную запись с помощью логина и пароля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B6572" w14:textId="77FADAD8" w:rsidR="006A64F2" w:rsidRDefault="006A64F2" w:rsidP="00EA06E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57" w:history="1">
            <w:r w:rsidRPr="000C79E9">
              <w:rPr>
                <w:rStyle w:val="a7"/>
                <w:noProof/>
              </w:rPr>
              <w:t>Не могу войти в учетную запись с помощью ЕСИА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FA02E" w14:textId="090659B6" w:rsidR="006A64F2" w:rsidRDefault="006A64F2" w:rsidP="00EA06E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9920758" w:history="1">
            <w:r w:rsidRPr="000C79E9">
              <w:rPr>
                <w:rStyle w:val="a7"/>
                <w:noProof/>
              </w:rPr>
              <w:t>Как сдать отчеты за несколько организаций?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_Toc29920758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291F4" w14:textId="01C2B115" w:rsidR="000F0020" w:rsidRDefault="0075250D" w:rsidP="000F0020">
          <w:pPr>
            <w:ind w:firstLine="0"/>
            <w:rPr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bookmarkStart w:id="1" w:name="_Toc28367734" w:displacedByCustomXml="prev"/>
    <w:p w14:paraId="2B84CD4E" w14:textId="3C25A4F1" w:rsidR="00FA0125" w:rsidRDefault="000C55CA" w:rsidP="00B349F3">
      <w:pPr>
        <w:pStyle w:val="11"/>
        <w:spacing w:before="600" w:after="360"/>
      </w:pPr>
      <w:bookmarkStart w:id="2" w:name="_Toc29920721"/>
      <w:r>
        <w:lastRenderedPageBreak/>
        <w:t xml:space="preserve">Термины и </w:t>
      </w:r>
      <w:r w:rsidR="007143CD">
        <w:t>сокращения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FA0125" w14:paraId="4A1CD941" w14:textId="77777777" w:rsidTr="009C3B3D">
        <w:tc>
          <w:tcPr>
            <w:tcW w:w="3539" w:type="dxa"/>
          </w:tcPr>
          <w:p w14:paraId="20C4E44F" w14:textId="628EDA7B" w:rsidR="00FA0125" w:rsidRPr="00D81141" w:rsidRDefault="00FA0125" w:rsidP="00114495">
            <w:pPr>
              <w:spacing w:before="60"/>
              <w:ind w:firstLine="0"/>
              <w:jc w:val="center"/>
              <w:rPr>
                <w:b/>
              </w:rPr>
            </w:pPr>
            <w:r w:rsidRPr="00D81141">
              <w:rPr>
                <w:b/>
              </w:rPr>
              <w:t xml:space="preserve">Термин, </w:t>
            </w:r>
            <w:r w:rsidR="007143CD">
              <w:rPr>
                <w:b/>
              </w:rPr>
              <w:t>сокращения</w:t>
            </w:r>
          </w:p>
        </w:tc>
        <w:tc>
          <w:tcPr>
            <w:tcW w:w="5806" w:type="dxa"/>
          </w:tcPr>
          <w:p w14:paraId="3C775C4D" w14:textId="77777777" w:rsidR="00FA0125" w:rsidRPr="00D81141" w:rsidRDefault="00FA0125" w:rsidP="00114495">
            <w:pPr>
              <w:spacing w:before="60"/>
              <w:ind w:left="709"/>
              <w:rPr>
                <w:b/>
              </w:rPr>
            </w:pPr>
            <w:r w:rsidRPr="00D81141">
              <w:rPr>
                <w:b/>
              </w:rPr>
              <w:t>Определение</w:t>
            </w:r>
          </w:p>
        </w:tc>
      </w:tr>
      <w:tr w:rsidR="007143CD" w14:paraId="181C2082" w14:textId="77777777" w:rsidTr="009C3B3D">
        <w:tc>
          <w:tcPr>
            <w:tcW w:w="3539" w:type="dxa"/>
          </w:tcPr>
          <w:p w14:paraId="5F381B6C" w14:textId="0461D11E" w:rsidR="007143CD" w:rsidRPr="00D81141" w:rsidRDefault="007143CD" w:rsidP="00114495">
            <w:pPr>
              <w:spacing w:before="60"/>
              <w:ind w:firstLine="0"/>
              <w:jc w:val="left"/>
              <w:rPr>
                <w:b/>
              </w:rPr>
            </w:pPr>
            <w:r w:rsidRPr="007143CD">
              <w:t>АЛК</w:t>
            </w:r>
          </w:p>
        </w:tc>
        <w:tc>
          <w:tcPr>
            <w:tcW w:w="5806" w:type="dxa"/>
          </w:tcPr>
          <w:p w14:paraId="0680D947" w14:textId="5BC5DCFE" w:rsidR="007143CD" w:rsidRPr="00A92CCB" w:rsidRDefault="00A92CCB" w:rsidP="00A92CCB">
            <w:pPr>
              <w:spacing w:before="60"/>
              <w:ind w:firstLine="0"/>
            </w:pPr>
            <w:r w:rsidRPr="00A92CCB">
              <w:t>А</w:t>
            </w:r>
            <w:r>
              <w:t>рифме</w:t>
            </w:r>
            <w:r w:rsidRPr="00A92CCB">
              <w:t>тически-логический контроль</w:t>
            </w:r>
          </w:p>
        </w:tc>
      </w:tr>
      <w:tr w:rsidR="00456D08" w14:paraId="73174435" w14:textId="77777777" w:rsidTr="009C3B3D">
        <w:tc>
          <w:tcPr>
            <w:tcW w:w="3539" w:type="dxa"/>
          </w:tcPr>
          <w:p w14:paraId="4FC75FF0" w14:textId="314A7C9D" w:rsidR="00456D08" w:rsidRDefault="00456D08" w:rsidP="00114495">
            <w:pPr>
              <w:spacing w:before="60"/>
              <w:ind w:firstLine="0"/>
              <w:jc w:val="left"/>
            </w:pPr>
            <w:r>
              <w:t>ЕСИА</w:t>
            </w:r>
          </w:p>
        </w:tc>
        <w:tc>
          <w:tcPr>
            <w:tcW w:w="5806" w:type="dxa"/>
          </w:tcPr>
          <w:p w14:paraId="2EB86569" w14:textId="11900BDA" w:rsidR="00456D08" w:rsidRDefault="00456D08" w:rsidP="00FA0125">
            <w:pPr>
              <w:spacing w:before="60"/>
              <w:ind w:firstLine="0"/>
              <w:jc w:val="left"/>
            </w:pPr>
            <w:r>
              <w:t>Единая система идентификации и аутентификации</w:t>
            </w:r>
          </w:p>
        </w:tc>
      </w:tr>
      <w:tr w:rsidR="00456D08" w14:paraId="34C0BD0E" w14:textId="77777777" w:rsidTr="009C3B3D">
        <w:tc>
          <w:tcPr>
            <w:tcW w:w="3539" w:type="dxa"/>
          </w:tcPr>
          <w:p w14:paraId="42E308D4" w14:textId="116257E8" w:rsidR="00456D08" w:rsidRDefault="00456D08" w:rsidP="00114495">
            <w:pPr>
              <w:spacing w:before="60"/>
              <w:ind w:firstLine="0"/>
              <w:jc w:val="left"/>
            </w:pPr>
            <w:r>
              <w:t>ИП</w:t>
            </w:r>
          </w:p>
        </w:tc>
        <w:tc>
          <w:tcPr>
            <w:tcW w:w="5806" w:type="dxa"/>
          </w:tcPr>
          <w:p w14:paraId="1AD6928C" w14:textId="2EE860A5" w:rsidR="00456D08" w:rsidRDefault="00456D08" w:rsidP="00B349F3">
            <w:pPr>
              <w:spacing w:before="60"/>
              <w:ind w:firstLine="0"/>
              <w:jc w:val="left"/>
            </w:pPr>
            <w:r>
              <w:t>Индивидуальный предприниматель</w:t>
            </w:r>
          </w:p>
        </w:tc>
      </w:tr>
      <w:tr w:rsidR="00456D08" w14:paraId="349DC20E" w14:textId="77777777" w:rsidTr="009C3B3D">
        <w:tc>
          <w:tcPr>
            <w:tcW w:w="3539" w:type="dxa"/>
          </w:tcPr>
          <w:p w14:paraId="6121A4C4" w14:textId="0B395C66" w:rsidR="00456D08" w:rsidRDefault="00456D08" w:rsidP="00114495">
            <w:pPr>
              <w:spacing w:before="60"/>
              <w:ind w:firstLine="0"/>
              <w:jc w:val="left"/>
            </w:pPr>
            <w:r>
              <w:t>ИНН</w:t>
            </w:r>
          </w:p>
        </w:tc>
        <w:tc>
          <w:tcPr>
            <w:tcW w:w="5806" w:type="dxa"/>
          </w:tcPr>
          <w:p w14:paraId="62BAD582" w14:textId="67476AFC" w:rsidR="00456D08" w:rsidRDefault="00456D08" w:rsidP="00B349F3">
            <w:pPr>
              <w:spacing w:before="60"/>
              <w:ind w:firstLine="0"/>
              <w:jc w:val="left"/>
            </w:pPr>
            <w:r>
              <w:t>Идентификационный номер налогоплательщика</w:t>
            </w:r>
          </w:p>
        </w:tc>
      </w:tr>
      <w:tr w:rsidR="00456D08" w14:paraId="7F34325F" w14:textId="77777777" w:rsidTr="009C3B3D">
        <w:tc>
          <w:tcPr>
            <w:tcW w:w="3539" w:type="dxa"/>
          </w:tcPr>
          <w:p w14:paraId="232A6728" w14:textId="6748FD50" w:rsidR="00456D08" w:rsidRDefault="00456D08" w:rsidP="00114495">
            <w:pPr>
              <w:spacing w:before="60"/>
              <w:ind w:firstLine="0"/>
              <w:jc w:val="left"/>
            </w:pPr>
            <w:r>
              <w:t>ЛКП</w:t>
            </w:r>
          </w:p>
        </w:tc>
        <w:tc>
          <w:tcPr>
            <w:tcW w:w="5806" w:type="dxa"/>
          </w:tcPr>
          <w:p w14:paraId="2CC43BBB" w14:textId="6660756B" w:rsidR="00456D08" w:rsidRDefault="00456D08" w:rsidP="00B349F3">
            <w:pPr>
              <w:spacing w:before="60"/>
              <w:ind w:firstLine="0"/>
              <w:jc w:val="left"/>
            </w:pPr>
            <w:r>
              <w:t>Личный кабинет природопользователя</w:t>
            </w:r>
          </w:p>
        </w:tc>
      </w:tr>
      <w:tr w:rsidR="00456D08" w14:paraId="475A5A70" w14:textId="77777777" w:rsidTr="009C3B3D">
        <w:tc>
          <w:tcPr>
            <w:tcW w:w="3539" w:type="dxa"/>
          </w:tcPr>
          <w:p w14:paraId="017BF900" w14:textId="225782E5" w:rsidR="00456D08" w:rsidRDefault="00456D08" w:rsidP="00114495">
            <w:pPr>
              <w:spacing w:before="60"/>
              <w:ind w:firstLine="0"/>
              <w:jc w:val="left"/>
            </w:pPr>
            <w:r>
              <w:t>ОГРН</w:t>
            </w:r>
          </w:p>
        </w:tc>
        <w:tc>
          <w:tcPr>
            <w:tcW w:w="5806" w:type="dxa"/>
          </w:tcPr>
          <w:p w14:paraId="0C0C1A51" w14:textId="061D30D0" w:rsidR="00456D08" w:rsidRDefault="00456D08" w:rsidP="00B349F3">
            <w:pPr>
              <w:spacing w:before="60"/>
              <w:ind w:firstLine="0"/>
              <w:jc w:val="left"/>
            </w:pPr>
            <w:r>
              <w:t>Основной государственный регистрационный номер</w:t>
            </w:r>
          </w:p>
        </w:tc>
      </w:tr>
      <w:tr w:rsidR="007E4486" w14:paraId="53DB49E5" w14:textId="77777777" w:rsidTr="009C3B3D">
        <w:tc>
          <w:tcPr>
            <w:tcW w:w="3539" w:type="dxa"/>
          </w:tcPr>
          <w:p w14:paraId="1C7F32DB" w14:textId="1EAEBCFF" w:rsidR="007E4486" w:rsidRDefault="007E4486" w:rsidP="00114495">
            <w:pPr>
              <w:spacing w:before="60"/>
              <w:ind w:firstLine="0"/>
              <w:jc w:val="left"/>
            </w:pPr>
            <w:r>
              <w:t>ТКО</w:t>
            </w:r>
          </w:p>
        </w:tc>
        <w:tc>
          <w:tcPr>
            <w:tcW w:w="5806" w:type="dxa"/>
          </w:tcPr>
          <w:p w14:paraId="56CEBAA6" w14:textId="50CF81BC" w:rsidR="007E4486" w:rsidRDefault="007E4486" w:rsidP="00B349F3">
            <w:pPr>
              <w:spacing w:before="60"/>
              <w:ind w:firstLine="0"/>
              <w:jc w:val="left"/>
            </w:pPr>
            <w:r>
              <w:t>Твердые коммунальные отходы</w:t>
            </w:r>
          </w:p>
        </w:tc>
      </w:tr>
      <w:tr w:rsidR="00456D08" w14:paraId="02F7987E" w14:textId="77777777" w:rsidTr="009C3B3D">
        <w:tc>
          <w:tcPr>
            <w:tcW w:w="3539" w:type="dxa"/>
          </w:tcPr>
          <w:p w14:paraId="107D649F" w14:textId="2786F7E4" w:rsidR="00456D08" w:rsidRDefault="00456D08" w:rsidP="00114495">
            <w:pPr>
              <w:spacing w:before="60"/>
              <w:ind w:firstLine="0"/>
              <w:jc w:val="left"/>
            </w:pPr>
            <w:r>
              <w:t>ФГИС ПТК «Госконтроль», Система</w:t>
            </w:r>
          </w:p>
        </w:tc>
        <w:tc>
          <w:tcPr>
            <w:tcW w:w="5806" w:type="dxa"/>
          </w:tcPr>
          <w:p w14:paraId="3589CFD9" w14:textId="6A48AA42" w:rsidR="00456D08" w:rsidRDefault="00456D08" w:rsidP="00B349F3">
            <w:pPr>
              <w:spacing w:before="60"/>
              <w:ind w:firstLine="0"/>
              <w:jc w:val="left"/>
            </w:pPr>
            <w:r>
              <w:t>Федеральная государственная информационная система Росприроднадзора</w:t>
            </w:r>
          </w:p>
        </w:tc>
      </w:tr>
      <w:tr w:rsidR="00456D08" w14:paraId="1BB60D7E" w14:textId="77777777" w:rsidTr="009C3B3D">
        <w:tc>
          <w:tcPr>
            <w:tcW w:w="3539" w:type="dxa"/>
          </w:tcPr>
          <w:p w14:paraId="6FA1D963" w14:textId="45C39048" w:rsidR="00456D08" w:rsidRDefault="00456D08" w:rsidP="00114495">
            <w:pPr>
              <w:spacing w:before="60"/>
              <w:ind w:firstLine="0"/>
              <w:jc w:val="left"/>
            </w:pPr>
            <w:r>
              <w:t>ЮЛ</w:t>
            </w:r>
          </w:p>
        </w:tc>
        <w:tc>
          <w:tcPr>
            <w:tcW w:w="5806" w:type="dxa"/>
          </w:tcPr>
          <w:p w14:paraId="2F1D8CFA" w14:textId="0C19A350" w:rsidR="00456D08" w:rsidRDefault="00456D08" w:rsidP="00B349F3">
            <w:pPr>
              <w:spacing w:before="60"/>
              <w:ind w:firstLine="0"/>
              <w:jc w:val="left"/>
            </w:pPr>
            <w:r>
              <w:t>Юридическое лицо</w:t>
            </w:r>
          </w:p>
        </w:tc>
      </w:tr>
    </w:tbl>
    <w:p w14:paraId="70990BF8" w14:textId="7EC961B6" w:rsidR="00A13C8B" w:rsidRDefault="00A13C8B" w:rsidP="00A13C8B">
      <w:pPr>
        <w:pStyle w:val="11"/>
        <w:spacing w:before="600" w:after="360"/>
      </w:pPr>
      <w:bookmarkStart w:id="3" w:name="_Toc29920722"/>
      <w:r>
        <w:lastRenderedPageBreak/>
        <w:t>Технические требования</w:t>
      </w:r>
      <w:bookmarkEnd w:id="3"/>
    </w:p>
    <w:p w14:paraId="3A6D1750" w14:textId="44FAD301" w:rsidR="00A13C8B" w:rsidRPr="00057AC6" w:rsidRDefault="00A13C8B" w:rsidP="00A13C8B">
      <w:r w:rsidRPr="00057AC6">
        <w:t>Рабочее место пользователя (персональный компьютер) должно соответствовать следующим минимальным требованиям:</w:t>
      </w:r>
    </w:p>
    <w:p w14:paraId="06243966" w14:textId="77777777" w:rsidR="00A13C8B" w:rsidRPr="00057AC6" w:rsidRDefault="00A13C8B" w:rsidP="00A13C8B">
      <w:pPr>
        <w:pStyle w:val="10"/>
        <w:spacing w:line="360" w:lineRule="auto"/>
        <w:rPr>
          <w:szCs w:val="28"/>
        </w:rPr>
      </w:pPr>
      <w:r w:rsidRPr="00057AC6">
        <w:rPr>
          <w:szCs w:val="28"/>
        </w:rPr>
        <w:t>процессор с тактовой частотой не менее 2000 МГц;</w:t>
      </w:r>
    </w:p>
    <w:p w14:paraId="36BAAFA8" w14:textId="77777777" w:rsidR="00A13C8B" w:rsidRPr="00057AC6" w:rsidRDefault="00A13C8B" w:rsidP="00A13C8B">
      <w:pPr>
        <w:pStyle w:val="10"/>
        <w:spacing w:line="360" w:lineRule="auto"/>
        <w:rPr>
          <w:szCs w:val="28"/>
        </w:rPr>
      </w:pPr>
      <w:r w:rsidRPr="00057AC6">
        <w:rPr>
          <w:szCs w:val="28"/>
        </w:rPr>
        <w:t>оперативная память – 4 Гбайт и выше;</w:t>
      </w:r>
    </w:p>
    <w:p w14:paraId="32F1A350" w14:textId="77777777" w:rsidR="00A13C8B" w:rsidRPr="00057AC6" w:rsidRDefault="00A13C8B" w:rsidP="00A13C8B">
      <w:pPr>
        <w:pStyle w:val="10"/>
        <w:spacing w:line="360" w:lineRule="auto"/>
        <w:rPr>
          <w:szCs w:val="28"/>
        </w:rPr>
      </w:pPr>
      <w:r w:rsidRPr="00057AC6">
        <w:rPr>
          <w:szCs w:val="28"/>
        </w:rPr>
        <w:t>жесткий диск – 160 Гбайт и выше;</w:t>
      </w:r>
    </w:p>
    <w:p w14:paraId="7B130163" w14:textId="77777777" w:rsidR="00A13C8B" w:rsidRPr="00057AC6" w:rsidRDefault="00A13C8B" w:rsidP="00A13C8B">
      <w:pPr>
        <w:pStyle w:val="10"/>
        <w:spacing w:line="360" w:lineRule="auto"/>
        <w:rPr>
          <w:szCs w:val="28"/>
        </w:rPr>
      </w:pPr>
      <w:r w:rsidRPr="00057AC6">
        <w:rPr>
          <w:szCs w:val="28"/>
        </w:rPr>
        <w:t>клавиатура;</w:t>
      </w:r>
    </w:p>
    <w:p w14:paraId="23291E30" w14:textId="77777777" w:rsidR="00A13C8B" w:rsidRPr="00057AC6" w:rsidRDefault="00A13C8B" w:rsidP="00A13C8B">
      <w:pPr>
        <w:pStyle w:val="10"/>
        <w:spacing w:line="360" w:lineRule="auto"/>
        <w:rPr>
          <w:szCs w:val="28"/>
        </w:rPr>
      </w:pPr>
      <w:r w:rsidRPr="00057AC6">
        <w:rPr>
          <w:szCs w:val="28"/>
        </w:rPr>
        <w:t>манипулятор «мышь»;</w:t>
      </w:r>
    </w:p>
    <w:p w14:paraId="7B77EE93" w14:textId="77777777" w:rsidR="00A13C8B" w:rsidRPr="00057AC6" w:rsidRDefault="00A13C8B" w:rsidP="00A13C8B">
      <w:pPr>
        <w:pStyle w:val="10"/>
        <w:spacing w:line="360" w:lineRule="auto"/>
        <w:rPr>
          <w:szCs w:val="28"/>
        </w:rPr>
      </w:pPr>
      <w:r w:rsidRPr="00057AC6">
        <w:rPr>
          <w:szCs w:val="28"/>
        </w:rPr>
        <w:t>сетевая карта 100 Мбит/с;</w:t>
      </w:r>
    </w:p>
    <w:p w14:paraId="4308871F" w14:textId="77777777" w:rsidR="00A13C8B" w:rsidRPr="00057AC6" w:rsidRDefault="00A13C8B" w:rsidP="00A13C8B">
      <w:pPr>
        <w:pStyle w:val="10"/>
        <w:spacing w:line="360" w:lineRule="auto"/>
        <w:rPr>
          <w:szCs w:val="28"/>
        </w:rPr>
      </w:pPr>
      <w:r w:rsidRPr="00057AC6">
        <w:rPr>
          <w:szCs w:val="28"/>
        </w:rPr>
        <w:t>монитор с разрешением экрана 1024 x 768.</w:t>
      </w:r>
    </w:p>
    <w:p w14:paraId="393484B5" w14:textId="77777777" w:rsidR="00A13C8B" w:rsidRPr="00057AC6" w:rsidRDefault="00A13C8B" w:rsidP="00A13C8B">
      <w:r w:rsidRPr="00057AC6">
        <w:t xml:space="preserve">На рабочем месте пользователя должно быть обеспечено бесперебойное подключение к сети Интернет (скорость не менее 1 </w:t>
      </w:r>
      <w:proofErr w:type="spellStart"/>
      <w:r w:rsidRPr="00057AC6">
        <w:t>мб</w:t>
      </w:r>
      <w:proofErr w:type="spellEnd"/>
      <w:r w:rsidRPr="00057AC6">
        <w:t>/с) и установлено следующее программное обеспечение:</w:t>
      </w:r>
    </w:p>
    <w:p w14:paraId="2ED3E26E" w14:textId="77777777" w:rsidR="00A13C8B" w:rsidRPr="00057AC6" w:rsidRDefault="00A13C8B" w:rsidP="00A13C8B">
      <w:pPr>
        <w:pStyle w:val="1"/>
        <w:rPr>
          <w:sz w:val="28"/>
          <w:szCs w:val="28"/>
        </w:rPr>
      </w:pPr>
      <w:r w:rsidRPr="00057AC6">
        <w:rPr>
          <w:sz w:val="28"/>
          <w:szCs w:val="28"/>
        </w:rPr>
        <w:t xml:space="preserve">операционная система </w:t>
      </w:r>
      <w:proofErr w:type="spellStart"/>
      <w:r w:rsidRPr="00057AC6">
        <w:rPr>
          <w:sz w:val="28"/>
          <w:szCs w:val="28"/>
        </w:rPr>
        <w:t>Windows</w:t>
      </w:r>
      <w:proofErr w:type="spellEnd"/>
      <w:r w:rsidRPr="00057AC6">
        <w:rPr>
          <w:sz w:val="28"/>
          <w:szCs w:val="28"/>
        </w:rPr>
        <w:t xml:space="preserve"> 8 и выше с браузерами </w:t>
      </w:r>
      <w:proofErr w:type="spellStart"/>
      <w:r w:rsidRPr="00057AC6">
        <w:rPr>
          <w:sz w:val="28"/>
          <w:szCs w:val="28"/>
        </w:rPr>
        <w:t>Google</w:t>
      </w:r>
      <w:proofErr w:type="spellEnd"/>
      <w:r w:rsidRPr="00057AC6">
        <w:rPr>
          <w:sz w:val="28"/>
          <w:szCs w:val="28"/>
        </w:rPr>
        <w:t xml:space="preserve"> </w:t>
      </w:r>
      <w:proofErr w:type="spellStart"/>
      <w:r w:rsidRPr="00057AC6">
        <w:rPr>
          <w:sz w:val="28"/>
          <w:szCs w:val="28"/>
        </w:rPr>
        <w:t>Chrome</w:t>
      </w:r>
      <w:proofErr w:type="spellEnd"/>
      <w:r w:rsidRPr="00057AC6">
        <w:rPr>
          <w:sz w:val="28"/>
          <w:szCs w:val="28"/>
        </w:rPr>
        <w:t xml:space="preserve"> версии 46 или выше, </w:t>
      </w:r>
      <w:proofErr w:type="spellStart"/>
      <w:r w:rsidRPr="00057AC6">
        <w:rPr>
          <w:sz w:val="28"/>
          <w:szCs w:val="28"/>
        </w:rPr>
        <w:t>Opera</w:t>
      </w:r>
      <w:proofErr w:type="spellEnd"/>
      <w:r w:rsidRPr="00057AC6">
        <w:rPr>
          <w:sz w:val="28"/>
          <w:szCs w:val="28"/>
        </w:rPr>
        <w:t xml:space="preserve"> версии 60 или выше, </w:t>
      </w:r>
      <w:proofErr w:type="spellStart"/>
      <w:r w:rsidRPr="00057AC6">
        <w:rPr>
          <w:sz w:val="28"/>
          <w:szCs w:val="28"/>
        </w:rPr>
        <w:t>Yandex</w:t>
      </w:r>
      <w:proofErr w:type="spellEnd"/>
      <w:r w:rsidRPr="00057AC6">
        <w:rPr>
          <w:sz w:val="28"/>
          <w:szCs w:val="28"/>
        </w:rPr>
        <w:t xml:space="preserve"> </w:t>
      </w:r>
      <w:proofErr w:type="spellStart"/>
      <w:r w:rsidRPr="00057AC6">
        <w:rPr>
          <w:sz w:val="28"/>
          <w:szCs w:val="28"/>
        </w:rPr>
        <w:t>Browser</w:t>
      </w:r>
      <w:proofErr w:type="spellEnd"/>
      <w:r w:rsidRPr="00057AC6">
        <w:rPr>
          <w:sz w:val="28"/>
          <w:szCs w:val="28"/>
        </w:rPr>
        <w:t xml:space="preserve"> версии 19 или выше, </w:t>
      </w:r>
      <w:proofErr w:type="spellStart"/>
      <w:r w:rsidRPr="00057AC6">
        <w:rPr>
          <w:sz w:val="28"/>
          <w:szCs w:val="28"/>
        </w:rPr>
        <w:t>Mozilla</w:t>
      </w:r>
      <w:proofErr w:type="spellEnd"/>
      <w:r w:rsidRPr="00057AC6">
        <w:rPr>
          <w:sz w:val="28"/>
          <w:szCs w:val="28"/>
        </w:rPr>
        <w:t xml:space="preserve"> </w:t>
      </w:r>
      <w:proofErr w:type="spellStart"/>
      <w:r w:rsidRPr="00057AC6">
        <w:rPr>
          <w:sz w:val="28"/>
          <w:szCs w:val="28"/>
        </w:rPr>
        <w:t>Firefox</w:t>
      </w:r>
      <w:proofErr w:type="spellEnd"/>
      <w:r w:rsidRPr="00057AC6">
        <w:rPr>
          <w:sz w:val="28"/>
          <w:szCs w:val="28"/>
        </w:rPr>
        <w:t xml:space="preserve"> версии 66 или выше;</w:t>
      </w:r>
    </w:p>
    <w:p w14:paraId="11A2652A" w14:textId="77777777" w:rsidR="00A13C8B" w:rsidRPr="00057AC6" w:rsidRDefault="00A13C8B" w:rsidP="00A13C8B">
      <w:pPr>
        <w:pStyle w:val="1"/>
        <w:rPr>
          <w:sz w:val="28"/>
          <w:szCs w:val="28"/>
        </w:rPr>
      </w:pPr>
      <w:r w:rsidRPr="00057AC6">
        <w:rPr>
          <w:sz w:val="28"/>
          <w:szCs w:val="28"/>
        </w:rPr>
        <w:t xml:space="preserve">операционная система </w:t>
      </w:r>
      <w:proofErr w:type="spellStart"/>
      <w:r w:rsidRPr="00057AC6">
        <w:rPr>
          <w:sz w:val="28"/>
          <w:szCs w:val="28"/>
        </w:rPr>
        <w:t>Astra</w:t>
      </w:r>
      <w:proofErr w:type="spellEnd"/>
      <w:r w:rsidRPr="00057AC6">
        <w:rPr>
          <w:sz w:val="28"/>
          <w:szCs w:val="28"/>
        </w:rPr>
        <w:t xml:space="preserve"> </w:t>
      </w:r>
      <w:proofErr w:type="spellStart"/>
      <w:r w:rsidRPr="00057AC6">
        <w:rPr>
          <w:sz w:val="28"/>
          <w:szCs w:val="28"/>
        </w:rPr>
        <w:t>Linux</w:t>
      </w:r>
      <w:proofErr w:type="spellEnd"/>
      <w:r w:rsidRPr="00057AC6">
        <w:rPr>
          <w:sz w:val="28"/>
          <w:szCs w:val="28"/>
        </w:rPr>
        <w:t xml:space="preserve"> </w:t>
      </w:r>
      <w:proofErr w:type="spellStart"/>
      <w:r w:rsidRPr="00057AC6">
        <w:rPr>
          <w:sz w:val="28"/>
          <w:szCs w:val="28"/>
        </w:rPr>
        <w:t>Common</w:t>
      </w:r>
      <w:proofErr w:type="spellEnd"/>
      <w:r w:rsidRPr="00057AC6">
        <w:rPr>
          <w:sz w:val="28"/>
          <w:szCs w:val="28"/>
        </w:rPr>
        <w:t xml:space="preserve"> </w:t>
      </w:r>
      <w:proofErr w:type="spellStart"/>
      <w:r w:rsidRPr="00057AC6">
        <w:rPr>
          <w:sz w:val="28"/>
          <w:szCs w:val="28"/>
        </w:rPr>
        <w:t>Edition</w:t>
      </w:r>
      <w:proofErr w:type="spellEnd"/>
      <w:r w:rsidRPr="00057AC6">
        <w:rPr>
          <w:sz w:val="28"/>
          <w:szCs w:val="28"/>
        </w:rPr>
        <w:t xml:space="preserve"> 2.12 с браузером </w:t>
      </w:r>
      <w:proofErr w:type="spellStart"/>
      <w:r w:rsidRPr="00057AC6">
        <w:rPr>
          <w:sz w:val="28"/>
          <w:szCs w:val="28"/>
        </w:rPr>
        <w:t>Mozilla</w:t>
      </w:r>
      <w:proofErr w:type="spellEnd"/>
      <w:r w:rsidRPr="00057AC6">
        <w:rPr>
          <w:sz w:val="28"/>
          <w:szCs w:val="28"/>
        </w:rPr>
        <w:t xml:space="preserve"> </w:t>
      </w:r>
      <w:proofErr w:type="spellStart"/>
      <w:r w:rsidRPr="00057AC6">
        <w:rPr>
          <w:sz w:val="28"/>
          <w:szCs w:val="28"/>
        </w:rPr>
        <w:t>Firefox</w:t>
      </w:r>
      <w:proofErr w:type="spellEnd"/>
      <w:r w:rsidRPr="00057AC6">
        <w:rPr>
          <w:sz w:val="28"/>
          <w:szCs w:val="28"/>
        </w:rPr>
        <w:t xml:space="preserve"> версии 66 или выше;</w:t>
      </w:r>
    </w:p>
    <w:p w14:paraId="1E0FAF83" w14:textId="77777777" w:rsidR="00A13C8B" w:rsidRPr="00057AC6" w:rsidRDefault="00A13C8B" w:rsidP="00A13C8B">
      <w:pPr>
        <w:pStyle w:val="1"/>
        <w:rPr>
          <w:sz w:val="28"/>
          <w:szCs w:val="28"/>
        </w:rPr>
      </w:pPr>
      <w:r w:rsidRPr="00057AC6">
        <w:rPr>
          <w:sz w:val="28"/>
          <w:szCs w:val="28"/>
        </w:rPr>
        <w:t xml:space="preserve">операционная система </w:t>
      </w:r>
      <w:proofErr w:type="spellStart"/>
      <w:r w:rsidRPr="00057AC6">
        <w:rPr>
          <w:sz w:val="28"/>
          <w:szCs w:val="28"/>
        </w:rPr>
        <w:t>Mac</w:t>
      </w:r>
      <w:proofErr w:type="spellEnd"/>
      <w:r w:rsidRPr="00057AC6">
        <w:rPr>
          <w:sz w:val="28"/>
          <w:szCs w:val="28"/>
        </w:rPr>
        <w:t xml:space="preserve"> OS с браузером </w:t>
      </w:r>
      <w:proofErr w:type="spellStart"/>
      <w:r w:rsidRPr="00057AC6">
        <w:rPr>
          <w:sz w:val="28"/>
          <w:szCs w:val="28"/>
        </w:rPr>
        <w:t>Safari</w:t>
      </w:r>
      <w:proofErr w:type="spellEnd"/>
      <w:r w:rsidRPr="00057AC6">
        <w:rPr>
          <w:sz w:val="28"/>
          <w:szCs w:val="28"/>
        </w:rPr>
        <w:t xml:space="preserve"> версии 12 или выше;</w:t>
      </w:r>
    </w:p>
    <w:p w14:paraId="5ACCF15B" w14:textId="77777777" w:rsidR="00A13C8B" w:rsidRPr="00057AC6" w:rsidRDefault="00A13C8B" w:rsidP="00A13C8B">
      <w:pPr>
        <w:pStyle w:val="1"/>
        <w:rPr>
          <w:sz w:val="28"/>
          <w:szCs w:val="28"/>
        </w:rPr>
      </w:pPr>
      <w:r w:rsidRPr="00057AC6">
        <w:rPr>
          <w:sz w:val="28"/>
          <w:szCs w:val="28"/>
        </w:rPr>
        <w:t>пакет офисных приложений;</w:t>
      </w:r>
    </w:p>
    <w:p w14:paraId="035415D1" w14:textId="77777777" w:rsidR="00A13C8B" w:rsidRPr="00057AC6" w:rsidRDefault="00A13C8B" w:rsidP="00A13C8B">
      <w:pPr>
        <w:pStyle w:val="1"/>
        <w:rPr>
          <w:sz w:val="28"/>
          <w:szCs w:val="28"/>
        </w:rPr>
      </w:pPr>
      <w:r w:rsidRPr="00057AC6">
        <w:rPr>
          <w:sz w:val="28"/>
          <w:szCs w:val="28"/>
        </w:rPr>
        <w:t>действующий сертификат усиленной квалифицированной электронной подписи.</w:t>
      </w:r>
    </w:p>
    <w:p w14:paraId="270916B3" w14:textId="77777777" w:rsidR="00C25716" w:rsidRDefault="00C25716" w:rsidP="00C25716">
      <w:pPr>
        <w:pStyle w:val="11"/>
        <w:spacing w:before="600" w:after="360"/>
      </w:pPr>
      <w:bookmarkStart w:id="4" w:name="_Toc29920723"/>
      <w:r>
        <w:lastRenderedPageBreak/>
        <w:t>Как получить доступ к сервису?</w:t>
      </w:r>
      <w:bookmarkEnd w:id="4"/>
    </w:p>
    <w:p w14:paraId="22B88661" w14:textId="5BFEF8AA" w:rsidR="00C25716" w:rsidRDefault="00C25716" w:rsidP="00C25716">
      <w:pPr>
        <w:spacing w:after="0"/>
        <w:ind w:firstLine="709"/>
      </w:pPr>
      <w:r w:rsidRPr="000D4348">
        <w:t>Доступ к сервису «Личный кабинет природопользователя»</w:t>
      </w:r>
      <w:r w:rsidR="00B82AF7">
        <w:t xml:space="preserve"> (ЛКП), </w:t>
      </w:r>
      <w:r w:rsidRPr="000D4348">
        <w:t xml:space="preserve">осуществляется </w:t>
      </w:r>
      <w:r>
        <w:t xml:space="preserve">от имени </w:t>
      </w:r>
      <w:r w:rsidRPr="00E26CCF">
        <w:t>юридического</w:t>
      </w:r>
      <w:r>
        <w:t xml:space="preserve"> лица (ЮЛ).</w:t>
      </w:r>
    </w:p>
    <w:p w14:paraId="1C07F74E" w14:textId="77777777" w:rsidR="00C25716" w:rsidRPr="000D4348" w:rsidRDefault="00C25716" w:rsidP="00C25716">
      <w:pPr>
        <w:spacing w:after="0"/>
        <w:ind w:firstLine="709"/>
      </w:pPr>
      <w:r>
        <w:t>Авторизоваться в личном кабинете природопользователя можно двумя способами</w:t>
      </w:r>
      <w:r w:rsidRPr="000D4348">
        <w:t>:</w:t>
      </w:r>
    </w:p>
    <w:p w14:paraId="40136F30" w14:textId="683A0EA7" w:rsidR="00C25716" w:rsidRPr="00246FBF" w:rsidRDefault="00C25716" w:rsidP="005F7E6D">
      <w:pPr>
        <w:pStyle w:val="a6"/>
        <w:numPr>
          <w:ilvl w:val="0"/>
          <w:numId w:val="18"/>
        </w:numPr>
      </w:pPr>
      <w:r w:rsidRPr="00246FBF">
        <w:t>С помощью учетной записи</w:t>
      </w:r>
      <w:r w:rsidR="008E4960" w:rsidRPr="008E4960">
        <w:t xml:space="preserve"> </w:t>
      </w:r>
      <w:r w:rsidR="004B7369">
        <w:t>ЕСИА (Е</w:t>
      </w:r>
      <w:r w:rsidR="008E4960">
        <w:t>диная система идентификации и аутентификации</w:t>
      </w:r>
      <w:r w:rsidR="004B7369">
        <w:t>). Этот метод авторизации является рекомендованным</w:t>
      </w:r>
      <w:r w:rsidRPr="00246FBF">
        <w:t xml:space="preserve">. </w:t>
      </w:r>
      <w:r w:rsidRPr="00362553">
        <w:t xml:space="preserve">Если пользователь имеет учетную запись ЕСИА, привязанную к </w:t>
      </w:r>
      <w:r>
        <w:t>ЮЛ</w:t>
      </w:r>
      <w:r w:rsidRPr="00362553">
        <w:t>, то он может авторизоваться</w:t>
      </w:r>
      <w:r>
        <w:t>,</w:t>
      </w:r>
      <w:r w:rsidRPr="00362553">
        <w:t xml:space="preserve"> как представитель </w:t>
      </w:r>
      <w:r>
        <w:t>ЮЛ (</w:t>
      </w:r>
      <w:r w:rsidRPr="00362553">
        <w:t xml:space="preserve">при этом ему будут доступны все отчеты, сформированные по данному </w:t>
      </w:r>
      <w:r>
        <w:t>ЮЛ</w:t>
      </w:r>
      <w:r w:rsidRPr="00362553">
        <w:t xml:space="preserve"> в ЛК</w:t>
      </w:r>
      <w:r>
        <w:t>П</w:t>
      </w:r>
      <w:r w:rsidRPr="00362553">
        <w:t>)</w:t>
      </w:r>
      <w:r w:rsidR="000B72C7">
        <w:t>.</w:t>
      </w:r>
    </w:p>
    <w:p w14:paraId="449D6B50" w14:textId="014F1C87" w:rsidR="00C25716" w:rsidRDefault="00C25716" w:rsidP="00C25716">
      <w:pPr>
        <w:pStyle w:val="a6"/>
        <w:numPr>
          <w:ilvl w:val="0"/>
          <w:numId w:val="18"/>
        </w:numPr>
      </w:pPr>
      <w:r w:rsidRPr="00362553">
        <w:t xml:space="preserve">Если </w:t>
      </w:r>
      <w:proofErr w:type="spellStart"/>
      <w:r w:rsidR="00770DC0">
        <w:t>природопользователь</w:t>
      </w:r>
      <w:proofErr w:type="spellEnd"/>
      <w:r w:rsidRPr="00362553">
        <w:t xml:space="preserve"> не имеет учетную запись ЕСИА, привязанную к </w:t>
      </w:r>
      <w:r>
        <w:t>ЮЛ</w:t>
      </w:r>
      <w:r w:rsidRPr="00362553">
        <w:t xml:space="preserve">, то ему доступен способ авторизации по логину и паролю, при этом пользователь указывает </w:t>
      </w:r>
      <w:r>
        <w:t>ЮЛ</w:t>
      </w:r>
      <w:r w:rsidRPr="00362553">
        <w:t>, от имени которого будут формироваться отчеты (</w:t>
      </w:r>
      <w:r w:rsidR="00770DC0">
        <w:t xml:space="preserve">в этом случае </w:t>
      </w:r>
      <w:r w:rsidRPr="00362553">
        <w:t>пользователь будет видеть</w:t>
      </w:r>
      <w:r w:rsidR="002810BC">
        <w:t xml:space="preserve"> только </w:t>
      </w:r>
      <w:r w:rsidR="00D23ADB">
        <w:t xml:space="preserve">сформированные им </w:t>
      </w:r>
      <w:r w:rsidR="00770DC0">
        <w:t>отчеты</w:t>
      </w:r>
      <w:r w:rsidRPr="00362553">
        <w:t>)</w:t>
      </w:r>
      <w:r>
        <w:t>.</w:t>
      </w:r>
    </w:p>
    <w:p w14:paraId="662AC4F6" w14:textId="77777777" w:rsidR="00C25716" w:rsidRDefault="00C25716" w:rsidP="00C25716">
      <w:r>
        <w:t>Если сотрудник предприятия сдает отчетность за несколько ЮЛ необходима регистрация в ЛКП от каждого ЮЛ отдельно.</w:t>
      </w:r>
    </w:p>
    <w:p w14:paraId="11D2F699" w14:textId="5E292ED7" w:rsidR="00C25716" w:rsidRPr="002810BC" w:rsidRDefault="002810BC" w:rsidP="00C25716">
      <w:pPr>
        <w:rPr>
          <w:i/>
        </w:rPr>
      </w:pPr>
      <w:r w:rsidRPr="002810BC">
        <w:rPr>
          <w:i/>
        </w:rPr>
        <w:t xml:space="preserve">Примечание. </w:t>
      </w:r>
      <w:r w:rsidR="00C25716" w:rsidRPr="002810BC">
        <w:rPr>
          <w:i/>
        </w:rPr>
        <w:t>В случае, если у вас возникли проблемы с доступом в личный кабинет, ознакомьтесь с разделом «</w:t>
      </w:r>
      <w:r w:rsidR="00C25716" w:rsidRPr="002810BC">
        <w:rPr>
          <w:i/>
        </w:rPr>
        <w:fldChar w:fldCharType="begin"/>
      </w:r>
      <w:r w:rsidR="00C25716" w:rsidRPr="002810BC">
        <w:rPr>
          <w:i/>
        </w:rPr>
        <w:instrText xml:space="preserve"> REF _Ref29903736 \h </w:instrText>
      </w:r>
      <w:r>
        <w:rPr>
          <w:i/>
        </w:rPr>
        <w:instrText xml:space="preserve"> \* MERGEFORMAT </w:instrText>
      </w:r>
      <w:r w:rsidR="00C25716" w:rsidRPr="002810BC">
        <w:rPr>
          <w:i/>
        </w:rPr>
      </w:r>
      <w:r w:rsidR="00C25716" w:rsidRPr="002810BC">
        <w:rPr>
          <w:i/>
        </w:rPr>
        <w:fldChar w:fldCharType="separate"/>
      </w:r>
      <w:r w:rsidR="00C25716" w:rsidRPr="002810BC">
        <w:rPr>
          <w:i/>
        </w:rPr>
        <w:t>Возможные ошибки</w:t>
      </w:r>
      <w:r w:rsidR="00C25716" w:rsidRPr="002810BC">
        <w:rPr>
          <w:i/>
        </w:rPr>
        <w:fldChar w:fldCharType="end"/>
      </w:r>
      <w:r w:rsidR="00C25716" w:rsidRPr="002810BC">
        <w:rPr>
          <w:i/>
        </w:rPr>
        <w:t>».</w:t>
      </w:r>
    </w:p>
    <w:p w14:paraId="2AA540E5" w14:textId="77777777" w:rsidR="00587444" w:rsidRDefault="00587444" w:rsidP="00587444">
      <w:pPr>
        <w:pStyle w:val="11"/>
        <w:spacing w:before="600" w:after="360"/>
      </w:pPr>
      <w:bookmarkStart w:id="5" w:name="_Toc29920724"/>
      <w:r>
        <w:lastRenderedPageBreak/>
        <w:t>Авторизация в сервисе</w:t>
      </w:r>
      <w:bookmarkEnd w:id="5"/>
    </w:p>
    <w:p w14:paraId="182C1258" w14:textId="77777777" w:rsidR="00C25716" w:rsidRPr="00FA7B7A" w:rsidRDefault="00C25716" w:rsidP="00C25716">
      <w:pPr>
        <w:pStyle w:val="2"/>
      </w:pPr>
      <w:bookmarkStart w:id="6" w:name="_Toc29920725"/>
      <w:r>
        <w:t>А</w:t>
      </w:r>
      <w:r w:rsidRPr="00FA7B7A">
        <w:t>вторизаци</w:t>
      </w:r>
      <w:r>
        <w:t>я через ЕСИА</w:t>
      </w:r>
      <w:bookmarkEnd w:id="6"/>
    </w:p>
    <w:p w14:paraId="6DC876F5" w14:textId="77777777" w:rsidR="00C25716" w:rsidRDefault="00C25716" w:rsidP="00C25716">
      <w:r w:rsidRPr="00C967D2">
        <w:t>Единая система идентификации и аутентификации (ЕСИА) — информационна</w:t>
      </w:r>
      <w:r>
        <w:t>я система</w:t>
      </w:r>
      <w:r w:rsidRPr="00C967D2">
        <w:t>, обеспечивающая санкционированный доступ участников информационного взаимодействия к информации, содержащейся в государственных информационных системах и иных информационных системах.</w:t>
      </w:r>
    </w:p>
    <w:p w14:paraId="3E888FA9" w14:textId="31C53E79" w:rsidR="00C25716" w:rsidRPr="000C3716" w:rsidRDefault="00C25716" w:rsidP="00C25716">
      <w:pPr>
        <w:rPr>
          <w:b/>
        </w:rPr>
      </w:pPr>
      <w:r w:rsidRPr="000C3716">
        <w:rPr>
          <w:b/>
        </w:rPr>
        <w:t>Авторизация через ЕСИА является рекомендуемым способом входа в личный кабинет природопользователя</w:t>
      </w:r>
      <w:r w:rsidR="000C3716" w:rsidRPr="000C3716">
        <w:t xml:space="preserve">, в связи с тем, что </w:t>
      </w:r>
      <w:proofErr w:type="spellStart"/>
      <w:r w:rsidR="000C3716" w:rsidRPr="000C3716">
        <w:t>природопользователю</w:t>
      </w:r>
      <w:proofErr w:type="spellEnd"/>
      <w:r w:rsidR="000C3716" w:rsidRPr="000C3716">
        <w:t xml:space="preserve"> в этом случае, будут доступны все отчеты, сформированные по данному ЮЛ в ЛКП</w:t>
      </w:r>
      <w:r w:rsidRPr="000C3716">
        <w:t>.</w:t>
      </w:r>
    </w:p>
    <w:p w14:paraId="17FC2D93" w14:textId="5B0CAC07" w:rsidR="00C25716" w:rsidRDefault="00C25716" w:rsidP="00C25716">
      <w:r>
        <w:t xml:space="preserve">Если у </w:t>
      </w:r>
      <w:r w:rsidR="007B12E7">
        <w:t xml:space="preserve">природопользователя </w:t>
      </w:r>
      <w:r>
        <w:t xml:space="preserve">нет учетной записи на портале государственных услуг, то вам необходимо получить ее согласно инструкции на сайте: </w:t>
      </w:r>
      <w:hyperlink r:id="rId6" w:history="1">
        <w:r>
          <w:rPr>
            <w:rStyle w:val="a7"/>
          </w:rPr>
          <w:t>https://www.gosuslugi.ru/help/faq/c-1/1</w:t>
        </w:r>
      </w:hyperlink>
      <w:r>
        <w:t xml:space="preserve"> или воспользоваться вторым способом авторизации через логин и пароль личного кабинета ПТК «Госконтроль» (см. пункт: </w:t>
      </w:r>
      <w:r>
        <w:fldChar w:fldCharType="begin"/>
      </w:r>
      <w:r>
        <w:instrText xml:space="preserve"> REF _Ref29902803 \h  \* MERGEFORMAT </w:instrText>
      </w:r>
      <w:r>
        <w:fldChar w:fldCharType="separate"/>
      </w:r>
      <w:r w:rsidRPr="00C3184C">
        <w:rPr>
          <w:i/>
        </w:rPr>
        <w:t>Авторизация через логин и пароль личного кабинета ПТК «Госконтроль</w:t>
      </w:r>
      <w:r>
        <w:t>»</w:t>
      </w:r>
      <w:r>
        <w:fldChar w:fldCharType="end"/>
      </w:r>
      <w:r>
        <w:t>).</w:t>
      </w:r>
    </w:p>
    <w:p w14:paraId="406D1873" w14:textId="64E8B483" w:rsidR="00C25716" w:rsidRDefault="00C25716" w:rsidP="00C25716">
      <w:r>
        <w:t xml:space="preserve">В случае авторизации через </w:t>
      </w:r>
      <w:proofErr w:type="spellStart"/>
      <w:r>
        <w:t>госуслуги</w:t>
      </w:r>
      <w:proofErr w:type="spellEnd"/>
      <w:r>
        <w:t xml:space="preserve"> необходимо убедиться, что для учетной записи </w:t>
      </w:r>
      <w:r w:rsidR="00F50F62">
        <w:t xml:space="preserve">природопользователя </w:t>
      </w:r>
      <w:r>
        <w:t xml:space="preserve">настроены права доступа, которые дают возможность отправлять отчетность за </w:t>
      </w:r>
      <w:r w:rsidR="00F50F62">
        <w:t>ЮЛ</w:t>
      </w:r>
      <w:r>
        <w:t xml:space="preserve">. </w:t>
      </w:r>
    </w:p>
    <w:p w14:paraId="344FC886" w14:textId="66849F52" w:rsidR="00C25716" w:rsidRDefault="00C25716" w:rsidP="00C25716">
      <w:r>
        <w:t xml:space="preserve">Если права доступа не настроены, </w:t>
      </w:r>
      <w:r w:rsidR="00AA5181">
        <w:t>появится</w:t>
      </w:r>
      <w:r>
        <w:t xml:space="preserve"> уведомление: «</w:t>
      </w:r>
      <w:r w:rsidRPr="007F4096">
        <w:t>Нет доступных организаций</w:t>
      </w:r>
      <w:r>
        <w:t xml:space="preserve">». В этом случае необходимо </w:t>
      </w:r>
      <w:r w:rsidR="00AA5181">
        <w:t>привязать учетную запись природопользователя к ЮЛ от которого сдается отчет.</w:t>
      </w:r>
    </w:p>
    <w:p w14:paraId="73CC80DD" w14:textId="30E8C3DA" w:rsidR="00C25716" w:rsidRPr="00C967D2" w:rsidRDefault="00C25716" w:rsidP="006A64F2">
      <w:pPr>
        <w:ind w:firstLine="0"/>
      </w:pPr>
      <w:r>
        <w:t>Для авторизации через ЕСИА необходимо нажать на кнопку «</w:t>
      </w:r>
      <w:proofErr w:type="spellStart"/>
      <w:r w:rsidR="00105001">
        <w:t>Госуслуги</w:t>
      </w:r>
      <w:proofErr w:type="spellEnd"/>
      <w:r>
        <w:t xml:space="preserve">» см. </w:t>
      </w:r>
      <w:r>
        <w:fldChar w:fldCharType="begin"/>
      </w:r>
      <w:r>
        <w:instrText xml:space="preserve"> REF _Ref28365801 \h </w:instrText>
      </w:r>
      <w:r>
        <w:fldChar w:fldCharType="separate"/>
      </w:r>
      <w:r w:rsidRPr="00D76394">
        <w:t xml:space="preserve">Рисунок </w:t>
      </w:r>
      <w:r>
        <w:rPr>
          <w:noProof/>
        </w:rPr>
        <w:t>1</w:t>
      </w:r>
      <w:r>
        <w:fldChar w:fldCharType="end"/>
      </w:r>
      <w:r>
        <w:t>.</w:t>
      </w:r>
    </w:p>
    <w:p w14:paraId="0778835E" w14:textId="77777777" w:rsidR="00C25716" w:rsidRDefault="00C25716" w:rsidP="00C25716">
      <w:pPr>
        <w:pStyle w:val="af3"/>
      </w:pPr>
      <w:r>
        <w:lastRenderedPageBreak/>
        <w:drawing>
          <wp:inline distT="0" distB="0" distL="0" distR="0" wp14:anchorId="31BBA8F1" wp14:editId="074CFCFF">
            <wp:extent cx="5097780" cy="5216029"/>
            <wp:effectExtent l="0" t="0" r="762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Окно авторизаци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40" cy="522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61F9" w14:textId="07881D6B" w:rsidR="00C25716" w:rsidRPr="00D76394" w:rsidRDefault="00C25716" w:rsidP="00C25716">
      <w:pPr>
        <w:pStyle w:val="af1"/>
      </w:pPr>
      <w:bookmarkStart w:id="7" w:name="_Ref28365801"/>
      <w:r w:rsidRPr="00D76394">
        <w:t xml:space="preserve">Рисунок </w:t>
      </w:r>
      <w:r w:rsidR="001F301A">
        <w:fldChar w:fldCharType="begin"/>
      </w:r>
      <w:r w:rsidR="001F301A">
        <w:instrText xml:space="preserve"> SEQ Рисунок \* ARABIC </w:instrText>
      </w:r>
      <w:r w:rsidR="001F301A">
        <w:fldChar w:fldCharType="separate"/>
      </w:r>
      <w:r w:rsidR="00B25BF1">
        <w:rPr>
          <w:noProof/>
        </w:rPr>
        <w:t>1</w:t>
      </w:r>
      <w:r w:rsidR="001F301A">
        <w:rPr>
          <w:noProof/>
        </w:rPr>
        <w:fldChar w:fldCharType="end"/>
      </w:r>
      <w:bookmarkEnd w:id="7"/>
      <w:r w:rsidRPr="00D76394">
        <w:t xml:space="preserve"> – Окно авторизации</w:t>
      </w:r>
    </w:p>
    <w:p w14:paraId="013F6979" w14:textId="77777777" w:rsidR="00C25716" w:rsidRDefault="00C25716" w:rsidP="00C25716">
      <w:pPr>
        <w:pStyle w:val="3"/>
      </w:pPr>
      <w:bookmarkStart w:id="8" w:name="_Toc28367735"/>
      <w:bookmarkStart w:id="9" w:name="_Toc28619726"/>
      <w:bookmarkStart w:id="10" w:name="_Toc29920726"/>
      <w:r>
        <w:t>Настройка прав доступа к отчетности организации через ЕСИА</w:t>
      </w:r>
      <w:bookmarkEnd w:id="8"/>
      <w:bookmarkEnd w:id="9"/>
      <w:bookmarkEnd w:id="10"/>
    </w:p>
    <w:p w14:paraId="78BDFC87" w14:textId="77777777" w:rsidR="00C25716" w:rsidRDefault="00C25716" w:rsidP="00C25716">
      <w:r>
        <w:t>Необходимым условием для возможности отправки отчетности является наличие:</w:t>
      </w:r>
    </w:p>
    <w:p w14:paraId="2B8DC261" w14:textId="77777777" w:rsidR="00C25716" w:rsidRPr="00AB0B6F" w:rsidRDefault="00C25716" w:rsidP="00C25716">
      <w:pPr>
        <w:pStyle w:val="a6"/>
        <w:numPr>
          <w:ilvl w:val="0"/>
          <w:numId w:val="16"/>
        </w:numPr>
      </w:pPr>
      <w:r>
        <w:t>д</w:t>
      </w:r>
      <w:r w:rsidRPr="00AB0B6F">
        <w:t>ействующ</w:t>
      </w:r>
      <w:r>
        <w:t>ей</w:t>
      </w:r>
      <w:r w:rsidRPr="00AB0B6F">
        <w:t xml:space="preserve"> учетн</w:t>
      </w:r>
      <w:r>
        <w:t>ой записи</w:t>
      </w:r>
      <w:r w:rsidRPr="00AB0B6F">
        <w:t xml:space="preserve"> организации (если ее нет, то создать </w:t>
      </w:r>
      <w:r>
        <w:t xml:space="preserve">ее </w:t>
      </w:r>
      <w:r w:rsidRPr="00AB0B6F">
        <w:t xml:space="preserve">можно согласно инструкции на сайте: </w:t>
      </w:r>
      <w:hyperlink r:id="rId8" w:history="1">
        <w:r w:rsidRPr="00536AB7">
          <w:rPr>
            <w:rStyle w:val="a7"/>
          </w:rPr>
          <w:t>https://www.gosuslugi.ru/help/faq/yuridicheskim_licam/2202</w:t>
        </w:r>
      </w:hyperlink>
      <w:r w:rsidRPr="00C510FD">
        <w:t>).</w:t>
      </w:r>
    </w:p>
    <w:p w14:paraId="7866C180" w14:textId="535C5113" w:rsidR="00C25716" w:rsidRDefault="00C25716" w:rsidP="00C25716">
      <w:pPr>
        <w:pStyle w:val="a6"/>
        <w:numPr>
          <w:ilvl w:val="0"/>
          <w:numId w:val="16"/>
        </w:numPr>
      </w:pPr>
      <w:r>
        <w:t>прав доступа к осуществлению сдачи отчетности от организации (осуще</w:t>
      </w:r>
      <w:r w:rsidR="00597133">
        <w:t>ствлена привязка к организации).</w:t>
      </w:r>
    </w:p>
    <w:p w14:paraId="191A4988" w14:textId="77777777" w:rsidR="00C25716" w:rsidRDefault="00C25716" w:rsidP="00C25716">
      <w:r>
        <w:lastRenderedPageBreak/>
        <w:t>Для предоставления прав доступа к сдаче отчетности от организации выполните следующие действия:</w:t>
      </w:r>
    </w:p>
    <w:p w14:paraId="2083ADF7" w14:textId="77777777" w:rsidR="00C25716" w:rsidRPr="000975FF" w:rsidRDefault="00C25716" w:rsidP="00C25716">
      <w:pPr>
        <w:pStyle w:val="a6"/>
        <w:numPr>
          <w:ilvl w:val="0"/>
          <w:numId w:val="17"/>
        </w:numPr>
      </w:pPr>
      <w:r>
        <w:t>Сотрудник о</w:t>
      </w:r>
      <w:r w:rsidRPr="000975FF">
        <w:t xml:space="preserve">рганизации, у которого есть права </w:t>
      </w:r>
      <w:r>
        <w:t>а</w:t>
      </w:r>
      <w:r w:rsidRPr="000975FF">
        <w:t xml:space="preserve">дминистратора профиля ЕСИА, необходимо </w:t>
      </w:r>
      <w:r>
        <w:t>авторизоваться</w:t>
      </w:r>
      <w:r w:rsidRPr="000975FF">
        <w:t xml:space="preserve"> в ЕСИА:</w:t>
      </w:r>
    </w:p>
    <w:p w14:paraId="76B5A21C" w14:textId="77777777" w:rsidR="00C25716" w:rsidRDefault="00351454" w:rsidP="00C25716">
      <w:hyperlink r:id="rId9" w:history="1">
        <w:r w:rsidR="00C25716" w:rsidRPr="00C7723C">
          <w:rPr>
            <w:rStyle w:val="a7"/>
          </w:rPr>
          <w:t>https://esia.gosuslugi.ru/</w:t>
        </w:r>
      </w:hyperlink>
    </w:p>
    <w:p w14:paraId="31191405" w14:textId="77777777" w:rsidR="00C25716" w:rsidRDefault="00C25716" w:rsidP="00C25716">
      <w:pPr>
        <w:pStyle w:val="af3"/>
      </w:pPr>
      <w:r>
        <w:drawing>
          <wp:inline distT="0" distB="0" distL="0" distR="0" wp14:anchorId="2F927524" wp14:editId="0A17C0BA">
            <wp:extent cx="5341620" cy="321696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679" cy="321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C36F" w14:textId="4FF8EF55" w:rsidR="00C25716" w:rsidRPr="00A8344B" w:rsidRDefault="00C25716" w:rsidP="00C25716">
      <w:pPr>
        <w:pStyle w:val="af1"/>
      </w:pPr>
      <w:bookmarkStart w:id="11" w:name="_Ref28367367"/>
      <w:r w:rsidRPr="00A8344B">
        <w:t xml:space="preserve">Рисунок </w:t>
      </w:r>
      <w:r w:rsidR="001F301A">
        <w:fldChar w:fldCharType="begin"/>
      </w:r>
      <w:r w:rsidR="001F301A">
        <w:instrText xml:space="preserve"> SEQ Рисунок \* ARABIC </w:instrText>
      </w:r>
      <w:r w:rsidR="001F301A">
        <w:fldChar w:fldCharType="separate"/>
      </w:r>
      <w:r w:rsidR="00B25BF1">
        <w:rPr>
          <w:noProof/>
        </w:rPr>
        <w:t>2</w:t>
      </w:r>
      <w:r w:rsidR="001F301A">
        <w:rPr>
          <w:noProof/>
        </w:rPr>
        <w:fldChar w:fldCharType="end"/>
      </w:r>
      <w:bookmarkEnd w:id="11"/>
      <w:r w:rsidRPr="00A8344B">
        <w:t xml:space="preserve"> – Доступ к системе</w:t>
      </w:r>
    </w:p>
    <w:p w14:paraId="6C5334F7" w14:textId="77777777" w:rsidR="00C25716" w:rsidRPr="000975FF" w:rsidRDefault="00C25716" w:rsidP="00C25716">
      <w:pPr>
        <w:pStyle w:val="a6"/>
        <w:numPr>
          <w:ilvl w:val="0"/>
          <w:numId w:val="17"/>
        </w:numPr>
      </w:pPr>
      <w:r w:rsidRPr="000975FF">
        <w:t xml:space="preserve">Перейти во вкладку </w:t>
      </w:r>
      <w:r>
        <w:t>«</w:t>
      </w:r>
      <w:r w:rsidRPr="000975FF">
        <w:t>Доступы к системам</w:t>
      </w:r>
      <w:r>
        <w:t xml:space="preserve">» см. </w:t>
      </w:r>
      <w:r>
        <w:fldChar w:fldCharType="begin"/>
      </w:r>
      <w:r>
        <w:instrText xml:space="preserve"> REF _Ref28367367 \h </w:instrText>
      </w:r>
      <w:r>
        <w:fldChar w:fldCharType="separate"/>
      </w:r>
      <w:r w:rsidRPr="00A8344B">
        <w:t xml:space="preserve">Рисунок </w:t>
      </w:r>
      <w:r>
        <w:rPr>
          <w:noProof/>
        </w:rPr>
        <w:t>2</w:t>
      </w:r>
      <w:r>
        <w:fldChar w:fldCharType="end"/>
      </w:r>
      <w:r>
        <w:t>.</w:t>
      </w:r>
    </w:p>
    <w:p w14:paraId="4F23D80C" w14:textId="77777777" w:rsidR="00C25716" w:rsidRDefault="00C25716" w:rsidP="00C25716">
      <w:r>
        <w:rPr>
          <w:noProof/>
          <w:lang w:eastAsia="ru-RU"/>
        </w:rPr>
        <w:lastRenderedPageBreak/>
        <w:drawing>
          <wp:inline distT="0" distB="0" distL="0" distR="0" wp14:anchorId="68165210" wp14:editId="7F20145A">
            <wp:extent cx="5307735" cy="5821680"/>
            <wp:effectExtent l="0" t="0" r="762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9423" cy="58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28FD" w14:textId="56755865" w:rsidR="00C25716" w:rsidRPr="00597323" w:rsidRDefault="00C25716" w:rsidP="00C25716">
      <w:pPr>
        <w:pStyle w:val="af1"/>
      </w:pPr>
      <w:r w:rsidRPr="00597323">
        <w:t xml:space="preserve">Рисунок </w:t>
      </w:r>
      <w:r w:rsidR="001F301A">
        <w:fldChar w:fldCharType="begin"/>
      </w:r>
      <w:r w:rsidR="001F301A">
        <w:instrText xml:space="preserve"> SEQ Рисунок \* ARABIC </w:instrText>
      </w:r>
      <w:r w:rsidR="001F301A">
        <w:fldChar w:fldCharType="separate"/>
      </w:r>
      <w:r w:rsidR="00B25BF1">
        <w:rPr>
          <w:noProof/>
        </w:rPr>
        <w:t>3</w:t>
      </w:r>
      <w:r w:rsidR="001F301A">
        <w:rPr>
          <w:noProof/>
        </w:rPr>
        <w:fldChar w:fldCharType="end"/>
      </w:r>
      <w:r w:rsidRPr="00597323">
        <w:t xml:space="preserve"> – Выбор организации</w:t>
      </w:r>
    </w:p>
    <w:p w14:paraId="5F454993" w14:textId="77777777" w:rsidR="00C25716" w:rsidRDefault="00C25716" w:rsidP="00C25716">
      <w:pPr>
        <w:pStyle w:val="a6"/>
        <w:numPr>
          <w:ilvl w:val="0"/>
          <w:numId w:val="17"/>
        </w:numPr>
      </w:pPr>
      <w:r>
        <w:t>В поле «Организация» выбрать «</w:t>
      </w:r>
      <w:r w:rsidRPr="00D167B3">
        <w:t>Федеральную службу по надзору в сфере природопользования</w:t>
      </w:r>
      <w:r>
        <w:t>».</w:t>
      </w:r>
    </w:p>
    <w:p w14:paraId="00247A2D" w14:textId="7C1CB8B6" w:rsidR="00C25716" w:rsidRDefault="00C25716" w:rsidP="00C25716">
      <w:pPr>
        <w:pStyle w:val="a6"/>
        <w:numPr>
          <w:ilvl w:val="0"/>
          <w:numId w:val="17"/>
        </w:numPr>
      </w:pPr>
      <w:r>
        <w:t xml:space="preserve">В поле «Система» выбрать </w:t>
      </w:r>
      <w:r w:rsidRPr="00D167B3">
        <w:t xml:space="preserve">информационную систему </w:t>
      </w:r>
      <w:r>
        <w:t>«</w:t>
      </w:r>
      <w:r w:rsidRPr="00D167B3">
        <w:t>Личный кабинет природопользователя</w:t>
      </w:r>
      <w:r>
        <w:t>»</w:t>
      </w:r>
      <w:r w:rsidR="00CA45E8">
        <w:t>.</w:t>
      </w:r>
    </w:p>
    <w:p w14:paraId="126FC7CC" w14:textId="77777777" w:rsidR="00C25716" w:rsidRPr="00D167B3" w:rsidRDefault="00C25716" w:rsidP="00C25716">
      <w:pPr>
        <w:pStyle w:val="a6"/>
        <w:numPr>
          <w:ilvl w:val="0"/>
          <w:numId w:val="17"/>
        </w:numPr>
      </w:pPr>
      <w:r>
        <w:t>В поле «Группа доступа»</w:t>
      </w:r>
      <w:r w:rsidRPr="00D167B3">
        <w:t xml:space="preserve"> </w:t>
      </w:r>
      <w:r>
        <w:t xml:space="preserve">указать </w:t>
      </w:r>
      <w:r w:rsidRPr="00D167B3">
        <w:t xml:space="preserve">необходимую группу доступа. </w:t>
      </w:r>
    </w:p>
    <w:p w14:paraId="6550A078" w14:textId="77777777" w:rsidR="00C25716" w:rsidRPr="00D167B3" w:rsidRDefault="00C25716" w:rsidP="00C25716">
      <w:pPr>
        <w:pStyle w:val="a6"/>
        <w:numPr>
          <w:ilvl w:val="0"/>
          <w:numId w:val="17"/>
        </w:numPr>
      </w:pPr>
      <w:r>
        <w:t>Перейти по ссылке «Присоединить нового сотрудника»</w:t>
      </w:r>
      <w:r w:rsidRPr="00D167B3">
        <w:t>.</w:t>
      </w:r>
    </w:p>
    <w:p w14:paraId="61290F1D" w14:textId="77777777" w:rsidR="00C25716" w:rsidRDefault="00C25716" w:rsidP="00C25716">
      <w:pPr>
        <w:pStyle w:val="a6"/>
        <w:numPr>
          <w:ilvl w:val="0"/>
          <w:numId w:val="17"/>
        </w:numPr>
      </w:pPr>
      <w:r w:rsidRPr="00D167B3">
        <w:t xml:space="preserve">Указать сотрудника, которому необходимо выдать соответствующие полномочия в Системе. </w:t>
      </w:r>
    </w:p>
    <w:p w14:paraId="7F35B0AF" w14:textId="77777777" w:rsidR="00C25716" w:rsidRPr="00D167B3" w:rsidRDefault="00C25716" w:rsidP="00C25716">
      <w:pPr>
        <w:pStyle w:val="a6"/>
        <w:numPr>
          <w:ilvl w:val="0"/>
          <w:numId w:val="17"/>
        </w:numPr>
      </w:pPr>
      <w:r w:rsidRPr="00D167B3">
        <w:t xml:space="preserve">Нажать </w:t>
      </w:r>
      <w:r>
        <w:t>кнопку «</w:t>
      </w:r>
      <w:r w:rsidRPr="00D167B3">
        <w:t>Добавить</w:t>
      </w:r>
      <w:r>
        <w:t>».</w:t>
      </w:r>
    </w:p>
    <w:p w14:paraId="49C83205" w14:textId="77777777" w:rsidR="00C25716" w:rsidRDefault="00C25716" w:rsidP="00C25716">
      <w:r>
        <w:rPr>
          <w:noProof/>
          <w:lang w:eastAsia="ru-RU"/>
        </w:rPr>
        <w:lastRenderedPageBreak/>
        <w:drawing>
          <wp:inline distT="0" distB="0" distL="0" distR="0" wp14:anchorId="18617794" wp14:editId="6E353411">
            <wp:extent cx="5305464" cy="6096045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64" cy="60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BAD1" w14:textId="7735C3A0" w:rsidR="00C25716" w:rsidRPr="00D167B3" w:rsidRDefault="00C25716" w:rsidP="00C25716">
      <w:r w:rsidRPr="00D167B3">
        <w:t>Если специалист, которому необходимо предоставить доступ, не добавлен в ЕСИА в перечень сотрудников вашей орган</w:t>
      </w:r>
      <w:r w:rsidR="00DC1D75">
        <w:t>изации, необходимо его добавить, для этого выполните следующие действия:</w:t>
      </w:r>
    </w:p>
    <w:p w14:paraId="7B92A4F6" w14:textId="77777777" w:rsidR="00C25716" w:rsidRPr="00D63A74" w:rsidRDefault="00C25716" w:rsidP="00DC1D75">
      <w:pPr>
        <w:pStyle w:val="a6"/>
        <w:numPr>
          <w:ilvl w:val="0"/>
          <w:numId w:val="34"/>
        </w:numPr>
      </w:pPr>
      <w:r w:rsidRPr="00D63A74">
        <w:t xml:space="preserve">Перейти во вкладку </w:t>
      </w:r>
      <w:r>
        <w:t>«</w:t>
      </w:r>
      <w:r w:rsidRPr="00D63A74">
        <w:t>Сотрудники</w:t>
      </w:r>
      <w:r>
        <w:t>»</w:t>
      </w:r>
      <w:r w:rsidRPr="00D63A74">
        <w:t xml:space="preserve">, нажать кнопку </w:t>
      </w:r>
      <w:r>
        <w:t>«</w:t>
      </w:r>
      <w:r w:rsidRPr="00D63A74">
        <w:t>Пригласить сотрудника</w:t>
      </w:r>
      <w:r>
        <w:t xml:space="preserve">» см. </w:t>
      </w:r>
      <w:r>
        <w:fldChar w:fldCharType="begin"/>
      </w:r>
      <w:r>
        <w:instrText xml:space="preserve"> REF _Ref28599181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 w:rsidRPr="00D63A74">
        <w:t>.</w:t>
      </w:r>
    </w:p>
    <w:p w14:paraId="43CF64AF" w14:textId="77777777" w:rsidR="00C25716" w:rsidRDefault="00C25716" w:rsidP="00C25716">
      <w:pPr>
        <w:pStyle w:val="af3"/>
      </w:pPr>
      <w:r>
        <w:lastRenderedPageBreak/>
        <w:drawing>
          <wp:inline distT="0" distB="0" distL="0" distR="0" wp14:anchorId="0A1B5F13" wp14:editId="571B08C9">
            <wp:extent cx="5940425" cy="4283075"/>
            <wp:effectExtent l="0" t="0" r="3175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5609" w14:textId="2ABA42E2" w:rsidR="00C25716" w:rsidRDefault="00C25716" w:rsidP="00C25716">
      <w:pPr>
        <w:pStyle w:val="af3"/>
      </w:pPr>
      <w:bookmarkStart w:id="12" w:name="_Ref28599181"/>
      <w:bookmarkStart w:id="13" w:name="_Ref285991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t>4</w:t>
      </w:r>
      <w:r>
        <w:fldChar w:fldCharType="end"/>
      </w:r>
      <w:bookmarkEnd w:id="12"/>
      <w:r>
        <w:t xml:space="preserve"> – Окно «Пригласить сотрудника»</w:t>
      </w:r>
      <w:bookmarkEnd w:id="13"/>
    </w:p>
    <w:p w14:paraId="392F3D2F" w14:textId="77777777" w:rsidR="00C25716" w:rsidRDefault="00C25716" w:rsidP="00DC1D75">
      <w:pPr>
        <w:pStyle w:val="a6"/>
        <w:numPr>
          <w:ilvl w:val="0"/>
          <w:numId w:val="34"/>
        </w:numPr>
      </w:pPr>
      <w:r w:rsidRPr="00D63A74">
        <w:t>Вве</w:t>
      </w:r>
      <w:r>
        <w:t xml:space="preserve">дите </w:t>
      </w:r>
      <w:r w:rsidRPr="00D63A74">
        <w:t>E-</w:t>
      </w:r>
      <w:proofErr w:type="spellStart"/>
      <w:r w:rsidRPr="00D63A74">
        <w:t>mail</w:t>
      </w:r>
      <w:proofErr w:type="spellEnd"/>
      <w:r w:rsidRPr="00D63A74">
        <w:t>, ФИО и СНИЛС сотрудника.</w:t>
      </w:r>
    </w:p>
    <w:p w14:paraId="644B0A77" w14:textId="77777777" w:rsidR="00C25716" w:rsidRDefault="00C25716" w:rsidP="00DC1D75">
      <w:pPr>
        <w:pStyle w:val="a6"/>
        <w:numPr>
          <w:ilvl w:val="0"/>
          <w:numId w:val="34"/>
        </w:numPr>
      </w:pPr>
      <w:r w:rsidRPr="00D63A74">
        <w:t xml:space="preserve"> Наж</w:t>
      </w:r>
      <w:r>
        <w:t>мите кнопку «</w:t>
      </w:r>
      <w:r w:rsidRPr="00D63A74">
        <w:t>Пригласить</w:t>
      </w:r>
      <w:r>
        <w:t xml:space="preserve"> сотрудника» см. </w:t>
      </w:r>
      <w:r>
        <w:fldChar w:fldCharType="begin"/>
      </w:r>
      <w:r>
        <w:instrText xml:space="preserve"> REF _Ref28600609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 w:rsidRPr="00D63A74">
        <w:t>.</w:t>
      </w:r>
    </w:p>
    <w:p w14:paraId="2DDD61A1" w14:textId="77777777" w:rsidR="00C25716" w:rsidRPr="00D63A74" w:rsidRDefault="00C25716" w:rsidP="00C25716">
      <w:r w:rsidRPr="00D63A74">
        <w:t>На момент отправки приглашения у сотрудника должна быть подтвержденная учетная запись ЕСИА.</w:t>
      </w:r>
    </w:p>
    <w:p w14:paraId="20F734A2" w14:textId="77777777" w:rsidR="00C25716" w:rsidRDefault="00C25716" w:rsidP="00C25716">
      <w:r>
        <w:rPr>
          <w:noProof/>
          <w:lang w:eastAsia="ru-RU"/>
        </w:rPr>
        <w:lastRenderedPageBreak/>
        <w:drawing>
          <wp:inline distT="0" distB="0" distL="0" distR="0" wp14:anchorId="432CD94A" wp14:editId="2A98D6A8">
            <wp:extent cx="5019712" cy="6096045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712" cy="60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E7D8" w14:textId="209AE1C5" w:rsidR="00C25716" w:rsidRDefault="00C25716" w:rsidP="00C25716">
      <w:pPr>
        <w:pStyle w:val="af1"/>
      </w:pPr>
      <w:bookmarkStart w:id="14" w:name="_Ref28600609"/>
      <w:r>
        <w:t xml:space="preserve">Рисунок </w:t>
      </w:r>
      <w:r w:rsidR="001F301A">
        <w:fldChar w:fldCharType="begin"/>
      </w:r>
      <w:r w:rsidR="001F301A">
        <w:instrText xml:space="preserve"> SEQ Рисунок \* ARABIC </w:instrText>
      </w:r>
      <w:r w:rsidR="001F301A">
        <w:fldChar w:fldCharType="separate"/>
      </w:r>
      <w:r w:rsidR="00B25BF1">
        <w:rPr>
          <w:noProof/>
        </w:rPr>
        <w:t>5</w:t>
      </w:r>
      <w:r w:rsidR="001F301A">
        <w:rPr>
          <w:noProof/>
        </w:rPr>
        <w:fldChar w:fldCharType="end"/>
      </w:r>
      <w:bookmarkEnd w:id="14"/>
      <w:r>
        <w:t xml:space="preserve"> – Добавление нового сотрудника</w:t>
      </w:r>
    </w:p>
    <w:p w14:paraId="258D1DC4" w14:textId="77777777" w:rsidR="00C25716" w:rsidRPr="00D63A74" w:rsidRDefault="00C25716" w:rsidP="00C25716">
      <w:r>
        <w:t>Для получения доступа к личному кабинету с</w:t>
      </w:r>
      <w:r w:rsidRPr="00D63A74">
        <w:t>отрудник должен принять приглашение, которое будет направлено на указанный адрес электронной почты.</w:t>
      </w:r>
    </w:p>
    <w:p w14:paraId="44AB5809" w14:textId="77777777" w:rsidR="00C25716" w:rsidRDefault="00C25716" w:rsidP="00C25716">
      <w:pPr>
        <w:pStyle w:val="2"/>
      </w:pPr>
      <w:bookmarkStart w:id="15" w:name="_Ref29902713"/>
      <w:bookmarkStart w:id="16" w:name="_Ref29902735"/>
      <w:bookmarkStart w:id="17" w:name="_Ref29902803"/>
      <w:bookmarkStart w:id="18" w:name="_Toc28367736"/>
      <w:bookmarkStart w:id="19" w:name="_Toc28619727"/>
      <w:bookmarkStart w:id="20" w:name="_Toc29920727"/>
      <w:r>
        <w:lastRenderedPageBreak/>
        <w:t>Авторизация через логин и пароль</w:t>
      </w:r>
      <w:bookmarkEnd w:id="15"/>
      <w:bookmarkEnd w:id="16"/>
      <w:r>
        <w:t xml:space="preserve"> личного кабинета ПТК «Госконтроль»</w:t>
      </w:r>
      <w:bookmarkEnd w:id="17"/>
      <w:bookmarkEnd w:id="20"/>
    </w:p>
    <w:p w14:paraId="1C8DEB62" w14:textId="77777777" w:rsidR="00C25716" w:rsidRPr="00BD563E" w:rsidRDefault="00C25716" w:rsidP="00C25716">
      <w:pPr>
        <w:pStyle w:val="3"/>
      </w:pPr>
      <w:bookmarkStart w:id="21" w:name="_Toc29920728"/>
      <w:r w:rsidRPr="00BD563E">
        <w:t>Регистрация в личном кабинете при помощи логина и пароля</w:t>
      </w:r>
      <w:bookmarkEnd w:id="18"/>
      <w:bookmarkEnd w:id="19"/>
      <w:bookmarkEnd w:id="21"/>
    </w:p>
    <w:p w14:paraId="0B8BC514" w14:textId="5A2790B9" w:rsidR="00C25716" w:rsidRDefault="00D81C8D" w:rsidP="00C25716">
      <w:r>
        <w:t>При выборе авторизации</w:t>
      </w:r>
      <w:r w:rsidR="00C25716">
        <w:t xml:space="preserve"> через свои учетные данные (</w:t>
      </w:r>
      <w:r w:rsidR="00C25716" w:rsidRPr="00137F24">
        <w:t>e</w:t>
      </w:r>
      <w:r w:rsidR="00C25716">
        <w:t>-</w:t>
      </w:r>
      <w:proofErr w:type="spellStart"/>
      <w:r w:rsidR="00C25716" w:rsidRPr="00137F24">
        <w:t>mail</w:t>
      </w:r>
      <w:proofErr w:type="spellEnd"/>
      <w:r w:rsidR="00347E00">
        <w:t xml:space="preserve">) </w:t>
      </w:r>
      <w:r w:rsidR="00C25716">
        <w:t xml:space="preserve">необходимо зарегистрироваться. </w:t>
      </w:r>
    </w:p>
    <w:p w14:paraId="0C1445C5" w14:textId="77777777" w:rsidR="00C25716" w:rsidRDefault="00C25716" w:rsidP="00C25716">
      <w:r>
        <w:t>Для этого выполните следующие действия:</w:t>
      </w:r>
    </w:p>
    <w:p w14:paraId="00C53E35" w14:textId="77777777" w:rsidR="00C25716" w:rsidRDefault="00C25716" w:rsidP="00C25716">
      <w:pPr>
        <w:pStyle w:val="a6"/>
        <w:numPr>
          <w:ilvl w:val="0"/>
          <w:numId w:val="20"/>
        </w:numPr>
      </w:pPr>
      <w:r>
        <w:t>Перейдите на главную страницу личного кабинета природопользователя.</w:t>
      </w:r>
    </w:p>
    <w:p w14:paraId="29F02E1A" w14:textId="77777777" w:rsidR="00C25716" w:rsidRDefault="00C25716" w:rsidP="00C25716">
      <w:pPr>
        <w:pStyle w:val="a6"/>
        <w:numPr>
          <w:ilvl w:val="0"/>
          <w:numId w:val="20"/>
        </w:numPr>
      </w:pPr>
      <w:r>
        <w:t>Нажмите ссылку «Регистрация в системе».</w:t>
      </w:r>
    </w:p>
    <w:p w14:paraId="7E2573C9" w14:textId="6FE34420" w:rsidR="00C25716" w:rsidRDefault="00C25716" w:rsidP="00C25716">
      <w:pPr>
        <w:pStyle w:val="a6"/>
        <w:numPr>
          <w:ilvl w:val="0"/>
          <w:numId w:val="20"/>
        </w:numPr>
      </w:pPr>
      <w:r>
        <w:t>В отк</w:t>
      </w:r>
      <w:r w:rsidR="00347E00">
        <w:t>рывшемся окне «Регистрация» (</w:t>
      </w:r>
      <w:r>
        <w:fldChar w:fldCharType="begin"/>
      </w:r>
      <w:r>
        <w:instrText xml:space="preserve"> REF _Ref28600001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 w:rsidR="00347E00">
        <w:t>)</w:t>
      </w:r>
      <w:r>
        <w:t xml:space="preserve"> заполните необходимые поля.</w:t>
      </w:r>
    </w:p>
    <w:p w14:paraId="7DD7D147" w14:textId="77777777" w:rsidR="00C25716" w:rsidRDefault="00C25716" w:rsidP="00C25716">
      <w:pPr>
        <w:pStyle w:val="a6"/>
        <w:numPr>
          <w:ilvl w:val="0"/>
          <w:numId w:val="20"/>
        </w:numPr>
      </w:pPr>
      <w:r>
        <w:t>Нажмите кнопку «Далее».</w:t>
      </w:r>
    </w:p>
    <w:p w14:paraId="5B847E90" w14:textId="77777777" w:rsidR="00C25716" w:rsidRDefault="00C25716" w:rsidP="00C25716">
      <w:pPr>
        <w:pStyle w:val="af3"/>
      </w:pPr>
      <w:r>
        <w:drawing>
          <wp:inline distT="0" distB="0" distL="0" distR="0" wp14:anchorId="0DDF71B2" wp14:editId="50197D53">
            <wp:extent cx="4829175" cy="1976629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86" cy="198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83834" w14:textId="7D35017B" w:rsidR="00C25716" w:rsidRDefault="00C25716" w:rsidP="00C25716">
      <w:pPr>
        <w:pStyle w:val="af1"/>
      </w:pPr>
      <w:bookmarkStart w:id="22" w:name="_Ref28600001"/>
      <w:r>
        <w:t xml:space="preserve">Рисунок </w:t>
      </w:r>
      <w:r w:rsidR="001F301A">
        <w:fldChar w:fldCharType="begin"/>
      </w:r>
      <w:r w:rsidR="001F301A">
        <w:instrText xml:space="preserve"> SEQ Рисунок \* ARABIC </w:instrText>
      </w:r>
      <w:r w:rsidR="001F301A">
        <w:fldChar w:fldCharType="separate"/>
      </w:r>
      <w:r w:rsidR="00B25BF1">
        <w:rPr>
          <w:noProof/>
        </w:rPr>
        <w:t>6</w:t>
      </w:r>
      <w:r w:rsidR="001F301A">
        <w:rPr>
          <w:noProof/>
        </w:rPr>
        <w:fldChar w:fldCharType="end"/>
      </w:r>
      <w:bookmarkEnd w:id="22"/>
      <w:r>
        <w:t xml:space="preserve"> – Окно «Регистрация»</w:t>
      </w:r>
    </w:p>
    <w:p w14:paraId="4190C6DB" w14:textId="2A0B567C" w:rsidR="00C25716" w:rsidRDefault="00C25716" w:rsidP="00C25716">
      <w:pPr>
        <w:pStyle w:val="a6"/>
        <w:numPr>
          <w:ilvl w:val="0"/>
          <w:numId w:val="20"/>
        </w:numPr>
      </w:pPr>
      <w:r w:rsidRPr="00D63A74">
        <w:t>На следующем</w:t>
      </w:r>
      <w:r>
        <w:t xml:space="preserve"> этапе регистрации введите ИНН о</w:t>
      </w:r>
      <w:r w:rsidRPr="00D63A74">
        <w:t>рганизации, за которую будете подавать отчет</w:t>
      </w:r>
      <w:r w:rsidR="00115E74">
        <w:t xml:space="preserve"> </w:t>
      </w:r>
      <w:r w:rsidR="00347E00">
        <w:t>(при сдаче отчетности за несколько ЮЛ, необходима регистрация каждого ЮЛ)</w:t>
      </w:r>
      <w:r w:rsidR="00347E00" w:rsidRPr="000D4348">
        <w:t>.</w:t>
      </w:r>
      <w:r w:rsidRPr="00D63A74">
        <w:t xml:space="preserve"> </w:t>
      </w:r>
    </w:p>
    <w:p w14:paraId="6A29A097" w14:textId="227B09C0" w:rsidR="00C25716" w:rsidRDefault="00C25716" w:rsidP="00C25716">
      <w:pPr>
        <w:pStyle w:val="a6"/>
      </w:pPr>
      <w:r w:rsidRPr="00D63A74">
        <w:t xml:space="preserve">Поля «Наименование </w:t>
      </w:r>
      <w:r w:rsidR="00115E74">
        <w:t>ЮЛ</w:t>
      </w:r>
      <w:r w:rsidRPr="00D63A74">
        <w:t xml:space="preserve">», «ОГРН» и «КПП» </w:t>
      </w:r>
      <w:r>
        <w:t>будут заполнены автоматически при вводе корректного номера ИНН.</w:t>
      </w:r>
    </w:p>
    <w:p w14:paraId="5A02A34F" w14:textId="77777777" w:rsidR="00C25716" w:rsidRDefault="00C25716" w:rsidP="00C25716">
      <w:pPr>
        <w:pStyle w:val="a6"/>
        <w:numPr>
          <w:ilvl w:val="0"/>
          <w:numId w:val="20"/>
        </w:numPr>
      </w:pPr>
      <w:r w:rsidRPr="00D63A74">
        <w:lastRenderedPageBreak/>
        <w:t>Заполните поля «Номер организации в ЕГРЮЛ» и «Дата регистрации организации в ЕГРЮЛ»</w:t>
      </w:r>
      <w:r>
        <w:t xml:space="preserve"> см. </w:t>
      </w:r>
      <w:r>
        <w:fldChar w:fldCharType="begin"/>
      </w:r>
      <w:r>
        <w:instrText xml:space="preserve"> REF _Ref28600326 \h </w:instrText>
      </w:r>
      <w:r>
        <w:fldChar w:fldCharType="separate"/>
      </w:r>
      <w:r w:rsidRPr="00B608CE">
        <w:t xml:space="preserve">Рисунок </w:t>
      </w:r>
      <w:r>
        <w:rPr>
          <w:noProof/>
        </w:rPr>
        <w:t>7</w:t>
      </w:r>
      <w:r>
        <w:fldChar w:fldCharType="end"/>
      </w:r>
      <w:r w:rsidRPr="00D63A74">
        <w:t xml:space="preserve">. </w:t>
      </w:r>
    </w:p>
    <w:p w14:paraId="32400177" w14:textId="77777777" w:rsidR="00C25716" w:rsidRDefault="00C25716" w:rsidP="00C25716">
      <w:pPr>
        <w:pStyle w:val="af3"/>
      </w:pPr>
      <w:r w:rsidRPr="003A5485">
        <w:drawing>
          <wp:inline distT="0" distB="0" distL="0" distR="0" wp14:anchorId="7CE9B3D0" wp14:editId="2CA42A86">
            <wp:extent cx="4757327" cy="2423160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8237" cy="24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FE0E" w14:textId="52DCC554" w:rsidR="00C25716" w:rsidRPr="00B608CE" w:rsidRDefault="00C25716" w:rsidP="00C25716">
      <w:pPr>
        <w:pStyle w:val="af1"/>
      </w:pPr>
      <w:bookmarkStart w:id="23" w:name="_Ref28600326"/>
      <w:r w:rsidRPr="00B608CE">
        <w:t xml:space="preserve">Рисунок </w:t>
      </w:r>
      <w:r w:rsidR="001F301A">
        <w:fldChar w:fldCharType="begin"/>
      </w:r>
      <w:r w:rsidR="001F301A">
        <w:instrText xml:space="preserve"> SEQ Рисунок \* ARABIC </w:instrText>
      </w:r>
      <w:r w:rsidR="001F301A">
        <w:fldChar w:fldCharType="separate"/>
      </w:r>
      <w:r w:rsidR="00B25BF1">
        <w:rPr>
          <w:noProof/>
        </w:rPr>
        <w:t>7</w:t>
      </w:r>
      <w:r w:rsidR="001F301A">
        <w:rPr>
          <w:noProof/>
        </w:rPr>
        <w:fldChar w:fldCharType="end"/>
      </w:r>
      <w:bookmarkEnd w:id="23"/>
      <w:r>
        <w:t xml:space="preserve"> – Окно «Регистрация». Заполнение полей формы.</w:t>
      </w:r>
    </w:p>
    <w:p w14:paraId="75135864" w14:textId="77777777" w:rsidR="00C25716" w:rsidRPr="00D63A74" w:rsidRDefault="00C25716" w:rsidP="00C25716">
      <w:pPr>
        <w:pStyle w:val="a6"/>
        <w:numPr>
          <w:ilvl w:val="0"/>
          <w:numId w:val="20"/>
        </w:numPr>
      </w:pPr>
      <w:r w:rsidRPr="00D63A74">
        <w:t>Нажмите на кнопку «Добавить организацию».</w:t>
      </w:r>
    </w:p>
    <w:p w14:paraId="0232F775" w14:textId="3754A46F" w:rsidR="00C25716" w:rsidRPr="00AD2F5B" w:rsidRDefault="00C25716" w:rsidP="00C25716">
      <w:r w:rsidRPr="00AD2F5B">
        <w:t xml:space="preserve">В результате выполненных действия </w:t>
      </w:r>
      <w:r>
        <w:t>вы будете зарегистрированы в личном</w:t>
      </w:r>
      <w:r w:rsidR="00115E74">
        <w:t xml:space="preserve"> кабинете природопользователя (</w:t>
      </w:r>
      <w:r>
        <w:fldChar w:fldCharType="begin"/>
      </w:r>
      <w:r>
        <w:instrText xml:space="preserve"> REF _Ref28600468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 w:rsidR="00115E74">
        <w:t>)</w:t>
      </w:r>
      <w:r>
        <w:t>.</w:t>
      </w:r>
    </w:p>
    <w:p w14:paraId="784BF22E" w14:textId="620DC38C" w:rsidR="00C25716" w:rsidRDefault="00301B2C" w:rsidP="00C25716">
      <w:pPr>
        <w:pStyle w:val="af3"/>
      </w:pPr>
      <w:r>
        <w:drawing>
          <wp:inline distT="0" distB="0" distL="0" distR="0" wp14:anchorId="4513B78A" wp14:editId="1CA4E665">
            <wp:extent cx="4640580" cy="3354313"/>
            <wp:effectExtent l="0" t="0" r="762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Главное окн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663" cy="33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D523" w14:textId="01041E79" w:rsidR="00C25716" w:rsidRPr="00D63A74" w:rsidRDefault="00C25716" w:rsidP="00C25716">
      <w:pPr>
        <w:pStyle w:val="af1"/>
        <w:rPr>
          <w:sz w:val="24"/>
        </w:rPr>
      </w:pPr>
      <w:bookmarkStart w:id="24" w:name="_Ref28600468"/>
      <w:r>
        <w:t xml:space="preserve">Рисунок </w:t>
      </w:r>
      <w:r w:rsidR="001F301A">
        <w:fldChar w:fldCharType="begin"/>
      </w:r>
      <w:r w:rsidR="001F301A">
        <w:instrText xml:space="preserve"> SEQ Рисунок \* ARABIC </w:instrText>
      </w:r>
      <w:r w:rsidR="001F301A">
        <w:fldChar w:fldCharType="separate"/>
      </w:r>
      <w:r w:rsidR="00B25BF1">
        <w:rPr>
          <w:noProof/>
        </w:rPr>
        <w:t>8</w:t>
      </w:r>
      <w:r w:rsidR="001F301A">
        <w:rPr>
          <w:noProof/>
        </w:rPr>
        <w:fldChar w:fldCharType="end"/>
      </w:r>
      <w:bookmarkEnd w:id="24"/>
      <w:r w:rsidR="00533EEB">
        <w:t xml:space="preserve"> – Главное окно ЛК</w:t>
      </w:r>
      <w:r>
        <w:t>П</w:t>
      </w:r>
    </w:p>
    <w:p w14:paraId="797B6505" w14:textId="72136B8E" w:rsidR="00C25716" w:rsidRPr="00D63A74" w:rsidRDefault="00C25716" w:rsidP="00C25716">
      <w:r>
        <w:t>Для последующей авторизации в</w:t>
      </w:r>
      <w:r w:rsidR="00533EEB">
        <w:t xml:space="preserve"> ЛКП </w:t>
      </w:r>
      <w:r>
        <w:t>со своими учетными данными необходимо будет ввести л</w:t>
      </w:r>
      <w:r w:rsidRPr="003A5485">
        <w:t>огин</w:t>
      </w:r>
      <w:r>
        <w:t>/п</w:t>
      </w:r>
      <w:r w:rsidRPr="003A5485">
        <w:t>ароль</w:t>
      </w:r>
      <w:r>
        <w:t xml:space="preserve"> и нажать кнопку «Войти».</w:t>
      </w:r>
    </w:p>
    <w:p w14:paraId="7AEC836E" w14:textId="00021BA2" w:rsidR="00C542CE" w:rsidRDefault="00C542CE" w:rsidP="00C542CE">
      <w:pPr>
        <w:pStyle w:val="11"/>
        <w:spacing w:before="600" w:after="360"/>
      </w:pPr>
      <w:bookmarkStart w:id="25" w:name="_Toc29920729"/>
      <w:r>
        <w:lastRenderedPageBreak/>
        <w:t xml:space="preserve">Восстановление </w:t>
      </w:r>
      <w:r w:rsidR="00284C62">
        <w:t>доступа к учетной записи</w:t>
      </w:r>
      <w:bookmarkEnd w:id="25"/>
    </w:p>
    <w:p w14:paraId="46C1B110" w14:textId="33D54B84" w:rsidR="00864839" w:rsidRDefault="00864839" w:rsidP="00864839">
      <w:r>
        <w:t>Для восстановления доступа к учетной записи ЕСИА (</w:t>
      </w:r>
      <w:proofErr w:type="spellStart"/>
      <w:r>
        <w:t>Госуслуги</w:t>
      </w:r>
      <w:proofErr w:type="spellEnd"/>
      <w:r>
        <w:t xml:space="preserve">), воспользуйтесь инструкцией расположенной по ссылке: </w:t>
      </w:r>
      <w:hyperlink r:id="rId18" w:history="1">
        <w:r>
          <w:rPr>
            <w:rStyle w:val="a7"/>
          </w:rPr>
          <w:t>https://www.gosuslugi.ru/help/faq/popular/7</w:t>
        </w:r>
      </w:hyperlink>
      <w:r>
        <w:t>.</w:t>
      </w:r>
    </w:p>
    <w:p w14:paraId="435C5841" w14:textId="4C269AC9" w:rsidR="003F2D50" w:rsidRDefault="007E1C17" w:rsidP="003F2D50">
      <w:r>
        <w:t>Для восстановления учетной записи от личного кабинета природопользователя</w:t>
      </w:r>
      <w:r w:rsidR="00634367">
        <w:t xml:space="preserve"> </w:t>
      </w:r>
      <w:r w:rsidR="003F2D50">
        <w:t>выполните следующие действия:</w:t>
      </w:r>
    </w:p>
    <w:p w14:paraId="14A66AA5" w14:textId="2199C015" w:rsidR="003F2D50" w:rsidRDefault="00AB046D" w:rsidP="003F2D50">
      <w:pPr>
        <w:pStyle w:val="a6"/>
        <w:numPr>
          <w:ilvl w:val="0"/>
          <w:numId w:val="31"/>
        </w:numPr>
      </w:pPr>
      <w:r>
        <w:t xml:space="preserve">В окне авторизации (см. </w:t>
      </w:r>
      <w:r>
        <w:fldChar w:fldCharType="begin"/>
      </w:r>
      <w:r>
        <w:instrText xml:space="preserve"> REF _Ref28365801 \h </w:instrText>
      </w:r>
      <w:r>
        <w:fldChar w:fldCharType="separate"/>
      </w:r>
      <w:r w:rsidR="00C3184C" w:rsidRPr="00D76394">
        <w:t xml:space="preserve">Рисунок </w:t>
      </w:r>
      <w:r w:rsidR="00C3184C">
        <w:rPr>
          <w:noProof/>
        </w:rPr>
        <w:t>1</w:t>
      </w:r>
      <w:r>
        <w:fldChar w:fldCharType="end"/>
      </w:r>
      <w:r>
        <w:t>), н</w:t>
      </w:r>
      <w:r w:rsidR="003F2D50">
        <w:t>ажмите ссылку «</w:t>
      </w:r>
      <w:r w:rsidR="00353DDC">
        <w:t>Забыли</w:t>
      </w:r>
      <w:r w:rsidR="003F2D50">
        <w:t xml:space="preserve"> пароль</w:t>
      </w:r>
      <w:r w:rsidR="00353DDC">
        <w:t>?</w:t>
      </w:r>
      <w:r w:rsidR="003F2D50">
        <w:t>».</w:t>
      </w:r>
    </w:p>
    <w:p w14:paraId="7EFD89F3" w14:textId="094F013E" w:rsidR="003F2D50" w:rsidRDefault="003F2D50" w:rsidP="003F2D50">
      <w:pPr>
        <w:pStyle w:val="a6"/>
        <w:numPr>
          <w:ilvl w:val="0"/>
          <w:numId w:val="31"/>
        </w:numPr>
      </w:pPr>
      <w:r>
        <w:t xml:space="preserve">В открывшемся окне «Сброс пароля» </w:t>
      </w:r>
      <w:r w:rsidR="005A4EEC" w:rsidRPr="005A4EEC">
        <w:t>укажите адрес электронной почты для учетной записи, которую вы хотите восстановить</w:t>
      </w:r>
      <w:r w:rsidR="00CA010E">
        <w:t xml:space="preserve"> </w:t>
      </w:r>
      <w:r w:rsidR="00513834">
        <w:t>(</w:t>
      </w:r>
      <w:r w:rsidR="00CA010E">
        <w:t xml:space="preserve">см. </w:t>
      </w:r>
      <w:r w:rsidR="00CA010E">
        <w:fldChar w:fldCharType="begin"/>
      </w:r>
      <w:r w:rsidR="00CA010E">
        <w:instrText xml:space="preserve"> REF _Ref29901168 \h </w:instrText>
      </w:r>
      <w:r w:rsidR="00CA010E">
        <w:fldChar w:fldCharType="separate"/>
      </w:r>
      <w:r w:rsidR="00C3184C">
        <w:t xml:space="preserve">Рисунок </w:t>
      </w:r>
      <w:r w:rsidR="00C3184C">
        <w:rPr>
          <w:noProof/>
        </w:rPr>
        <w:t>9</w:t>
      </w:r>
      <w:r w:rsidR="00CA010E">
        <w:fldChar w:fldCharType="end"/>
      </w:r>
      <w:r w:rsidR="00513834">
        <w:t>)</w:t>
      </w:r>
      <w:r w:rsidR="005A4EEC" w:rsidRPr="005A4EEC">
        <w:t>.</w:t>
      </w:r>
    </w:p>
    <w:p w14:paraId="3AC5ED21" w14:textId="77777777" w:rsidR="00401FBA" w:rsidRDefault="00401FBA" w:rsidP="00401FB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A9193BD" wp14:editId="44A35285">
            <wp:extent cx="4587240" cy="184404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Восстановление парол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2E10" w14:textId="3FE1D75F" w:rsidR="005A4EEC" w:rsidRPr="00401FBA" w:rsidRDefault="00401FBA" w:rsidP="00401FBA">
      <w:pPr>
        <w:pStyle w:val="af1"/>
      </w:pPr>
      <w:bookmarkStart w:id="26" w:name="_Ref29901168"/>
      <w:r>
        <w:t xml:space="preserve">Рисунок </w:t>
      </w:r>
      <w:r w:rsidR="001F301A">
        <w:fldChar w:fldCharType="begin"/>
      </w:r>
      <w:r w:rsidR="001F301A">
        <w:instrText xml:space="preserve"> SEQ Рисунок \* ARABIC </w:instrText>
      </w:r>
      <w:r w:rsidR="001F301A">
        <w:fldChar w:fldCharType="separate"/>
      </w:r>
      <w:r w:rsidR="00B25BF1">
        <w:rPr>
          <w:noProof/>
        </w:rPr>
        <w:t>9</w:t>
      </w:r>
      <w:r w:rsidR="001F301A">
        <w:rPr>
          <w:noProof/>
        </w:rPr>
        <w:fldChar w:fldCharType="end"/>
      </w:r>
      <w:bookmarkEnd w:id="26"/>
      <w:r w:rsidRPr="00CA010E">
        <w:t xml:space="preserve"> – </w:t>
      </w:r>
      <w:r>
        <w:t>Окно «Сброс пароля»</w:t>
      </w:r>
    </w:p>
    <w:p w14:paraId="01184EB9" w14:textId="3DB27226" w:rsidR="00CA010E" w:rsidRDefault="008D1033" w:rsidP="00CA010E">
      <w:pPr>
        <w:pStyle w:val="a6"/>
        <w:numPr>
          <w:ilvl w:val="0"/>
          <w:numId w:val="31"/>
        </w:numPr>
      </w:pPr>
      <w:r>
        <w:t>Нажмите кнопку «Отправить ссылку для сброса пароля».</w:t>
      </w:r>
    </w:p>
    <w:p w14:paraId="6D821467" w14:textId="6DDCF60C" w:rsidR="005A4EEC" w:rsidRDefault="00CA010E" w:rsidP="000B18C3">
      <w:r w:rsidRPr="00CA010E">
        <w:t>Результаты вашего запроса на восстановления будут отправлены на адрес электронной почты, который вы указали.</w:t>
      </w:r>
    </w:p>
    <w:p w14:paraId="341F7E6D" w14:textId="61DB64C4" w:rsidR="00FB3BF5" w:rsidRDefault="00D83ACD" w:rsidP="00D83ACD">
      <w:pPr>
        <w:pStyle w:val="11"/>
        <w:spacing w:before="600" w:after="360"/>
      </w:pPr>
      <w:bookmarkStart w:id="27" w:name="_Toc29920730"/>
      <w:r>
        <w:lastRenderedPageBreak/>
        <w:t>Выход из Личного кабинета</w:t>
      </w:r>
      <w:bookmarkEnd w:id="27"/>
    </w:p>
    <w:p w14:paraId="0EB3277D" w14:textId="2C941777" w:rsidR="008A2B26" w:rsidRDefault="00D83ACD" w:rsidP="00D83ACD">
      <w:r w:rsidRPr="00D83ACD">
        <w:t>Для завершения</w:t>
      </w:r>
      <w:r w:rsidR="002B69F1">
        <w:t xml:space="preserve"> сеанса работы в ЛКП</w:t>
      </w:r>
      <w:r w:rsidRPr="00D83ACD">
        <w:t>, необходимо</w:t>
      </w:r>
      <w:r w:rsidR="008A2B26">
        <w:t xml:space="preserve"> выполнить следующие действия:</w:t>
      </w:r>
    </w:p>
    <w:p w14:paraId="74DD3C35" w14:textId="375B5149" w:rsidR="008A2B26" w:rsidRDefault="008A2B26" w:rsidP="008A2B26">
      <w:pPr>
        <w:pStyle w:val="a6"/>
        <w:numPr>
          <w:ilvl w:val="0"/>
          <w:numId w:val="35"/>
        </w:numPr>
      </w:pPr>
      <w:r>
        <w:t>Нажать на значок выпадающего меню</w:t>
      </w:r>
      <w:r w:rsidR="001E0331">
        <w:t xml:space="preserve"> </w:t>
      </w:r>
      <w:r w:rsidR="001E0331">
        <w:rPr>
          <w:noProof/>
          <w:lang w:eastAsia="ru-RU"/>
        </w:rPr>
        <w:drawing>
          <wp:inline distT="0" distB="0" distL="0" distR="0" wp14:anchorId="2D09CA2A" wp14:editId="6195607C">
            <wp:extent cx="195943" cy="2133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-01-14_16-49-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50" cy="2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1DB">
        <w:t xml:space="preserve"> (</w:t>
      </w:r>
      <w:r w:rsidR="002061DB">
        <w:fldChar w:fldCharType="begin"/>
      </w:r>
      <w:r w:rsidR="002061DB">
        <w:instrText xml:space="preserve"> REF _Ref29912824 \h  \* MERGEFORMAT </w:instrText>
      </w:r>
      <w:r w:rsidR="002061DB">
        <w:fldChar w:fldCharType="separate"/>
      </w:r>
      <w:r w:rsidR="002061DB">
        <w:t>Рисунок 10</w:t>
      </w:r>
      <w:r w:rsidR="002061DB">
        <w:fldChar w:fldCharType="end"/>
      </w:r>
      <w:r w:rsidR="002061DB" w:rsidRPr="00D83ACD">
        <w:t>).</w:t>
      </w:r>
    </w:p>
    <w:p w14:paraId="5C9E9410" w14:textId="77777777" w:rsidR="002061DB" w:rsidRDefault="00A5361A" w:rsidP="008A2B26">
      <w:pPr>
        <w:pStyle w:val="a6"/>
        <w:numPr>
          <w:ilvl w:val="0"/>
          <w:numId w:val="35"/>
        </w:numPr>
      </w:pPr>
      <w:r>
        <w:t>В выпадающем меню</w:t>
      </w:r>
      <w:r w:rsidR="00B56B24">
        <w:t xml:space="preserve"> н</w:t>
      </w:r>
      <w:r w:rsidR="00D83ACD" w:rsidRPr="00D83ACD">
        <w:t xml:space="preserve">ажать на </w:t>
      </w:r>
      <w:r w:rsidR="00B56B24">
        <w:t xml:space="preserve">кнопку </w:t>
      </w:r>
      <w:r w:rsidR="00C50828">
        <w:t>«Выйти»</w:t>
      </w:r>
      <w:r w:rsidR="002061DB">
        <w:t>.</w:t>
      </w:r>
    </w:p>
    <w:p w14:paraId="40A5651F" w14:textId="4AA31F99" w:rsidR="00D83ACD" w:rsidRPr="00D83ACD" w:rsidRDefault="00D83ACD" w:rsidP="002061DB">
      <w:r w:rsidRPr="00D83ACD">
        <w:t>Рекомендуется для целей безопасности всегда</w:t>
      </w:r>
      <w:r w:rsidR="00853C68">
        <w:t xml:space="preserve"> </w:t>
      </w:r>
      <w:r w:rsidRPr="00D83ACD">
        <w:t>завершать работу в системе данным способом.</w:t>
      </w:r>
    </w:p>
    <w:p w14:paraId="3504BA24" w14:textId="77777777" w:rsidR="00F43F7B" w:rsidRDefault="00853C68" w:rsidP="00F43F7B">
      <w:pPr>
        <w:pStyle w:val="af3"/>
        <w:keepNext/>
      </w:pPr>
      <w:r>
        <w:drawing>
          <wp:inline distT="0" distB="0" distL="0" distR="0" wp14:anchorId="3A33CC83" wp14:editId="13C58443">
            <wp:extent cx="5006340" cy="1019998"/>
            <wp:effectExtent l="0" t="0" r="381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Выход из ЛК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221" cy="10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95F6" w14:textId="088CAACE" w:rsidR="00D83ACD" w:rsidRPr="00D83ACD" w:rsidRDefault="00F43F7B" w:rsidP="00F43F7B">
      <w:pPr>
        <w:pStyle w:val="af1"/>
      </w:pPr>
      <w:bookmarkStart w:id="28" w:name="_Ref29912824"/>
      <w:r>
        <w:t xml:space="preserve">Рисунок </w:t>
      </w:r>
      <w:r w:rsidR="001F301A">
        <w:fldChar w:fldCharType="begin"/>
      </w:r>
      <w:r w:rsidR="001F301A">
        <w:instrText xml:space="preserve"> SEQ Рисунок \* ARABIC </w:instrText>
      </w:r>
      <w:r w:rsidR="001F301A">
        <w:fldChar w:fldCharType="separate"/>
      </w:r>
      <w:r w:rsidR="00B25BF1">
        <w:rPr>
          <w:noProof/>
        </w:rPr>
        <w:t>10</w:t>
      </w:r>
      <w:r w:rsidR="001F301A">
        <w:rPr>
          <w:noProof/>
        </w:rPr>
        <w:fldChar w:fldCharType="end"/>
      </w:r>
      <w:bookmarkEnd w:id="28"/>
      <w:r>
        <w:t xml:space="preserve"> - Выход из ЛКП</w:t>
      </w:r>
    </w:p>
    <w:p w14:paraId="74B8DF6A" w14:textId="77777777" w:rsidR="00156805" w:rsidRPr="000D4348" w:rsidRDefault="00156805" w:rsidP="00156805">
      <w:pPr>
        <w:pStyle w:val="11"/>
        <w:spacing w:before="0"/>
        <w:ind w:firstLine="709"/>
        <w:jc w:val="center"/>
      </w:pPr>
      <w:bookmarkStart w:id="29" w:name="_Ref29903736"/>
      <w:bookmarkStart w:id="30" w:name="_Toc29920731"/>
      <w:bookmarkEnd w:id="1"/>
      <w:r w:rsidRPr="000D4348">
        <w:lastRenderedPageBreak/>
        <w:t xml:space="preserve">Формирование отчета 2-ТП </w:t>
      </w:r>
      <w:r>
        <w:t>(</w:t>
      </w:r>
      <w:r w:rsidRPr="000D4348">
        <w:t>Отходы</w:t>
      </w:r>
      <w:r>
        <w:t>)</w:t>
      </w:r>
      <w:bookmarkEnd w:id="30"/>
    </w:p>
    <w:p w14:paraId="735FE9D4" w14:textId="77777777" w:rsidR="00156805" w:rsidRPr="000D4348" w:rsidRDefault="00156805" w:rsidP="00156805">
      <w:pPr>
        <w:spacing w:after="0"/>
        <w:ind w:firstLine="709"/>
      </w:pPr>
      <w:r w:rsidRPr="000D4348">
        <w:t xml:space="preserve">Для создания отчета 2-ТП </w:t>
      </w:r>
      <w:r w:rsidRPr="00EC6767">
        <w:t>(Отходы)</w:t>
      </w:r>
      <w:r>
        <w:t xml:space="preserve"> </w:t>
      </w:r>
      <w:r w:rsidRPr="000D4348">
        <w:t>необходимо выполнить следующие действия:</w:t>
      </w:r>
    </w:p>
    <w:p w14:paraId="419A61D4" w14:textId="77777777" w:rsidR="00156805" w:rsidRPr="000D4348" w:rsidRDefault="00156805" w:rsidP="00156805">
      <w:pPr>
        <w:pStyle w:val="a6"/>
        <w:numPr>
          <w:ilvl w:val="0"/>
          <w:numId w:val="21"/>
        </w:numPr>
        <w:spacing w:after="0"/>
        <w:ind w:left="0" w:firstLine="709"/>
      </w:pPr>
      <w:r w:rsidRPr="000D4348">
        <w:t>Авторизоваться в ЛК</w:t>
      </w:r>
      <w:r>
        <w:t>П</w:t>
      </w:r>
      <w:r w:rsidRPr="000D4348">
        <w:t xml:space="preserve"> под своими учетными данными. </w:t>
      </w:r>
    </w:p>
    <w:p w14:paraId="5AA7C693" w14:textId="77777777" w:rsidR="00156805" w:rsidRPr="000D4348" w:rsidRDefault="00156805" w:rsidP="00156805">
      <w:pPr>
        <w:pStyle w:val="a6"/>
        <w:numPr>
          <w:ilvl w:val="0"/>
          <w:numId w:val="21"/>
        </w:numPr>
        <w:spacing w:after="0"/>
        <w:ind w:left="0" w:firstLine="709"/>
      </w:pPr>
      <w:r w:rsidRPr="000D4348">
        <w:t xml:space="preserve">В главном меню </w:t>
      </w:r>
      <w:r>
        <w:t>ЛКП</w:t>
      </w:r>
      <w:r w:rsidRPr="000D4348">
        <w:t xml:space="preserve"> нажать на вкладку «Мои отчеты».</w:t>
      </w:r>
    </w:p>
    <w:p w14:paraId="7179D6F5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drawing>
          <wp:inline distT="0" distB="0" distL="0" distR="0" wp14:anchorId="50A535B4" wp14:editId="6D0A2A8E">
            <wp:extent cx="5063422" cy="135729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57" cy="13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61DF" w14:textId="28B7EADC" w:rsidR="00156805" w:rsidRPr="000D4348" w:rsidRDefault="00156805" w:rsidP="00156805">
      <w:pPr>
        <w:pStyle w:val="af1"/>
        <w:spacing w:after="0" w:line="360" w:lineRule="auto"/>
        <w:ind w:firstLine="0"/>
      </w:pPr>
      <w:bookmarkStart w:id="31" w:name="_Ref28601295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11</w:t>
      </w:r>
      <w:r w:rsidRPr="002F43C0">
        <w:rPr>
          <w:noProof/>
        </w:rPr>
        <w:fldChar w:fldCharType="end"/>
      </w:r>
      <w:bookmarkEnd w:id="31"/>
      <w:r w:rsidRPr="000D4348">
        <w:t xml:space="preserve"> – Окно «Реестр отчетов»</w:t>
      </w:r>
    </w:p>
    <w:p w14:paraId="100FA55F" w14:textId="2FBF2660" w:rsidR="00156805" w:rsidRPr="000D4348" w:rsidRDefault="00156805" w:rsidP="00156805">
      <w:pPr>
        <w:pStyle w:val="a6"/>
        <w:numPr>
          <w:ilvl w:val="0"/>
          <w:numId w:val="21"/>
        </w:numPr>
        <w:spacing w:after="0"/>
        <w:ind w:left="0" w:firstLine="709"/>
      </w:pPr>
      <w:r w:rsidRPr="000D4348">
        <w:t xml:space="preserve">В открывшемся окне «Реестр отчетов» </w:t>
      </w:r>
      <w:r>
        <w:t>(</w:t>
      </w:r>
      <w:r w:rsidRPr="002F43C0">
        <w:fldChar w:fldCharType="begin"/>
      </w:r>
      <w:r w:rsidRPr="000D4348">
        <w:instrText xml:space="preserve"> REF _Ref28601295 \h </w:instrText>
      </w:r>
      <w:r>
        <w:instrText xml:space="preserve"> \* MERGEFORMAT </w:instrText>
      </w:r>
      <w:r w:rsidRPr="002F43C0">
        <w:fldChar w:fldCharType="separate"/>
      </w:r>
      <w:r w:rsidR="00597133" w:rsidRPr="000D4348">
        <w:t xml:space="preserve">Рисунок </w:t>
      </w:r>
      <w:r w:rsidR="00597133">
        <w:rPr>
          <w:noProof/>
        </w:rPr>
        <w:t>11</w:t>
      </w:r>
      <w:r w:rsidRPr="002F43C0">
        <w:fldChar w:fldCharType="end"/>
      </w:r>
      <w:r>
        <w:t>)</w:t>
      </w:r>
      <w:r w:rsidRPr="000D4348">
        <w:t>, нажать кнопку «Сформировать отчет».</w:t>
      </w:r>
    </w:p>
    <w:p w14:paraId="4347DC91" w14:textId="22EC6C5B" w:rsidR="00156805" w:rsidRPr="000D4348" w:rsidRDefault="00156805" w:rsidP="00156805">
      <w:pPr>
        <w:pStyle w:val="a6"/>
        <w:numPr>
          <w:ilvl w:val="0"/>
          <w:numId w:val="21"/>
        </w:numPr>
        <w:spacing w:after="0"/>
        <w:ind w:left="0" w:firstLine="709"/>
      </w:pPr>
      <w:r w:rsidRPr="000D4348">
        <w:t xml:space="preserve">Выбрать форму «Отчет 2-ТП </w:t>
      </w:r>
      <w:r w:rsidR="00F61D21">
        <w:t>(</w:t>
      </w:r>
      <w:r w:rsidRPr="00B063EB">
        <w:t>Отходы</w:t>
      </w:r>
      <w:r w:rsidR="00F61D21">
        <w:t>)</w:t>
      </w:r>
      <w:r w:rsidRPr="000D4348">
        <w:t>».</w:t>
      </w:r>
    </w:p>
    <w:p w14:paraId="36E58337" w14:textId="77777777" w:rsidR="00156805" w:rsidRPr="000D4348" w:rsidRDefault="00156805" w:rsidP="00156805">
      <w:pPr>
        <w:pStyle w:val="a6"/>
        <w:numPr>
          <w:ilvl w:val="0"/>
          <w:numId w:val="21"/>
        </w:numPr>
        <w:spacing w:after="0"/>
        <w:ind w:left="0" w:firstLine="709"/>
      </w:pPr>
      <w:r w:rsidRPr="000D4348">
        <w:t xml:space="preserve">В форме отчета «2-ТП </w:t>
      </w:r>
      <w:r>
        <w:t>(</w:t>
      </w:r>
      <w:r w:rsidRPr="00B063EB">
        <w:t>Отходы</w:t>
      </w:r>
      <w:r>
        <w:t>)</w:t>
      </w:r>
      <w:r w:rsidRPr="000D4348">
        <w:t>» заполнить все обязательные поля.</w:t>
      </w:r>
    </w:p>
    <w:p w14:paraId="1DE794F9" w14:textId="77777777" w:rsidR="00156805" w:rsidRPr="000D4348" w:rsidRDefault="00156805" w:rsidP="00156805">
      <w:pPr>
        <w:spacing w:after="0"/>
        <w:ind w:firstLine="709"/>
      </w:pPr>
      <w:r w:rsidRPr="000D4348">
        <w:t>Подробное описание полей и правило их заполнения будет рассмотрено в следующих разделах данной инструкции.</w:t>
      </w:r>
    </w:p>
    <w:p w14:paraId="4897257A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32" w:name="_Toc28619729"/>
      <w:bookmarkStart w:id="33" w:name="_Toc29920732"/>
      <w:r w:rsidRPr="002F43C0">
        <w:rPr>
          <w:rFonts w:cs="Times New Roman"/>
        </w:rPr>
        <w:t>Раздел «Общая информация об отчете»</w:t>
      </w:r>
      <w:bookmarkEnd w:id="32"/>
      <w:bookmarkEnd w:id="33"/>
    </w:p>
    <w:p w14:paraId="69859FBF" w14:textId="77777777" w:rsidR="00156805" w:rsidRPr="000D4348" w:rsidRDefault="00156805" w:rsidP="00156805">
      <w:pPr>
        <w:spacing w:after="0"/>
        <w:ind w:firstLine="709"/>
      </w:pPr>
      <w:r w:rsidRPr="000D4348">
        <w:t xml:space="preserve">В разделе «Общая информация об отчете», в поле «Регион», необходимо выбрать регион, в котором находится объект НВОС </w:t>
      </w:r>
      <w:r>
        <w:t>(</w:t>
      </w:r>
      <w:r w:rsidRPr="002F43C0">
        <w:fldChar w:fldCharType="begin"/>
      </w:r>
      <w:r w:rsidRPr="000D4348">
        <w:instrText xml:space="preserve"> REF _Ref28602036 \h </w:instrText>
      </w:r>
      <w:r>
        <w:instrText xml:space="preserve"> \* MERGEFORMAT </w:instrText>
      </w:r>
      <w:r w:rsidRPr="002F43C0">
        <w:fldChar w:fldCharType="separate"/>
      </w:r>
      <w:r w:rsidRPr="000D4348">
        <w:t xml:space="preserve">Рисунок </w:t>
      </w:r>
      <w:r w:rsidRPr="000D4348">
        <w:rPr>
          <w:noProof/>
        </w:rPr>
        <w:t>10</w:t>
      </w:r>
      <w:r w:rsidRPr="002F43C0">
        <w:fldChar w:fldCharType="end"/>
      </w:r>
      <w:r>
        <w:t>)</w:t>
      </w:r>
      <w:r w:rsidRPr="000D4348">
        <w:t>.</w:t>
      </w:r>
    </w:p>
    <w:p w14:paraId="464E47D7" w14:textId="77777777" w:rsidR="00156805" w:rsidRPr="000D4348" w:rsidRDefault="00156805" w:rsidP="00156805">
      <w:pPr>
        <w:spacing w:after="0"/>
        <w:ind w:firstLine="709"/>
      </w:pPr>
      <w:r w:rsidRPr="000D4348">
        <w:t>Поле «Территориальный орган» будет заполнено автоматически.</w:t>
      </w:r>
    </w:p>
    <w:p w14:paraId="4426DAB2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drawing>
          <wp:inline distT="0" distB="0" distL="0" distR="0" wp14:anchorId="3A0F8691" wp14:editId="00AA419F">
            <wp:extent cx="4983480" cy="905603"/>
            <wp:effectExtent l="0" t="0" r="762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3937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C578" w14:textId="67D47A6D" w:rsidR="00156805" w:rsidRPr="000D4348" w:rsidRDefault="00156805" w:rsidP="00156805">
      <w:pPr>
        <w:pStyle w:val="af1"/>
        <w:spacing w:after="0" w:line="360" w:lineRule="auto"/>
        <w:ind w:firstLine="0"/>
      </w:pPr>
      <w:bookmarkStart w:id="34" w:name="_Ref28602036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12</w:t>
      </w:r>
      <w:r w:rsidRPr="002F43C0">
        <w:rPr>
          <w:noProof/>
        </w:rPr>
        <w:fldChar w:fldCharType="end"/>
      </w:r>
      <w:bookmarkEnd w:id="34"/>
      <w:r w:rsidRPr="000D4348">
        <w:t xml:space="preserve"> – Раздел «Общая информация по отчету»»</w:t>
      </w:r>
    </w:p>
    <w:p w14:paraId="2FC4482A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35" w:name="_Toc28619730"/>
      <w:bookmarkStart w:id="36" w:name="_Toc29920733"/>
      <w:r w:rsidRPr="002F43C0">
        <w:rPr>
          <w:rFonts w:cs="Times New Roman"/>
        </w:rPr>
        <w:t>Раздел «Информация о заявителе»</w:t>
      </w:r>
      <w:bookmarkEnd w:id="35"/>
      <w:bookmarkEnd w:id="36"/>
    </w:p>
    <w:p w14:paraId="1811363F" w14:textId="77777777" w:rsidR="00156805" w:rsidRPr="000D4348" w:rsidRDefault="00156805" w:rsidP="00156805">
      <w:pPr>
        <w:spacing w:after="0"/>
        <w:ind w:firstLine="709"/>
      </w:pPr>
      <w:r w:rsidRPr="000D4348">
        <w:t xml:space="preserve">В разделе «Информация о заявителе» большинство полей заполняется автоматически при вводе корректного значения в поле «ИНН» </w:t>
      </w:r>
      <w:r>
        <w:t>(</w:t>
      </w:r>
      <w:r w:rsidRPr="002F43C0">
        <w:fldChar w:fldCharType="begin"/>
      </w:r>
      <w:r w:rsidRPr="000D4348">
        <w:instrText xml:space="preserve"> REF _Ref28602264 \h </w:instrText>
      </w:r>
      <w:r>
        <w:instrText xml:space="preserve"> \* MERGEFORMAT </w:instrText>
      </w:r>
      <w:r w:rsidRPr="002F43C0">
        <w:fldChar w:fldCharType="separate"/>
      </w:r>
      <w:r w:rsidRPr="000D4348">
        <w:t xml:space="preserve">Рисунок </w:t>
      </w:r>
      <w:r w:rsidRPr="000D4348">
        <w:rPr>
          <w:noProof/>
        </w:rPr>
        <w:t>11</w:t>
      </w:r>
      <w:r w:rsidRPr="002F43C0">
        <w:fldChar w:fldCharType="end"/>
      </w:r>
      <w:r>
        <w:t>)</w:t>
      </w:r>
      <w:r w:rsidRPr="000D4348">
        <w:t>.</w:t>
      </w:r>
      <w:r>
        <w:t xml:space="preserve"> В </w:t>
      </w:r>
      <w:r>
        <w:lastRenderedPageBreak/>
        <w:t>данном разделе необходимо заполнять информацию от лица, кто формирует отчет.</w:t>
      </w:r>
    </w:p>
    <w:p w14:paraId="675AD132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drawing>
          <wp:inline distT="0" distB="0" distL="0" distR="0" wp14:anchorId="1EA4152E" wp14:editId="17CD43D5">
            <wp:extent cx="4858385" cy="74265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5630" cy="7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61DA" w14:textId="01948205" w:rsidR="00156805" w:rsidRPr="000D4348" w:rsidRDefault="00156805" w:rsidP="00156805">
      <w:pPr>
        <w:pStyle w:val="af1"/>
        <w:spacing w:after="0" w:line="360" w:lineRule="auto"/>
        <w:ind w:firstLine="0"/>
      </w:pPr>
      <w:bookmarkStart w:id="37" w:name="_Ref28602264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13</w:t>
      </w:r>
      <w:r w:rsidRPr="002F43C0">
        <w:rPr>
          <w:noProof/>
        </w:rPr>
        <w:fldChar w:fldCharType="end"/>
      </w:r>
      <w:bookmarkEnd w:id="37"/>
      <w:r w:rsidRPr="000D4348">
        <w:t xml:space="preserve"> – Поле «ИНН»</w:t>
      </w:r>
    </w:p>
    <w:p w14:paraId="1C6EB73F" w14:textId="77777777" w:rsidR="00156805" w:rsidRPr="000D4348" w:rsidRDefault="00156805" w:rsidP="00156805">
      <w:pPr>
        <w:spacing w:after="0"/>
        <w:ind w:firstLine="709"/>
      </w:pPr>
      <w:r w:rsidRPr="000D4348">
        <w:t xml:space="preserve">Поля, которые не были заполнены автоматически, но являются обязательными, необходимо заполнить </w:t>
      </w:r>
      <w:r>
        <w:t>(</w:t>
      </w:r>
      <w:r w:rsidRPr="002F43C0">
        <w:fldChar w:fldCharType="begin"/>
      </w:r>
      <w:r w:rsidRPr="000D4348">
        <w:instrText xml:space="preserve"> REF _Ref28603434 \h </w:instrText>
      </w:r>
      <w:r>
        <w:instrText xml:space="preserve"> \* MERGEFORMAT </w:instrText>
      </w:r>
      <w:r w:rsidRPr="002F43C0">
        <w:fldChar w:fldCharType="separate"/>
      </w:r>
      <w:r w:rsidRPr="000D4348">
        <w:t xml:space="preserve">Рисунок </w:t>
      </w:r>
      <w:r w:rsidRPr="000D4348">
        <w:rPr>
          <w:noProof/>
        </w:rPr>
        <w:t>12</w:t>
      </w:r>
      <w:r w:rsidRPr="002F43C0">
        <w:fldChar w:fldCharType="end"/>
      </w:r>
      <w:r>
        <w:t>)</w:t>
      </w:r>
      <w:r w:rsidRPr="000D4348">
        <w:t>.</w:t>
      </w:r>
    </w:p>
    <w:p w14:paraId="5E78B790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drawing>
          <wp:inline distT="0" distB="0" distL="0" distR="0" wp14:anchorId="38AFF13F" wp14:editId="50C6DC2F">
            <wp:extent cx="5399405" cy="14688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2307" cy="14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FAAF" w14:textId="63AF2DF6" w:rsidR="00156805" w:rsidRPr="000D4348" w:rsidRDefault="00156805" w:rsidP="00156805">
      <w:pPr>
        <w:pStyle w:val="af1"/>
        <w:spacing w:after="0" w:line="360" w:lineRule="auto"/>
        <w:ind w:firstLine="0"/>
      </w:pPr>
      <w:bookmarkStart w:id="38" w:name="_Ref28603434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14</w:t>
      </w:r>
      <w:r w:rsidRPr="002F43C0">
        <w:rPr>
          <w:noProof/>
        </w:rPr>
        <w:fldChar w:fldCharType="end"/>
      </w:r>
      <w:bookmarkEnd w:id="38"/>
      <w:r w:rsidRPr="000D4348">
        <w:t xml:space="preserve"> – Заполнение обязательных полей</w:t>
      </w:r>
    </w:p>
    <w:p w14:paraId="6A6BF093" w14:textId="77777777" w:rsidR="00156805" w:rsidRPr="000D4348" w:rsidRDefault="00156805" w:rsidP="00156805">
      <w:pPr>
        <w:pStyle w:val="af9"/>
        <w:spacing w:after="0"/>
        <w:ind w:firstLine="709"/>
      </w:pPr>
      <w:r w:rsidRPr="000D4348">
        <w:t xml:space="preserve">Примечание. Для корректного заполнения отчета «2-ТП (Отходы)» рекомендуем ознакомиться с Приказом №766 от 12.12.2019, на основании которого в системе реализован </w:t>
      </w:r>
      <w:proofErr w:type="spellStart"/>
      <w:r w:rsidRPr="000D4348">
        <w:t>арифметическо</w:t>
      </w:r>
      <w:proofErr w:type="spellEnd"/>
      <w:r w:rsidRPr="000D4348">
        <w:t>-логический контроль введенных данных.</w:t>
      </w:r>
    </w:p>
    <w:p w14:paraId="77FC90CE" w14:textId="77777777" w:rsidR="00156805" w:rsidRDefault="00156805" w:rsidP="00156805">
      <w:pPr>
        <w:pStyle w:val="2"/>
        <w:spacing w:before="0" w:after="0" w:line="240" w:lineRule="auto"/>
        <w:ind w:firstLine="709"/>
        <w:rPr>
          <w:rFonts w:cs="Times New Roman"/>
        </w:rPr>
      </w:pPr>
      <w:bookmarkStart w:id="39" w:name="_Toc28619731"/>
      <w:bookmarkStart w:id="40" w:name="_Toc29920734"/>
      <w:r w:rsidRPr="002F43C0">
        <w:rPr>
          <w:rFonts w:cs="Times New Roman"/>
        </w:rPr>
        <w:t>Раздел I. Сведения об образовании, обработке, утилизации, обезвреживании, размещении отходов производства и потребления; сведения об образовании и передаче твердых коммунальных отходов региональному оператору</w:t>
      </w:r>
      <w:bookmarkEnd w:id="39"/>
      <w:bookmarkEnd w:id="40"/>
    </w:p>
    <w:p w14:paraId="2F4C34E2" w14:textId="77777777" w:rsidR="00156805" w:rsidRPr="002F43C0" w:rsidRDefault="00156805" w:rsidP="00156805">
      <w:pPr>
        <w:spacing w:after="0"/>
      </w:pPr>
    </w:p>
    <w:p w14:paraId="19959A4B" w14:textId="77777777" w:rsidR="00156805" w:rsidRPr="00097F34" w:rsidRDefault="00156805" w:rsidP="00156805">
      <w:pPr>
        <w:spacing w:after="0"/>
        <w:ind w:firstLine="709"/>
      </w:pPr>
      <w:r w:rsidRPr="000D4348">
        <w:t xml:space="preserve">Раздел I. заполняют </w:t>
      </w:r>
      <w:r>
        <w:t>ЮЛ</w:t>
      </w:r>
      <w:r w:rsidRPr="000D4348">
        <w:t xml:space="preserve"> и </w:t>
      </w:r>
      <w:r>
        <w:t>ИП</w:t>
      </w:r>
      <w:r w:rsidRPr="000D4348">
        <w:t xml:space="preserve">, осуществляющие деятельность в области обращения с отходами производства и потребления, региональные операторы, операторы по обращению с </w:t>
      </w:r>
      <w:r>
        <w:t>ТКО</w:t>
      </w:r>
      <w:r w:rsidRPr="00097F34">
        <w:t>.</w:t>
      </w:r>
    </w:p>
    <w:p w14:paraId="1B4D0112" w14:textId="77777777" w:rsidR="00156805" w:rsidRPr="000D4348" w:rsidRDefault="00156805" w:rsidP="00156805">
      <w:pPr>
        <w:spacing w:after="0"/>
        <w:ind w:firstLine="709"/>
      </w:pPr>
      <w:r w:rsidRPr="000D4348">
        <w:t>Операторы по обращению с твердыми коммунальными отходами не заполняют информацию по обращению с твердыми коммунальными отходами, представленную в графах 3, 5-9, 11-17.</w:t>
      </w:r>
    </w:p>
    <w:p w14:paraId="742ED080" w14:textId="77777777" w:rsidR="00156805" w:rsidRPr="000D4348" w:rsidRDefault="00156805" w:rsidP="00156805">
      <w:pPr>
        <w:spacing w:after="0"/>
        <w:ind w:firstLine="709"/>
      </w:pPr>
      <w:r w:rsidRPr="000D4348">
        <w:t xml:space="preserve">В каждой заполняемой строке формы в графах с 1 по 18 проставляются сведения о массе отходов, в отношении которых произведена операция </w:t>
      </w:r>
      <w:r w:rsidRPr="000D4348">
        <w:lastRenderedPageBreak/>
        <w:t>согласно наименованию графы. В случае, если операция не производилась, отражается 0 (</w:t>
      </w:r>
      <w:r w:rsidRPr="002F43C0">
        <w:fldChar w:fldCharType="begin"/>
      </w:r>
      <w:r w:rsidRPr="000D4348">
        <w:instrText xml:space="preserve"> REF _Ref28604289 \h </w:instrText>
      </w:r>
      <w:r>
        <w:instrText xml:space="preserve"> \* MERGEFORMAT </w:instrText>
      </w:r>
      <w:r w:rsidRPr="002F43C0">
        <w:fldChar w:fldCharType="separate"/>
      </w:r>
      <w:r w:rsidRPr="000D4348">
        <w:t xml:space="preserve">Рисунок </w:t>
      </w:r>
      <w:r w:rsidRPr="000D4348">
        <w:rPr>
          <w:noProof/>
        </w:rPr>
        <w:t>13</w:t>
      </w:r>
      <w:r w:rsidRPr="002F43C0">
        <w:fldChar w:fldCharType="end"/>
      </w:r>
      <w:r w:rsidRPr="000D4348">
        <w:t>).</w:t>
      </w:r>
    </w:p>
    <w:p w14:paraId="4301AAD9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drawing>
          <wp:inline distT="0" distB="0" distL="0" distR="0" wp14:anchorId="77F9D495" wp14:editId="465D4C58">
            <wp:extent cx="5242560" cy="20084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9286" cy="201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137C" w14:textId="7E864014" w:rsidR="00156805" w:rsidRDefault="00156805" w:rsidP="00156805">
      <w:pPr>
        <w:pStyle w:val="af1"/>
        <w:spacing w:after="0" w:line="360" w:lineRule="auto"/>
        <w:ind w:firstLine="0"/>
      </w:pPr>
      <w:bookmarkStart w:id="41" w:name="_Ref28604289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15</w:t>
      </w:r>
      <w:r w:rsidRPr="002F43C0">
        <w:rPr>
          <w:noProof/>
        </w:rPr>
        <w:fldChar w:fldCharType="end"/>
      </w:r>
      <w:bookmarkEnd w:id="41"/>
      <w:r w:rsidRPr="000D4348">
        <w:t xml:space="preserve"> – Раздел 1, формы 2-ТП (Отходы)</w:t>
      </w:r>
    </w:p>
    <w:p w14:paraId="616C4EEA" w14:textId="77777777" w:rsidR="00156805" w:rsidRPr="002F43C0" w:rsidRDefault="00156805" w:rsidP="00156805"/>
    <w:p w14:paraId="131C632B" w14:textId="77777777" w:rsidR="00156805" w:rsidRPr="002F43C0" w:rsidRDefault="00156805" w:rsidP="00156805">
      <w:pPr>
        <w:pStyle w:val="2"/>
        <w:spacing w:before="0" w:after="0" w:line="240" w:lineRule="auto"/>
        <w:ind w:firstLine="709"/>
        <w:rPr>
          <w:rFonts w:cs="Times New Roman"/>
        </w:rPr>
      </w:pPr>
      <w:bookmarkStart w:id="42" w:name="_Toc28619732"/>
      <w:bookmarkStart w:id="43" w:name="_Toc29920735"/>
      <w:r w:rsidRPr="002F43C0">
        <w:rPr>
          <w:rFonts w:cs="Times New Roman"/>
        </w:rPr>
        <w:t>Раздел II. Сведения об образовании, обработке, утилизации, обезвреживании, размещении отходов производства и потребления, представляемые региональными операторами, осуществляющими деятельность с твердыми коммунальными отходами</w:t>
      </w:r>
      <w:bookmarkEnd w:id="42"/>
      <w:bookmarkEnd w:id="43"/>
    </w:p>
    <w:p w14:paraId="43151B46" w14:textId="77777777" w:rsidR="00156805" w:rsidRDefault="00156805" w:rsidP="00156805">
      <w:pPr>
        <w:spacing w:after="0"/>
        <w:ind w:firstLine="709"/>
      </w:pPr>
    </w:p>
    <w:p w14:paraId="1BC41E2E" w14:textId="77777777" w:rsidR="00156805" w:rsidRPr="000D4348" w:rsidRDefault="00156805" w:rsidP="00156805">
      <w:pPr>
        <w:spacing w:after="0"/>
        <w:ind w:firstLine="709"/>
      </w:pPr>
      <w:r w:rsidRPr="000D4348">
        <w:t>Данный раздел заполняют региональные операторы; операторы в субъекте Российской Федерации, в котором не выбран региональный оператор и</w:t>
      </w:r>
      <w:r>
        <w:t xml:space="preserve"> </w:t>
      </w:r>
      <w:r w:rsidRPr="000D4348">
        <w:t xml:space="preserve">(или) региональный оператор не осуществляет деятельность (далее </w:t>
      </w:r>
      <w:r>
        <w:t>–</w:t>
      </w:r>
      <w:r w:rsidRPr="000D4348">
        <w:t xml:space="preserve"> оператор в субъекте); </w:t>
      </w:r>
      <w:r>
        <w:t>ЮЛ</w:t>
      </w:r>
      <w:r w:rsidRPr="000D4348">
        <w:t xml:space="preserve">, в результате деятельности которых образуются </w:t>
      </w:r>
      <w:r>
        <w:t>ТКО</w:t>
      </w:r>
      <w:r w:rsidRPr="000D4348">
        <w:t xml:space="preserve">, не заключившие договора с региональным оператором в случае наличия в их собственности или на ином законном основании объекта размещения отходов, расположенного в границах земельного участка, на территории которого образуются такие </w:t>
      </w:r>
      <w:r>
        <w:t>ТКО</w:t>
      </w:r>
      <w:r w:rsidRPr="000D4348">
        <w:t xml:space="preserve">, или на смежном земельном участке по отношению к земельному участку, на территории которого образуются такие </w:t>
      </w:r>
      <w:r>
        <w:t>ТКО</w:t>
      </w:r>
      <w:r w:rsidRPr="000D4348">
        <w:t>.</w:t>
      </w:r>
    </w:p>
    <w:p w14:paraId="4DC684B4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lastRenderedPageBreak/>
        <w:drawing>
          <wp:inline distT="0" distB="0" distL="0" distR="0" wp14:anchorId="04469B52" wp14:editId="23C159FB">
            <wp:extent cx="5940425" cy="273748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DDB" w14:textId="415E34BA" w:rsidR="00156805" w:rsidRPr="000D4348" w:rsidRDefault="00156805" w:rsidP="00156805">
      <w:pPr>
        <w:pStyle w:val="af1"/>
        <w:spacing w:after="0" w:line="360" w:lineRule="auto"/>
        <w:ind w:firstLine="0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16</w:t>
      </w:r>
      <w:r w:rsidRPr="002F43C0">
        <w:rPr>
          <w:noProof/>
        </w:rPr>
        <w:fldChar w:fldCharType="end"/>
      </w:r>
      <w:r w:rsidRPr="000D4348">
        <w:t xml:space="preserve"> – Раздел 2, формы 2-ТП (Отходы)</w:t>
      </w:r>
    </w:p>
    <w:p w14:paraId="01950D0E" w14:textId="77777777" w:rsidR="00156805" w:rsidRPr="000D4348" w:rsidRDefault="00156805" w:rsidP="00156805">
      <w:pPr>
        <w:spacing w:after="0"/>
        <w:ind w:firstLine="709"/>
      </w:pPr>
      <w:r w:rsidRPr="000D4348">
        <w:t>В каждой заполняемой строке формы в графах с 1 по 28 проставляются сведения о массе отходов, в отношении которых произведена операция согласно наименованию графы. В случае если операция не производилась, отражается 0.</w:t>
      </w:r>
    </w:p>
    <w:p w14:paraId="4E22742E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drawing>
          <wp:inline distT="0" distB="0" distL="0" distR="0" wp14:anchorId="4BA5A6B5" wp14:editId="2CF95442">
            <wp:extent cx="5940425" cy="15449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D4FE" w14:textId="315D8F51" w:rsidR="00156805" w:rsidRPr="000D4348" w:rsidRDefault="00156805" w:rsidP="00156805">
      <w:pPr>
        <w:pStyle w:val="af1"/>
        <w:spacing w:after="0" w:line="360" w:lineRule="auto"/>
        <w:ind w:firstLine="0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17</w:t>
      </w:r>
      <w:r w:rsidRPr="002F43C0">
        <w:rPr>
          <w:noProof/>
        </w:rPr>
        <w:fldChar w:fldCharType="end"/>
      </w:r>
      <w:r w:rsidRPr="000D4348">
        <w:t xml:space="preserve"> – Раздел формы </w:t>
      </w:r>
    </w:p>
    <w:p w14:paraId="322ACFC5" w14:textId="77777777" w:rsidR="00156805" w:rsidRPr="002F43C0" w:rsidRDefault="00156805" w:rsidP="00156805">
      <w:pPr>
        <w:pStyle w:val="2"/>
        <w:spacing w:before="0" w:after="0" w:line="240" w:lineRule="auto"/>
        <w:ind w:firstLine="709"/>
        <w:rPr>
          <w:rFonts w:cs="Times New Roman"/>
        </w:rPr>
      </w:pPr>
      <w:bookmarkStart w:id="44" w:name="_Toc28619733"/>
      <w:bookmarkStart w:id="45" w:name="_Toc29920736"/>
      <w:r w:rsidRPr="002F43C0">
        <w:rPr>
          <w:rFonts w:cs="Times New Roman"/>
        </w:rPr>
        <w:t>Раздел III. Сведения об эксплуатируемом/</w:t>
      </w:r>
      <w:r>
        <w:rPr>
          <w:rFonts w:cs="Times New Roman"/>
        </w:rPr>
        <w:t xml:space="preserve"> </w:t>
      </w:r>
      <w:r w:rsidRPr="002F43C0">
        <w:rPr>
          <w:rFonts w:cs="Times New Roman"/>
        </w:rPr>
        <w:t>эксплуатируемых объекте/объектах захоронения отходов</w:t>
      </w:r>
      <w:bookmarkEnd w:id="44"/>
      <w:bookmarkEnd w:id="45"/>
    </w:p>
    <w:p w14:paraId="2F717496" w14:textId="77777777" w:rsidR="00156805" w:rsidRDefault="00156805" w:rsidP="00156805">
      <w:pPr>
        <w:spacing w:after="0"/>
        <w:ind w:firstLine="709"/>
      </w:pPr>
    </w:p>
    <w:p w14:paraId="2E9264ED" w14:textId="77777777" w:rsidR="00156805" w:rsidRPr="000D4348" w:rsidRDefault="00156805" w:rsidP="00156805">
      <w:pPr>
        <w:spacing w:after="0"/>
        <w:ind w:firstLine="709"/>
      </w:pPr>
      <w:r w:rsidRPr="000D4348">
        <w:t xml:space="preserve">Данный раздел заполняют </w:t>
      </w:r>
      <w:r>
        <w:t>ЮЛ</w:t>
      </w:r>
      <w:r w:rsidRPr="000D4348">
        <w:t xml:space="preserve"> и </w:t>
      </w:r>
      <w:r>
        <w:t>ИП</w:t>
      </w:r>
      <w:r w:rsidRPr="000D4348">
        <w:t>, осуществляющие деятельность в области обращения с отходами производства и потребления, региональные операторы, операторы в субъекте, операторы.</w:t>
      </w:r>
    </w:p>
    <w:p w14:paraId="4136A80C" w14:textId="77777777" w:rsidR="00156805" w:rsidRPr="000D4348" w:rsidRDefault="00156805" w:rsidP="00156805">
      <w:pPr>
        <w:spacing w:after="0"/>
        <w:ind w:firstLine="709"/>
      </w:pPr>
      <w:r w:rsidRPr="000D4348">
        <w:t xml:space="preserve">В Разделе III, содержится информация об эксплуатируемом (эксплуатируемых) объекте(объектах) захоронения отходов </w:t>
      </w:r>
      <w:r>
        <w:t>(</w:t>
      </w:r>
      <w:r w:rsidRPr="002F43C0">
        <w:fldChar w:fldCharType="begin"/>
      </w:r>
      <w:r w:rsidRPr="000D4348">
        <w:instrText xml:space="preserve"> REF _Ref28605903 \h </w:instrText>
      </w:r>
      <w:r>
        <w:instrText xml:space="preserve"> \* MERGEFORMAT </w:instrText>
      </w:r>
      <w:r w:rsidRPr="002F43C0">
        <w:fldChar w:fldCharType="separate"/>
      </w:r>
      <w:r w:rsidRPr="000D4348">
        <w:t xml:space="preserve">Рисунок </w:t>
      </w:r>
      <w:r w:rsidRPr="000D4348">
        <w:rPr>
          <w:noProof/>
        </w:rPr>
        <w:t>16</w:t>
      </w:r>
      <w:r w:rsidRPr="002F43C0">
        <w:fldChar w:fldCharType="end"/>
      </w:r>
      <w:r>
        <w:t>)</w:t>
      </w:r>
      <w:r w:rsidRPr="000D4348">
        <w:t>.</w:t>
      </w:r>
    </w:p>
    <w:p w14:paraId="68D9A6EE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lastRenderedPageBreak/>
        <w:drawing>
          <wp:inline distT="0" distB="0" distL="0" distR="0" wp14:anchorId="74222E08" wp14:editId="5E4CE2BD">
            <wp:extent cx="5151120" cy="38356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здел 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863" cy="384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D8BF" w14:textId="753C72EF" w:rsidR="00156805" w:rsidRPr="000D4348" w:rsidRDefault="00156805" w:rsidP="00156805">
      <w:pPr>
        <w:pStyle w:val="af1"/>
        <w:spacing w:after="0" w:line="360" w:lineRule="auto"/>
        <w:ind w:firstLine="0"/>
      </w:pPr>
      <w:bookmarkStart w:id="46" w:name="_Ref28605903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18</w:t>
      </w:r>
      <w:r w:rsidRPr="002F43C0">
        <w:rPr>
          <w:noProof/>
        </w:rPr>
        <w:fldChar w:fldCharType="end"/>
      </w:r>
      <w:bookmarkEnd w:id="46"/>
      <w:r w:rsidRPr="000D4348">
        <w:t xml:space="preserve"> – Раздел </w:t>
      </w:r>
      <w:r w:rsidRPr="000D4348">
        <w:rPr>
          <w:lang w:val="en-US"/>
        </w:rPr>
        <w:t>III</w:t>
      </w:r>
      <w:r w:rsidRPr="000D4348">
        <w:t xml:space="preserve">. Форма 2-ТП (Отходы) </w:t>
      </w:r>
    </w:p>
    <w:p w14:paraId="2AA416EE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47" w:name="_Toc28619734"/>
      <w:bookmarkStart w:id="48" w:name="_Toc29920737"/>
      <w:r w:rsidRPr="002F43C0">
        <w:rPr>
          <w:rFonts w:cs="Times New Roman"/>
        </w:rPr>
        <w:t>Отправка, сохранение и проверка отчета</w:t>
      </w:r>
      <w:bookmarkEnd w:id="47"/>
      <w:bookmarkEnd w:id="48"/>
    </w:p>
    <w:p w14:paraId="74107C0A" w14:textId="43B0F8DD" w:rsidR="00156805" w:rsidRPr="000D4348" w:rsidRDefault="00156805" w:rsidP="00156805">
      <w:pPr>
        <w:spacing w:after="0"/>
        <w:ind w:firstLine="709"/>
      </w:pPr>
      <w:r w:rsidRPr="000D4348">
        <w:t>Для промежуточного сохранения данных введённых в форму отчета нажмите кнопку «Сохранить»</w:t>
      </w:r>
      <w:r w:rsidR="007E4486">
        <w:t>.</w:t>
      </w:r>
    </w:p>
    <w:p w14:paraId="37739072" w14:textId="516F1587" w:rsidR="00156805" w:rsidRPr="000D4348" w:rsidRDefault="00156805" w:rsidP="00156805">
      <w:pPr>
        <w:spacing w:after="0"/>
        <w:ind w:firstLine="709"/>
      </w:pPr>
      <w:r w:rsidRPr="000D4348">
        <w:t xml:space="preserve">Для проверки </w:t>
      </w:r>
      <w:proofErr w:type="spellStart"/>
      <w:r w:rsidR="005F4F37">
        <w:t>арифметическо</w:t>
      </w:r>
      <w:proofErr w:type="spellEnd"/>
      <w:r w:rsidRPr="000D4348">
        <w:t xml:space="preserve">-логического контроля данных введённых в </w:t>
      </w:r>
      <w:r w:rsidRPr="000D4348">
        <w:rPr>
          <w:lang w:val="en-US"/>
        </w:rPr>
        <w:t>I</w:t>
      </w:r>
      <w:r w:rsidRPr="000D4348">
        <w:t xml:space="preserve">, </w:t>
      </w:r>
      <w:r w:rsidRPr="000D4348">
        <w:rPr>
          <w:lang w:val="en-US"/>
        </w:rPr>
        <w:t>II</w:t>
      </w:r>
      <w:r w:rsidRPr="000D4348">
        <w:t xml:space="preserve"> и </w:t>
      </w:r>
      <w:r w:rsidRPr="000D4348">
        <w:rPr>
          <w:lang w:val="en-US"/>
        </w:rPr>
        <w:t>III</w:t>
      </w:r>
      <w:r w:rsidRPr="000D4348">
        <w:t xml:space="preserve"> раздел, нажмите кнопку «Проверить </w:t>
      </w:r>
      <w:r w:rsidRPr="008E5A1F">
        <w:t>АЛК»</w:t>
      </w:r>
      <w:r w:rsidRPr="000D4348">
        <w:t>.</w:t>
      </w:r>
    </w:p>
    <w:p w14:paraId="67792A92" w14:textId="1C8FB451" w:rsidR="00156805" w:rsidRDefault="00156805" w:rsidP="00156805">
      <w:pPr>
        <w:spacing w:after="0"/>
        <w:ind w:firstLine="709"/>
      </w:pPr>
      <w:r w:rsidRPr="000D4348">
        <w:t xml:space="preserve">Если данные в разделах I, II и III проходят </w:t>
      </w:r>
      <w:proofErr w:type="spellStart"/>
      <w:r w:rsidRPr="000D4348">
        <w:t>арифметическо</w:t>
      </w:r>
      <w:proofErr w:type="spellEnd"/>
      <w:r w:rsidRPr="000D4348">
        <w:t>-логический контроль, отчет можно будет подписать ЭЦП</w:t>
      </w:r>
      <w:r w:rsidR="003708A8">
        <w:t xml:space="preserve"> </w:t>
      </w:r>
      <w:r w:rsidRPr="000D4348">
        <w:t>и отправить в территориальный орган Росприроднадзора.</w:t>
      </w:r>
    </w:p>
    <w:p w14:paraId="2E6315FB" w14:textId="77777777" w:rsidR="00156805" w:rsidRPr="000D4348" w:rsidRDefault="00156805" w:rsidP="00156805">
      <w:pPr>
        <w:spacing w:after="0"/>
        <w:ind w:firstLine="709"/>
      </w:pPr>
      <w:r w:rsidRPr="000D4348">
        <w:t>Для отправки отчета выполните следующие действия:</w:t>
      </w:r>
    </w:p>
    <w:p w14:paraId="2A4F0A16" w14:textId="4D1D3446" w:rsidR="00156805" w:rsidRPr="000D4348" w:rsidRDefault="00156805" w:rsidP="00156805">
      <w:pPr>
        <w:pStyle w:val="a6"/>
        <w:numPr>
          <w:ilvl w:val="0"/>
          <w:numId w:val="22"/>
        </w:numPr>
        <w:spacing w:after="0"/>
        <w:ind w:left="0" w:firstLine="709"/>
      </w:pPr>
      <w:r w:rsidRPr="000D4348">
        <w:t>Нажм</w:t>
      </w:r>
      <w:r w:rsidR="005F4F37">
        <w:t>ите кнопку «Отправить отчет» (</w:t>
      </w:r>
      <w:r w:rsidR="00D21DCF">
        <w:fldChar w:fldCharType="begin"/>
      </w:r>
      <w:r w:rsidR="00D21DCF">
        <w:instrText xml:space="preserve"> REF _Ref29917368 \h </w:instrText>
      </w:r>
      <w:r w:rsidR="00D21DCF">
        <w:fldChar w:fldCharType="separate"/>
      </w:r>
      <w:r w:rsidR="00D21DCF">
        <w:t xml:space="preserve">Рисунок </w:t>
      </w:r>
      <w:r w:rsidR="00D21DCF">
        <w:rPr>
          <w:noProof/>
        </w:rPr>
        <w:t>19</w:t>
      </w:r>
      <w:r w:rsidR="00D21DCF">
        <w:fldChar w:fldCharType="end"/>
      </w:r>
      <w:r w:rsidR="005F4F37">
        <w:t>)</w:t>
      </w:r>
      <w:r w:rsidRPr="000D4348">
        <w:t>.</w:t>
      </w:r>
    </w:p>
    <w:p w14:paraId="7B1E217F" w14:textId="77777777" w:rsidR="001740D9" w:rsidRDefault="00156805" w:rsidP="001740D9">
      <w:pPr>
        <w:pStyle w:val="af3"/>
        <w:keepNext/>
        <w:spacing w:after="0"/>
        <w:ind w:firstLine="0"/>
      </w:pPr>
      <w:r w:rsidRPr="00B063EB">
        <w:drawing>
          <wp:inline distT="0" distB="0" distL="0" distR="0" wp14:anchorId="46A353FC" wp14:editId="02D9D6E6">
            <wp:extent cx="4617720" cy="150748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5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C7E8" w14:textId="156718DF" w:rsidR="00156805" w:rsidRPr="00B063EB" w:rsidRDefault="001740D9" w:rsidP="001740D9">
      <w:pPr>
        <w:pStyle w:val="af1"/>
      </w:pPr>
      <w:bookmarkStart w:id="49" w:name="_Ref2991736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19</w:t>
      </w:r>
      <w:r>
        <w:fldChar w:fldCharType="end"/>
      </w:r>
      <w:bookmarkEnd w:id="49"/>
      <w:r>
        <w:t xml:space="preserve"> </w:t>
      </w:r>
      <w:r w:rsidRPr="00B063EB">
        <w:t>– Кнопка «Отправить отчет»</w:t>
      </w:r>
    </w:p>
    <w:p w14:paraId="23FD1E01" w14:textId="0E05C463" w:rsidR="00156805" w:rsidRPr="00B063EB" w:rsidRDefault="00156805" w:rsidP="001740D9">
      <w:pPr>
        <w:pStyle w:val="a6"/>
        <w:numPr>
          <w:ilvl w:val="0"/>
          <w:numId w:val="22"/>
        </w:numPr>
        <w:spacing w:after="0"/>
        <w:ind w:left="0" w:firstLine="709"/>
      </w:pPr>
      <w:r w:rsidRPr="008E5A1F">
        <w:lastRenderedPageBreak/>
        <w:t xml:space="preserve">В окне выбора варианта подачи заявки, </w:t>
      </w:r>
      <w:r w:rsidRPr="001740D9">
        <w:t>при наличии ЭЦП</w:t>
      </w:r>
      <w:r w:rsidR="00C310F6">
        <w:t>,</w:t>
      </w:r>
      <w:r>
        <w:t xml:space="preserve"> </w:t>
      </w:r>
      <w:r w:rsidRPr="00B063EB">
        <w:t xml:space="preserve">выберите в «В электронном виде» </w:t>
      </w:r>
      <w:r>
        <w:t xml:space="preserve">, </w:t>
      </w:r>
      <w:r w:rsidRPr="001740D9">
        <w:t>при отсутствии</w:t>
      </w:r>
      <w:r>
        <w:t xml:space="preserve"> выберите «В бумажном виде» (</w:t>
      </w:r>
      <w:r w:rsidR="00B64909">
        <w:fldChar w:fldCharType="begin"/>
      </w:r>
      <w:r w:rsidR="00B64909">
        <w:instrText xml:space="preserve"> REF _Ref29916708 \h </w:instrText>
      </w:r>
      <w:r w:rsidR="001740D9">
        <w:instrText xml:space="preserve"> \* MERGEFORMAT </w:instrText>
      </w:r>
      <w:r w:rsidR="00B64909">
        <w:fldChar w:fldCharType="separate"/>
      </w:r>
      <w:r w:rsidR="00841496">
        <w:t>Рисунок 20</w:t>
      </w:r>
      <w:r w:rsidR="00B64909">
        <w:fldChar w:fldCharType="end"/>
      </w:r>
      <w:r>
        <w:t>)</w:t>
      </w:r>
      <w:r w:rsidRPr="00B063EB">
        <w:t>.</w:t>
      </w:r>
    </w:p>
    <w:p w14:paraId="4074DAF7" w14:textId="6F412D2D" w:rsidR="00156805" w:rsidRDefault="00156805" w:rsidP="00156805">
      <w:pPr>
        <w:pStyle w:val="af3"/>
        <w:spacing w:after="0" w:line="240" w:lineRule="auto"/>
        <w:ind w:firstLine="0"/>
        <w:rPr>
          <w:sz w:val="24"/>
        </w:rPr>
      </w:pPr>
    </w:p>
    <w:p w14:paraId="56D90DE7" w14:textId="77777777" w:rsidR="00B64909" w:rsidRDefault="00B64909" w:rsidP="00B6490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F15FD73" wp14:editId="2B8BA791">
            <wp:extent cx="4777740" cy="1398338"/>
            <wp:effectExtent l="0" t="0" r="381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Выбор типа отчет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06" cy="140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CD1F" w14:textId="1EADC099" w:rsidR="00D13FBB" w:rsidRPr="00D13FBB" w:rsidRDefault="00B64909" w:rsidP="00B64909">
      <w:pPr>
        <w:pStyle w:val="af1"/>
      </w:pPr>
      <w:bookmarkStart w:id="50" w:name="_Ref2991670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20</w:t>
      </w:r>
      <w:r>
        <w:fldChar w:fldCharType="end"/>
      </w:r>
      <w:bookmarkEnd w:id="50"/>
      <w:r>
        <w:t xml:space="preserve"> – Выбор типа отчета</w:t>
      </w:r>
    </w:p>
    <w:p w14:paraId="26A4F9CE" w14:textId="54520D29" w:rsidR="00156805" w:rsidRPr="00B063EB" w:rsidRDefault="00316B9D" w:rsidP="00841496">
      <w:pPr>
        <w:pStyle w:val="a6"/>
        <w:numPr>
          <w:ilvl w:val="0"/>
          <w:numId w:val="22"/>
        </w:numPr>
        <w:spacing w:after="0"/>
        <w:ind w:left="0" w:firstLine="709"/>
      </w:pPr>
      <w:r>
        <w:t>В</w:t>
      </w:r>
      <w:r w:rsidR="00156805" w:rsidRPr="00B063EB">
        <w:t xml:space="preserve"> открывшемся окне «Выберите электронную подпись» необходимо удостовериться в наличии носителя ключа, установленного </w:t>
      </w:r>
      <w:proofErr w:type="spellStart"/>
      <w:r w:rsidR="00156805" w:rsidRPr="00B063EB">
        <w:t>Crypto</w:t>
      </w:r>
      <w:proofErr w:type="spellEnd"/>
      <w:r w:rsidR="00156805" w:rsidRPr="00B063EB">
        <w:t xml:space="preserve"> </w:t>
      </w:r>
      <w:proofErr w:type="spellStart"/>
      <w:r w:rsidR="00156805" w:rsidRPr="00B063EB">
        <w:t>Pro</w:t>
      </w:r>
      <w:proofErr w:type="spellEnd"/>
      <w:r w:rsidR="00156805" w:rsidRPr="00B063EB">
        <w:t xml:space="preserve"> SCP и плагина браузера, который позволит подписать документ. При выборе подачи отчета в электронном виде необходимо выбрать сертификат, которым будет подписан отчет и нажать кнопку "Отправить" </w:t>
      </w:r>
      <w:r w:rsidR="00156805">
        <w:t>(</w:t>
      </w:r>
      <w:r w:rsidR="00D00B51">
        <w:fldChar w:fldCharType="begin"/>
      </w:r>
      <w:r w:rsidR="00D00B51">
        <w:instrText xml:space="preserve"> REF _Ref29917728 \h </w:instrText>
      </w:r>
      <w:r w:rsidR="00D00B51">
        <w:fldChar w:fldCharType="separate"/>
      </w:r>
      <w:r w:rsidR="00D00B51">
        <w:t xml:space="preserve">Рисунок </w:t>
      </w:r>
      <w:r w:rsidR="00D00B51">
        <w:rPr>
          <w:noProof/>
        </w:rPr>
        <w:t>21</w:t>
      </w:r>
      <w:r w:rsidR="00D00B51">
        <w:fldChar w:fldCharType="end"/>
      </w:r>
      <w:r w:rsidR="00156805">
        <w:t>)</w:t>
      </w:r>
      <w:r w:rsidR="00156805" w:rsidRPr="00B063EB">
        <w:t>.</w:t>
      </w:r>
    </w:p>
    <w:p w14:paraId="634BE059" w14:textId="77777777" w:rsidR="00D00B51" w:rsidRDefault="00156805" w:rsidP="00D00B51">
      <w:pPr>
        <w:keepNext/>
        <w:spacing w:after="0"/>
        <w:ind w:firstLine="0"/>
        <w:jc w:val="center"/>
      </w:pPr>
      <w:r w:rsidRPr="00B063EB">
        <w:rPr>
          <w:noProof/>
          <w:lang w:eastAsia="ru-RU"/>
        </w:rPr>
        <w:drawing>
          <wp:inline distT="0" distB="0" distL="0" distR="0" wp14:anchorId="12DB6CE0" wp14:editId="06EC8A85">
            <wp:extent cx="5204460" cy="1256748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лектронная подпись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47" cy="1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0F2E" w14:textId="61ACDCF7" w:rsidR="00156805" w:rsidRPr="00B063EB" w:rsidRDefault="00D00B51" w:rsidP="00D00B51">
      <w:pPr>
        <w:pStyle w:val="af1"/>
      </w:pPr>
      <w:bookmarkStart w:id="51" w:name="_Ref2991772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21</w:t>
      </w:r>
      <w:r>
        <w:fldChar w:fldCharType="end"/>
      </w:r>
      <w:bookmarkEnd w:id="51"/>
      <w:r w:rsidRPr="00B063EB">
        <w:t>– Окно выбора и подтверждение электронной подписи</w:t>
      </w:r>
    </w:p>
    <w:p w14:paraId="2961C935" w14:textId="3557A519" w:rsidR="00156805" w:rsidRPr="00B063EB" w:rsidRDefault="00156805" w:rsidP="00156805">
      <w:pPr>
        <w:spacing w:after="0"/>
        <w:ind w:firstLine="709"/>
      </w:pPr>
      <w:r w:rsidRPr="00B063EB">
        <w:t xml:space="preserve">После подписания отчета ЭЦП «Статус отчета» будет изменен на «Отправлена» </w:t>
      </w:r>
      <w:r>
        <w:t>(</w:t>
      </w:r>
      <w:r w:rsidR="00750D58">
        <w:fldChar w:fldCharType="begin"/>
      </w:r>
      <w:r w:rsidR="00750D58">
        <w:instrText xml:space="preserve"> REF _Ref29917776 \h </w:instrText>
      </w:r>
      <w:r w:rsidR="00750D58">
        <w:fldChar w:fldCharType="separate"/>
      </w:r>
      <w:r w:rsidR="003B5E8A">
        <w:t xml:space="preserve">Рисунок </w:t>
      </w:r>
      <w:r w:rsidR="003B5E8A">
        <w:rPr>
          <w:noProof/>
        </w:rPr>
        <w:t>22</w:t>
      </w:r>
      <w:r w:rsidR="00750D58">
        <w:fldChar w:fldCharType="end"/>
      </w:r>
      <w:r>
        <w:t>)</w:t>
      </w:r>
      <w:r w:rsidRPr="00B063EB">
        <w:t>.</w:t>
      </w:r>
    </w:p>
    <w:p w14:paraId="25950148" w14:textId="77777777" w:rsidR="00D00B51" w:rsidRDefault="00156805" w:rsidP="00D00B51">
      <w:pPr>
        <w:pStyle w:val="af3"/>
        <w:keepNext/>
        <w:spacing w:after="0"/>
        <w:ind w:firstLine="0"/>
      </w:pPr>
      <w:r w:rsidRPr="00B063EB">
        <w:lastRenderedPageBreak/>
        <w:drawing>
          <wp:inline distT="0" distB="0" distL="0" distR="0" wp14:anchorId="3B8AD7B0" wp14:editId="58814215">
            <wp:extent cx="5265420" cy="18115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1088" cy="18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C574" w14:textId="2D65A406" w:rsidR="00156805" w:rsidRPr="00B063EB" w:rsidRDefault="00D00B51" w:rsidP="00D00B51">
      <w:pPr>
        <w:pStyle w:val="af1"/>
      </w:pPr>
      <w:bookmarkStart w:id="52" w:name="_Ref299177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22</w:t>
      </w:r>
      <w:r>
        <w:fldChar w:fldCharType="end"/>
      </w:r>
      <w:bookmarkEnd w:id="52"/>
      <w:r w:rsidR="00750D58" w:rsidRPr="00B063EB">
        <w:t>– Поле просмотра статуса отчета</w:t>
      </w:r>
    </w:p>
    <w:p w14:paraId="5F5C90FC" w14:textId="43329575" w:rsidR="00D13FBB" w:rsidRPr="00D13FBB" w:rsidRDefault="0091645A" w:rsidP="00E64229">
      <w:pPr>
        <w:pStyle w:val="a6"/>
        <w:numPr>
          <w:ilvl w:val="0"/>
          <w:numId w:val="22"/>
        </w:numPr>
        <w:spacing w:after="0"/>
        <w:ind w:left="0" w:firstLine="709"/>
      </w:pPr>
      <w:r>
        <w:t xml:space="preserve">В случае отсутствия ЭЦП, </w:t>
      </w:r>
      <w:r w:rsidR="00E64229">
        <w:t xml:space="preserve">на этапе </w:t>
      </w:r>
      <w:r w:rsidRPr="008E5A1F">
        <w:t>выбора варианта подачи заявки</w:t>
      </w:r>
      <w:r w:rsidR="003B5E8A">
        <w:t xml:space="preserve"> </w:t>
      </w:r>
      <w:r w:rsidR="00E64229">
        <w:t>(</w:t>
      </w:r>
      <w:r w:rsidR="00E64229">
        <w:fldChar w:fldCharType="begin"/>
      </w:r>
      <w:r w:rsidR="00E64229">
        <w:instrText xml:space="preserve"> REF _Ref29916708 \h  \* MERGEFORMAT </w:instrText>
      </w:r>
      <w:r w:rsidR="00E64229">
        <w:fldChar w:fldCharType="separate"/>
      </w:r>
      <w:r w:rsidR="00E64229">
        <w:t>Рисунок 20</w:t>
      </w:r>
      <w:r w:rsidR="00E64229">
        <w:fldChar w:fldCharType="end"/>
      </w:r>
      <w:r w:rsidR="00E64229">
        <w:t>)</w:t>
      </w:r>
      <w:r w:rsidRPr="008E5A1F">
        <w:t xml:space="preserve">, </w:t>
      </w:r>
      <w:r w:rsidR="003948AC">
        <w:t>нажмите кнопку</w:t>
      </w:r>
      <w:r w:rsidR="00E64229">
        <w:t xml:space="preserve"> «В бумажном виде». О</w:t>
      </w:r>
      <w:r w:rsidR="002D47C1">
        <w:t xml:space="preserve">ткроется </w:t>
      </w:r>
      <w:r w:rsidR="00264580">
        <w:t>страница</w:t>
      </w:r>
      <w:r w:rsidR="002D47C1">
        <w:t xml:space="preserve"> с сформированным отчетом</w:t>
      </w:r>
      <w:r w:rsidR="003B5E8A">
        <w:t>, который при необходимости можно будет распечатать. Статус отчета изменится на «Отправлена» (</w:t>
      </w:r>
      <w:r w:rsidR="003B5E8A">
        <w:fldChar w:fldCharType="begin"/>
      </w:r>
      <w:r w:rsidR="003B5E8A">
        <w:instrText xml:space="preserve"> REF _Ref29917776 \h </w:instrText>
      </w:r>
      <w:r w:rsidR="003B5E8A">
        <w:fldChar w:fldCharType="separate"/>
      </w:r>
      <w:r w:rsidR="003B5E8A">
        <w:t xml:space="preserve">Рисунок </w:t>
      </w:r>
      <w:r w:rsidR="003B5E8A">
        <w:rPr>
          <w:noProof/>
        </w:rPr>
        <w:t>22</w:t>
      </w:r>
      <w:r w:rsidR="003B5E8A">
        <w:fldChar w:fldCharType="end"/>
      </w:r>
      <w:r w:rsidR="003B5E8A">
        <w:t>).</w:t>
      </w:r>
    </w:p>
    <w:p w14:paraId="0D678F48" w14:textId="77777777" w:rsidR="00156805" w:rsidRPr="000D4348" w:rsidRDefault="00156805" w:rsidP="00156805">
      <w:pPr>
        <w:pStyle w:val="11"/>
        <w:spacing w:before="0"/>
        <w:ind w:firstLine="709"/>
      </w:pPr>
      <w:bookmarkStart w:id="53" w:name="_Toc28619735"/>
      <w:bookmarkStart w:id="54" w:name="_Toc29920738"/>
      <w:r w:rsidRPr="000D4348">
        <w:lastRenderedPageBreak/>
        <w:t xml:space="preserve">Формирование отчета 2-ТП </w:t>
      </w:r>
      <w:r>
        <w:t>(</w:t>
      </w:r>
      <w:r w:rsidRPr="000D4348">
        <w:t>Рекультивация</w:t>
      </w:r>
      <w:bookmarkEnd w:id="53"/>
      <w:r>
        <w:t>)</w:t>
      </w:r>
      <w:bookmarkEnd w:id="54"/>
    </w:p>
    <w:p w14:paraId="58F063E5" w14:textId="77777777" w:rsidR="00156805" w:rsidRPr="000D4348" w:rsidRDefault="00156805" w:rsidP="00156805">
      <w:pPr>
        <w:spacing w:after="0"/>
        <w:ind w:firstLine="709"/>
      </w:pPr>
      <w:r w:rsidRPr="000D4348">
        <w:t xml:space="preserve">Для создания отчета 2-ТП </w:t>
      </w:r>
      <w:r>
        <w:t>(</w:t>
      </w:r>
      <w:r w:rsidRPr="000D4348">
        <w:t>Рекультивация</w:t>
      </w:r>
      <w:r>
        <w:t>)</w:t>
      </w:r>
      <w:r w:rsidRPr="000D4348">
        <w:t xml:space="preserve"> необходимо выполнить следующие действия:</w:t>
      </w:r>
    </w:p>
    <w:p w14:paraId="19351E83" w14:textId="77777777" w:rsidR="00156805" w:rsidRPr="000D4348" w:rsidRDefault="00156805" w:rsidP="00156805">
      <w:pPr>
        <w:pStyle w:val="a6"/>
        <w:numPr>
          <w:ilvl w:val="0"/>
          <w:numId w:val="24"/>
        </w:numPr>
        <w:spacing w:after="0"/>
        <w:ind w:left="0" w:firstLine="709"/>
      </w:pPr>
      <w:r w:rsidRPr="000D4348">
        <w:t>Авторизоваться в ЛК</w:t>
      </w:r>
      <w:r>
        <w:t>П</w:t>
      </w:r>
      <w:r w:rsidRPr="000D4348">
        <w:t xml:space="preserve"> под своими учетными данными. </w:t>
      </w:r>
    </w:p>
    <w:p w14:paraId="25E044A9" w14:textId="77777777" w:rsidR="00156805" w:rsidRPr="000D4348" w:rsidRDefault="00156805" w:rsidP="00156805">
      <w:pPr>
        <w:pStyle w:val="a6"/>
        <w:numPr>
          <w:ilvl w:val="0"/>
          <w:numId w:val="24"/>
        </w:numPr>
        <w:spacing w:after="0"/>
        <w:ind w:left="0" w:firstLine="709"/>
      </w:pPr>
      <w:r w:rsidRPr="000D4348">
        <w:t>В главном меню личного кабинета природопользователя нажать на вкладку «Мои отчеты».</w:t>
      </w:r>
    </w:p>
    <w:p w14:paraId="27B6BC4C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71D0F831" wp14:editId="78CE6476">
            <wp:extent cx="5227320" cy="140122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93" cy="14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6C3A" w14:textId="34D339EE" w:rsidR="00156805" w:rsidRPr="000D4348" w:rsidRDefault="00156805" w:rsidP="00156805">
      <w:pPr>
        <w:pStyle w:val="af1"/>
        <w:spacing w:after="0" w:line="360" w:lineRule="auto"/>
        <w:ind w:firstLine="709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23</w:t>
      </w:r>
      <w:r w:rsidRPr="002F43C0">
        <w:rPr>
          <w:noProof/>
        </w:rPr>
        <w:fldChar w:fldCharType="end"/>
      </w:r>
      <w:r w:rsidRPr="000D4348">
        <w:t xml:space="preserve"> – Реестр отчетов</w:t>
      </w:r>
    </w:p>
    <w:p w14:paraId="62DEC4E2" w14:textId="3C32CB0A" w:rsidR="00156805" w:rsidRPr="000D4348" w:rsidRDefault="00156805" w:rsidP="00156805">
      <w:pPr>
        <w:pStyle w:val="a6"/>
        <w:numPr>
          <w:ilvl w:val="0"/>
          <w:numId w:val="24"/>
        </w:numPr>
        <w:spacing w:after="0"/>
        <w:ind w:left="0" w:firstLine="709"/>
      </w:pPr>
      <w:r w:rsidRPr="000D4348">
        <w:t xml:space="preserve">Выбрать форму «Отчет 2-ТП Рекультивация» </w:t>
      </w:r>
      <w:r>
        <w:t>(</w:t>
      </w:r>
      <w:r w:rsidRPr="002F43C0">
        <w:fldChar w:fldCharType="begin"/>
      </w:r>
      <w:r w:rsidRPr="000D4348">
        <w:instrText xml:space="preserve"> REF _Ref28612246 \h </w:instrText>
      </w:r>
      <w:r>
        <w:instrText xml:space="preserve"> \* MERGEFORMAT </w:instrText>
      </w:r>
      <w:r w:rsidRPr="002F43C0">
        <w:fldChar w:fldCharType="separate"/>
      </w:r>
      <w:r w:rsidR="001F5003" w:rsidRPr="000D4348">
        <w:t xml:space="preserve">Рисунок </w:t>
      </w:r>
      <w:r w:rsidR="001F5003">
        <w:rPr>
          <w:noProof/>
        </w:rPr>
        <w:t>24</w:t>
      </w:r>
      <w:r w:rsidRPr="002F43C0">
        <w:fldChar w:fldCharType="end"/>
      </w:r>
      <w:r>
        <w:t>)</w:t>
      </w:r>
      <w:r w:rsidRPr="000D4348">
        <w:t>.</w:t>
      </w:r>
    </w:p>
    <w:p w14:paraId="17340DD0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20F0FC07" wp14:editId="58016771">
            <wp:extent cx="5067300" cy="1672669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82236" cy="16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93C4" w14:textId="2CCB0AF9" w:rsidR="00156805" w:rsidRPr="000D4348" w:rsidRDefault="00156805" w:rsidP="00156805">
      <w:pPr>
        <w:pStyle w:val="af1"/>
        <w:spacing w:after="0" w:line="360" w:lineRule="auto"/>
        <w:ind w:firstLine="709"/>
      </w:pPr>
      <w:bookmarkStart w:id="55" w:name="_Ref28612246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24</w:t>
      </w:r>
      <w:r w:rsidRPr="002F43C0">
        <w:rPr>
          <w:noProof/>
        </w:rPr>
        <w:fldChar w:fldCharType="end"/>
      </w:r>
      <w:bookmarkEnd w:id="55"/>
      <w:r w:rsidRPr="000D4348">
        <w:t xml:space="preserve"> – Выбор формы отчета 2-ТП </w:t>
      </w:r>
      <w:r>
        <w:t>(</w:t>
      </w:r>
      <w:r w:rsidRPr="000D4348">
        <w:t>Рекультивация</w:t>
      </w:r>
      <w:r>
        <w:t>)</w:t>
      </w:r>
    </w:p>
    <w:p w14:paraId="54EBB0AD" w14:textId="77777777" w:rsidR="00156805" w:rsidRPr="000D4348" w:rsidRDefault="00156805" w:rsidP="00156805">
      <w:pPr>
        <w:pStyle w:val="a6"/>
        <w:numPr>
          <w:ilvl w:val="0"/>
          <w:numId w:val="24"/>
        </w:numPr>
        <w:spacing w:after="0"/>
        <w:ind w:left="0" w:firstLine="709"/>
      </w:pPr>
      <w:r w:rsidRPr="000D4348">
        <w:t xml:space="preserve">В форме отчета «2-ТП </w:t>
      </w:r>
      <w:r>
        <w:t>(</w:t>
      </w:r>
      <w:r w:rsidRPr="000D4348">
        <w:t>Рекультивация</w:t>
      </w:r>
      <w:r>
        <w:t>)</w:t>
      </w:r>
      <w:r w:rsidRPr="000D4348">
        <w:t>» заполнить все обязательные поля.</w:t>
      </w:r>
    </w:p>
    <w:p w14:paraId="70E5BAF4" w14:textId="77777777" w:rsidR="00156805" w:rsidRPr="000D4348" w:rsidRDefault="00156805" w:rsidP="00156805">
      <w:pPr>
        <w:spacing w:after="0"/>
        <w:ind w:firstLine="709"/>
      </w:pPr>
      <w:r w:rsidRPr="000D4348">
        <w:t>Подробное описание полей и правило их заполнения будет рассмотрено в следующих разделах данной инструкции.</w:t>
      </w:r>
    </w:p>
    <w:p w14:paraId="3842283D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56" w:name="_Toc28619736"/>
      <w:bookmarkStart w:id="57" w:name="_Toc29914027"/>
      <w:bookmarkStart w:id="58" w:name="_Toc29920739"/>
      <w:r w:rsidRPr="002F43C0">
        <w:rPr>
          <w:rFonts w:cs="Times New Roman"/>
        </w:rPr>
        <w:t>Раздел «Общая информация об отчете»</w:t>
      </w:r>
      <w:bookmarkEnd w:id="56"/>
      <w:bookmarkEnd w:id="57"/>
      <w:bookmarkEnd w:id="58"/>
    </w:p>
    <w:p w14:paraId="5D0E80E7" w14:textId="68DACE3E" w:rsidR="00156805" w:rsidRPr="000D4348" w:rsidRDefault="00156805" w:rsidP="00156805">
      <w:pPr>
        <w:spacing w:after="0"/>
        <w:ind w:firstLine="709"/>
      </w:pPr>
      <w:r w:rsidRPr="000D4348">
        <w:t xml:space="preserve">В разделе «Общая информация об отчете», в поле «Регион», необходимо выбрать регион, в котором находится объект НВОС и год, за который будет подан отчет </w:t>
      </w:r>
      <w:r>
        <w:t>(</w:t>
      </w:r>
      <w:r w:rsidRPr="002F43C0">
        <w:fldChar w:fldCharType="begin"/>
      </w:r>
      <w:r w:rsidRPr="000D4348">
        <w:instrText xml:space="preserve"> REF _Ref28607756 \h </w:instrText>
      </w:r>
      <w:r>
        <w:instrText xml:space="preserve"> \* MERGEFORMAT </w:instrText>
      </w:r>
      <w:r w:rsidRPr="002F43C0">
        <w:fldChar w:fldCharType="separate"/>
      </w:r>
      <w:r w:rsidR="001F5003" w:rsidRPr="000D4348">
        <w:t xml:space="preserve">Рисунок </w:t>
      </w:r>
      <w:r w:rsidR="001F5003">
        <w:rPr>
          <w:noProof/>
        </w:rPr>
        <w:t>25</w:t>
      </w:r>
      <w:r w:rsidRPr="002F43C0">
        <w:fldChar w:fldCharType="end"/>
      </w:r>
      <w:r>
        <w:t>)</w:t>
      </w:r>
      <w:r w:rsidRPr="000D4348">
        <w:t xml:space="preserve"> </w:t>
      </w:r>
    </w:p>
    <w:p w14:paraId="10740878" w14:textId="77777777" w:rsidR="00156805" w:rsidRPr="000D4348" w:rsidRDefault="00156805" w:rsidP="00156805">
      <w:pPr>
        <w:spacing w:after="0"/>
        <w:ind w:firstLine="709"/>
      </w:pPr>
      <w:r w:rsidRPr="000D4348">
        <w:t>Поле «Территориальный орган» будет заполнено автоматически.</w:t>
      </w:r>
    </w:p>
    <w:p w14:paraId="4E75A24F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lastRenderedPageBreak/>
        <w:drawing>
          <wp:inline distT="0" distB="0" distL="0" distR="0" wp14:anchorId="48EA3E28" wp14:editId="5D5F51C8">
            <wp:extent cx="5940425" cy="23196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8BD1" w14:textId="345C4590" w:rsidR="00156805" w:rsidRPr="000D4348" w:rsidRDefault="00156805" w:rsidP="00156805">
      <w:pPr>
        <w:pStyle w:val="af1"/>
        <w:spacing w:after="0" w:line="360" w:lineRule="auto"/>
        <w:ind w:firstLine="709"/>
      </w:pPr>
      <w:bookmarkStart w:id="59" w:name="_Ref28607756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25</w:t>
      </w:r>
      <w:r w:rsidRPr="002F43C0">
        <w:rPr>
          <w:noProof/>
        </w:rPr>
        <w:fldChar w:fldCharType="end"/>
      </w:r>
      <w:bookmarkEnd w:id="59"/>
      <w:r w:rsidRPr="000D4348">
        <w:t xml:space="preserve"> – Общая информация об отчете</w:t>
      </w:r>
    </w:p>
    <w:p w14:paraId="6E607F9B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60" w:name="_Toc28619737"/>
      <w:bookmarkStart w:id="61" w:name="_Toc29914028"/>
      <w:bookmarkStart w:id="62" w:name="_Toc29920740"/>
      <w:r w:rsidRPr="002F43C0">
        <w:rPr>
          <w:rFonts w:cs="Times New Roman"/>
        </w:rPr>
        <w:t>Раздел «Информация о заявителе»</w:t>
      </w:r>
      <w:bookmarkEnd w:id="60"/>
      <w:bookmarkEnd w:id="61"/>
      <w:bookmarkEnd w:id="62"/>
    </w:p>
    <w:p w14:paraId="070C3D5F" w14:textId="223BF074" w:rsidR="00156805" w:rsidRPr="000D4348" w:rsidRDefault="00156805" w:rsidP="00156805">
      <w:pPr>
        <w:spacing w:after="0"/>
        <w:ind w:firstLine="709"/>
      </w:pPr>
      <w:r w:rsidRPr="000D4348">
        <w:t xml:space="preserve">В разделе «Информация о заявителе» большинство полей будет заполнено автоматически при вводе корректного значения в поле «ИНН» </w:t>
      </w:r>
      <w:r>
        <w:t>(</w:t>
      </w:r>
      <w:r w:rsidRPr="002F43C0">
        <w:fldChar w:fldCharType="begin"/>
      </w:r>
      <w:r w:rsidRPr="000D4348">
        <w:instrText xml:space="preserve"> REF _Ref28612563 \h </w:instrText>
      </w:r>
      <w:r>
        <w:instrText xml:space="preserve"> \* MERGEFORMAT </w:instrText>
      </w:r>
      <w:r w:rsidRPr="002F43C0">
        <w:fldChar w:fldCharType="separate"/>
      </w:r>
      <w:r w:rsidR="001F5003" w:rsidRPr="000D4348">
        <w:t xml:space="preserve">Рисунок </w:t>
      </w:r>
      <w:r w:rsidR="001F5003">
        <w:rPr>
          <w:noProof/>
        </w:rPr>
        <w:t>26</w:t>
      </w:r>
      <w:r w:rsidRPr="002F43C0">
        <w:fldChar w:fldCharType="end"/>
      </w:r>
      <w:r>
        <w:t>)</w:t>
      </w:r>
    </w:p>
    <w:p w14:paraId="7B9B13E4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2CD149E9" wp14:editId="740D4AD4">
            <wp:extent cx="4858385" cy="74265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5630" cy="7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FC61" w14:textId="34D8743F" w:rsidR="00156805" w:rsidRPr="000D4348" w:rsidRDefault="00156805" w:rsidP="00156805">
      <w:pPr>
        <w:pStyle w:val="af1"/>
        <w:spacing w:after="0" w:line="360" w:lineRule="auto"/>
        <w:ind w:firstLine="709"/>
      </w:pPr>
      <w:bookmarkStart w:id="63" w:name="_Ref28612563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26</w:t>
      </w:r>
      <w:r w:rsidRPr="002F43C0">
        <w:rPr>
          <w:noProof/>
        </w:rPr>
        <w:fldChar w:fldCharType="end"/>
      </w:r>
      <w:bookmarkEnd w:id="63"/>
      <w:r w:rsidRPr="000D4348">
        <w:t xml:space="preserve"> – Поле «ИНН»</w:t>
      </w:r>
    </w:p>
    <w:p w14:paraId="2F1CD41B" w14:textId="574AF867" w:rsidR="00156805" w:rsidRPr="000D4348" w:rsidRDefault="00156805" w:rsidP="00156805">
      <w:pPr>
        <w:spacing w:after="0"/>
        <w:ind w:firstLine="709"/>
      </w:pPr>
      <w:r w:rsidRPr="000D4348">
        <w:t xml:space="preserve">Поля, которые не были заполнены автоматически, но являются обязательными, необходимо заполнить </w:t>
      </w:r>
      <w:r>
        <w:t>(</w:t>
      </w:r>
      <w:r w:rsidRPr="002F43C0">
        <w:fldChar w:fldCharType="begin"/>
      </w:r>
      <w:r w:rsidRPr="000D4348">
        <w:instrText xml:space="preserve"> REF _Ref28612582 \h </w:instrText>
      </w:r>
      <w:r>
        <w:instrText xml:space="preserve"> \* MERGEFORMAT </w:instrText>
      </w:r>
      <w:r w:rsidRPr="002F43C0">
        <w:fldChar w:fldCharType="separate"/>
      </w:r>
      <w:r w:rsidR="001F5003" w:rsidRPr="001F5003">
        <w:t xml:space="preserve">Рисунок </w:t>
      </w:r>
      <w:r w:rsidR="001F5003" w:rsidRPr="001F5003">
        <w:rPr>
          <w:noProof/>
        </w:rPr>
        <w:t>27</w:t>
      </w:r>
      <w:r w:rsidRPr="002F43C0">
        <w:fldChar w:fldCharType="end"/>
      </w:r>
      <w:r>
        <w:t>)</w:t>
      </w:r>
      <w:r w:rsidRPr="000D4348">
        <w:t>.</w:t>
      </w:r>
    </w:p>
    <w:p w14:paraId="0001D280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3CFCA964" wp14:editId="43FB3D44">
            <wp:extent cx="5399405" cy="14688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2307" cy="14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1EF0" w14:textId="7ED2178D" w:rsidR="00156805" w:rsidRPr="002F43C0" w:rsidRDefault="00156805" w:rsidP="00156805">
      <w:pPr>
        <w:pStyle w:val="af1"/>
        <w:spacing w:after="0" w:line="360" w:lineRule="auto"/>
        <w:ind w:firstLine="709"/>
      </w:pPr>
      <w:bookmarkStart w:id="64" w:name="_Ref28612582"/>
      <w:r w:rsidRPr="000D4348">
        <w:rPr>
          <w:iCs w:val="0"/>
        </w:rPr>
        <w:t xml:space="preserve">Рисунок </w:t>
      </w:r>
      <w:r w:rsidRPr="002F43C0">
        <w:fldChar w:fldCharType="begin"/>
      </w:r>
      <w:r w:rsidRPr="000D4348">
        <w:rPr>
          <w:iCs w:val="0"/>
        </w:rPr>
        <w:instrText xml:space="preserve"> SEQ Рисунок \* ARABIC </w:instrText>
      </w:r>
      <w:r w:rsidRPr="002F43C0">
        <w:fldChar w:fldCharType="separate"/>
      </w:r>
      <w:r w:rsidR="00B25BF1">
        <w:rPr>
          <w:iCs w:val="0"/>
          <w:noProof/>
        </w:rPr>
        <w:t>27</w:t>
      </w:r>
      <w:r w:rsidRPr="002F43C0">
        <w:rPr>
          <w:noProof/>
        </w:rPr>
        <w:fldChar w:fldCharType="end"/>
      </w:r>
      <w:bookmarkEnd w:id="64"/>
      <w:r w:rsidRPr="000D4348">
        <w:rPr>
          <w:iCs w:val="0"/>
        </w:rPr>
        <w:t xml:space="preserve"> – Заполнение обязательных полей</w:t>
      </w:r>
    </w:p>
    <w:p w14:paraId="36B0BDFF" w14:textId="77777777" w:rsidR="00156805" w:rsidRDefault="00156805" w:rsidP="00156805">
      <w:pPr>
        <w:pStyle w:val="af9"/>
        <w:spacing w:after="0"/>
        <w:ind w:firstLine="709"/>
      </w:pPr>
      <w:r w:rsidRPr="000D4348">
        <w:t xml:space="preserve">Примечание. Для корректного заполнения рекомендуем ознакомиться с Приказом от 29.12.2019 №676, на основании которого в системе реализован </w:t>
      </w:r>
      <w:proofErr w:type="spellStart"/>
      <w:r w:rsidRPr="000D4348">
        <w:t>арифметическо</w:t>
      </w:r>
      <w:proofErr w:type="spellEnd"/>
      <w:r w:rsidRPr="000D4348">
        <w:t>-логический контроль введенных данных для Отчетов 2-ТП Рекультивация.</w:t>
      </w:r>
    </w:p>
    <w:p w14:paraId="3575BB0D" w14:textId="77777777" w:rsidR="00156805" w:rsidRPr="000D4348" w:rsidRDefault="00156805" w:rsidP="00156805">
      <w:pPr>
        <w:pStyle w:val="af9"/>
        <w:spacing w:after="0"/>
        <w:ind w:firstLine="709"/>
      </w:pPr>
    </w:p>
    <w:p w14:paraId="0095AC48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65" w:name="_Toc28619738"/>
      <w:bookmarkStart w:id="66" w:name="_Toc29914029"/>
      <w:bookmarkStart w:id="67" w:name="_Toc29920741"/>
      <w:r w:rsidRPr="002F43C0">
        <w:rPr>
          <w:rFonts w:cs="Times New Roman"/>
        </w:rPr>
        <w:lastRenderedPageBreak/>
        <w:t>Раздел I. Нарушение и рекультивация земель</w:t>
      </w:r>
      <w:bookmarkEnd w:id="65"/>
      <w:bookmarkEnd w:id="66"/>
      <w:bookmarkEnd w:id="67"/>
    </w:p>
    <w:p w14:paraId="08FEEF5F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186A2EAD" wp14:editId="3C8D5593">
            <wp:extent cx="5387340" cy="5041364"/>
            <wp:effectExtent l="0" t="0" r="381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екультивация. Раздел 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197" cy="504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1BF3E" w14:textId="3213CD77" w:rsidR="00156805" w:rsidRPr="000D4348" w:rsidRDefault="00156805" w:rsidP="00156805">
      <w:pPr>
        <w:pStyle w:val="af1"/>
        <w:spacing w:after="0" w:line="360" w:lineRule="auto"/>
        <w:ind w:firstLine="0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28</w:t>
      </w:r>
      <w:r w:rsidRPr="002F43C0">
        <w:rPr>
          <w:noProof/>
        </w:rPr>
        <w:fldChar w:fldCharType="end"/>
      </w:r>
      <w:r w:rsidRPr="000D4348">
        <w:t xml:space="preserve"> – Раздел </w:t>
      </w:r>
      <w:r w:rsidRPr="000D4348">
        <w:rPr>
          <w:lang w:val="en-US"/>
        </w:rPr>
        <w:t>I</w:t>
      </w:r>
      <w:r w:rsidRPr="000D4348">
        <w:t>. Отчет 2-ТП Рекультивация</w:t>
      </w:r>
    </w:p>
    <w:p w14:paraId="0A82878E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68" w:name="_Toc28619739"/>
      <w:bookmarkStart w:id="69" w:name="_Toc29914030"/>
      <w:bookmarkStart w:id="70" w:name="_Toc29920742"/>
      <w:r w:rsidRPr="002F43C0">
        <w:rPr>
          <w:rFonts w:cs="Times New Roman"/>
        </w:rPr>
        <w:lastRenderedPageBreak/>
        <w:t>Раздел II. Снятие и использование плодородного слоя почвы</w:t>
      </w:r>
      <w:bookmarkEnd w:id="68"/>
      <w:bookmarkEnd w:id="69"/>
      <w:bookmarkEnd w:id="70"/>
    </w:p>
    <w:p w14:paraId="4C96FC19" w14:textId="77777777" w:rsidR="00156805" w:rsidRPr="000D4348" w:rsidRDefault="00156805" w:rsidP="00156805">
      <w:pPr>
        <w:pStyle w:val="af3"/>
        <w:keepNext/>
        <w:spacing w:after="0"/>
        <w:ind w:firstLine="709"/>
      </w:pPr>
      <w:r w:rsidRPr="002F43C0">
        <w:drawing>
          <wp:inline distT="0" distB="0" distL="0" distR="0" wp14:anchorId="1518C11F" wp14:editId="71B57822">
            <wp:extent cx="5261974" cy="31470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970" cy="31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16AF" w14:textId="148E36BD" w:rsidR="00156805" w:rsidRPr="000D4348" w:rsidRDefault="00156805" w:rsidP="00156805">
      <w:pPr>
        <w:pStyle w:val="af1"/>
        <w:spacing w:after="0" w:line="360" w:lineRule="auto"/>
        <w:ind w:firstLine="709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29</w:t>
      </w:r>
      <w:r w:rsidRPr="002F43C0">
        <w:rPr>
          <w:noProof/>
        </w:rPr>
        <w:fldChar w:fldCharType="end"/>
      </w:r>
      <w:r w:rsidRPr="000D4348">
        <w:t xml:space="preserve">– Раздел </w:t>
      </w:r>
      <w:r w:rsidRPr="000D4348">
        <w:rPr>
          <w:lang w:val="en-US"/>
        </w:rPr>
        <w:t>II</w:t>
      </w:r>
      <w:r w:rsidRPr="000D4348">
        <w:t>. Отчет 2-ТП Рекультивация</w:t>
      </w:r>
    </w:p>
    <w:p w14:paraId="033D1BFB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71" w:name="_Toc28619740"/>
      <w:bookmarkStart w:id="72" w:name="_Toc29920743"/>
      <w:r w:rsidRPr="002F43C0">
        <w:rPr>
          <w:rFonts w:cs="Times New Roman"/>
        </w:rPr>
        <w:t>Отправка, сохранение и проверка отчета</w:t>
      </w:r>
      <w:bookmarkEnd w:id="71"/>
      <w:bookmarkEnd w:id="72"/>
    </w:p>
    <w:p w14:paraId="06BFB5F2" w14:textId="77777777" w:rsidR="00A23741" w:rsidRPr="000D4348" w:rsidRDefault="00A23741" w:rsidP="00A23741">
      <w:pPr>
        <w:spacing w:after="0"/>
        <w:ind w:firstLine="709"/>
      </w:pPr>
      <w:r w:rsidRPr="000D4348">
        <w:t>Для промежуточного сохранения данных введённых в форму отчета нажмите кнопку «Сохранить»</w:t>
      </w:r>
      <w:r>
        <w:t>.</w:t>
      </w:r>
    </w:p>
    <w:p w14:paraId="03B3B40C" w14:textId="48F28B8F" w:rsidR="00A23741" w:rsidRPr="000D4348" w:rsidRDefault="00A23741" w:rsidP="00A23741">
      <w:pPr>
        <w:spacing w:after="0"/>
        <w:ind w:firstLine="709"/>
      </w:pPr>
      <w:r w:rsidRPr="000D4348">
        <w:t xml:space="preserve">Для проверки </w:t>
      </w:r>
      <w:proofErr w:type="spellStart"/>
      <w:r>
        <w:t>арифметическо</w:t>
      </w:r>
      <w:proofErr w:type="spellEnd"/>
      <w:r w:rsidRPr="000D4348">
        <w:t xml:space="preserve">-логического контроля данных введённых в </w:t>
      </w:r>
      <w:r w:rsidRPr="000D4348">
        <w:rPr>
          <w:lang w:val="en-US"/>
        </w:rPr>
        <w:t>I</w:t>
      </w:r>
      <w:r>
        <w:t xml:space="preserve"> и </w:t>
      </w:r>
      <w:r w:rsidRPr="000D4348">
        <w:rPr>
          <w:lang w:val="en-US"/>
        </w:rPr>
        <w:t>II</w:t>
      </w:r>
      <w:r w:rsidRPr="000D4348">
        <w:t xml:space="preserve"> раздел</w:t>
      </w:r>
      <w:r>
        <w:t>е</w:t>
      </w:r>
      <w:r w:rsidRPr="000D4348">
        <w:t xml:space="preserve">, нажмите кнопку «Проверить </w:t>
      </w:r>
      <w:r w:rsidRPr="008E5A1F">
        <w:t>АЛК»</w:t>
      </w:r>
      <w:r w:rsidRPr="000D4348">
        <w:t>.</w:t>
      </w:r>
    </w:p>
    <w:p w14:paraId="200EED81" w14:textId="2B9A1CD9" w:rsidR="00A23741" w:rsidRDefault="00A23741" w:rsidP="00A23741">
      <w:pPr>
        <w:spacing w:after="0"/>
        <w:ind w:firstLine="709"/>
      </w:pPr>
      <w:r>
        <w:t>Если данные в разделах I и</w:t>
      </w:r>
      <w:r w:rsidRPr="000D4348">
        <w:t xml:space="preserve"> II проходят </w:t>
      </w:r>
      <w:proofErr w:type="spellStart"/>
      <w:r w:rsidRPr="000D4348">
        <w:t>арифметическо</w:t>
      </w:r>
      <w:proofErr w:type="spellEnd"/>
      <w:r w:rsidRPr="000D4348">
        <w:t>-логический контроль, отчет можно будет подписать ЭЦП</w:t>
      </w:r>
      <w:r>
        <w:t xml:space="preserve"> </w:t>
      </w:r>
      <w:r w:rsidRPr="000D4348">
        <w:t>и отправить в территориальный орган Росприроднадзора.</w:t>
      </w:r>
    </w:p>
    <w:p w14:paraId="77BA29BA" w14:textId="77777777" w:rsidR="00A23741" w:rsidRPr="000D4348" w:rsidRDefault="00A23741" w:rsidP="00A23741">
      <w:pPr>
        <w:spacing w:after="0"/>
        <w:ind w:firstLine="709"/>
      </w:pPr>
      <w:r w:rsidRPr="000D4348">
        <w:t>Для отправки отчета выполните следующие действия:</w:t>
      </w:r>
    </w:p>
    <w:p w14:paraId="3BDFC9CB" w14:textId="4E1182FA" w:rsidR="00A23741" w:rsidRPr="000D4348" w:rsidRDefault="00A23741" w:rsidP="00A9192F">
      <w:pPr>
        <w:pStyle w:val="a6"/>
        <w:numPr>
          <w:ilvl w:val="0"/>
          <w:numId w:val="41"/>
        </w:numPr>
        <w:spacing w:after="0"/>
        <w:ind w:left="993" w:hanging="579"/>
      </w:pPr>
      <w:r w:rsidRPr="000D4348">
        <w:t>Нажм</w:t>
      </w:r>
      <w:r>
        <w:t>ите кнопку «Отправить отчет» (</w:t>
      </w:r>
      <w:r w:rsidR="00C9510F">
        <w:fldChar w:fldCharType="begin"/>
      </w:r>
      <w:r w:rsidR="00C9510F">
        <w:instrText xml:space="preserve"> REF _Ref29919205 \h </w:instrText>
      </w:r>
      <w:r w:rsidR="00C9510F">
        <w:fldChar w:fldCharType="separate"/>
      </w:r>
      <w:r w:rsidR="00C9510F">
        <w:t xml:space="preserve">Рисунок </w:t>
      </w:r>
      <w:r w:rsidR="00C9510F">
        <w:rPr>
          <w:noProof/>
        </w:rPr>
        <w:t>30</w:t>
      </w:r>
      <w:r w:rsidR="00C9510F">
        <w:fldChar w:fldCharType="end"/>
      </w:r>
      <w:r>
        <w:t>)</w:t>
      </w:r>
      <w:r w:rsidRPr="000D4348">
        <w:t>.</w:t>
      </w:r>
    </w:p>
    <w:p w14:paraId="45A06045" w14:textId="77777777" w:rsidR="00C9510F" w:rsidRDefault="00A23741" w:rsidP="00C9510F">
      <w:pPr>
        <w:pStyle w:val="af3"/>
        <w:keepNext/>
        <w:spacing w:after="0"/>
        <w:ind w:firstLine="0"/>
      </w:pPr>
      <w:r w:rsidRPr="00B063EB">
        <w:lastRenderedPageBreak/>
        <w:drawing>
          <wp:inline distT="0" distB="0" distL="0" distR="0" wp14:anchorId="7B20B5C9" wp14:editId="30EAE1B9">
            <wp:extent cx="4617720" cy="1507484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5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4917" w14:textId="0C3F632F" w:rsidR="00A23741" w:rsidRDefault="00C9510F" w:rsidP="00C9510F">
      <w:pPr>
        <w:pStyle w:val="af1"/>
      </w:pPr>
      <w:bookmarkStart w:id="73" w:name="_Ref2991920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30</w:t>
      </w:r>
      <w:r>
        <w:fldChar w:fldCharType="end"/>
      </w:r>
      <w:bookmarkEnd w:id="73"/>
      <w:r>
        <w:t xml:space="preserve"> </w:t>
      </w:r>
      <w:r w:rsidRPr="00B063EB">
        <w:t>– Кнопка «Отправить отчет»</w:t>
      </w:r>
    </w:p>
    <w:p w14:paraId="03FE94D7" w14:textId="4818922E" w:rsidR="00A23741" w:rsidRPr="00B063EB" w:rsidRDefault="00A23741" w:rsidP="00A9192F">
      <w:pPr>
        <w:pStyle w:val="a6"/>
        <w:numPr>
          <w:ilvl w:val="0"/>
          <w:numId w:val="41"/>
        </w:numPr>
        <w:spacing w:after="0"/>
        <w:ind w:left="993" w:hanging="579"/>
      </w:pPr>
      <w:r w:rsidRPr="008E5A1F">
        <w:t xml:space="preserve">В окне выбора варианта подачи заявки, </w:t>
      </w:r>
      <w:r w:rsidRPr="001740D9">
        <w:t>при наличии ЭЦП</w:t>
      </w:r>
      <w:r>
        <w:t xml:space="preserve">, </w:t>
      </w:r>
      <w:r w:rsidRPr="00B063EB">
        <w:t xml:space="preserve">выберите в «В электронном виде» </w:t>
      </w:r>
      <w:r>
        <w:t xml:space="preserve">, </w:t>
      </w:r>
      <w:r w:rsidRPr="001740D9">
        <w:t>при отсутствии</w:t>
      </w:r>
      <w:r>
        <w:t xml:space="preserve"> выберите «В бумажном виде» (</w:t>
      </w:r>
      <w:r w:rsidR="00C9510F">
        <w:fldChar w:fldCharType="begin"/>
      </w:r>
      <w:r w:rsidR="00C9510F">
        <w:instrText xml:space="preserve"> REF _Ref29919235 \h </w:instrText>
      </w:r>
      <w:r w:rsidR="00C9510F">
        <w:fldChar w:fldCharType="separate"/>
      </w:r>
      <w:r w:rsidR="00C9510F">
        <w:t xml:space="preserve">Рисунок </w:t>
      </w:r>
      <w:r w:rsidR="00C9510F">
        <w:rPr>
          <w:noProof/>
        </w:rPr>
        <w:t>31</w:t>
      </w:r>
      <w:r w:rsidR="00C9510F">
        <w:fldChar w:fldCharType="end"/>
      </w:r>
      <w:r>
        <w:t>)</w:t>
      </w:r>
      <w:r w:rsidRPr="00B063EB">
        <w:t>.</w:t>
      </w:r>
    </w:p>
    <w:p w14:paraId="58A09C79" w14:textId="77777777" w:rsidR="00A23741" w:rsidRDefault="00A23741" w:rsidP="00A23741">
      <w:pPr>
        <w:pStyle w:val="af3"/>
        <w:spacing w:after="0" w:line="240" w:lineRule="auto"/>
        <w:ind w:firstLine="0"/>
        <w:rPr>
          <w:sz w:val="24"/>
        </w:rPr>
      </w:pPr>
    </w:p>
    <w:p w14:paraId="249FB9C8" w14:textId="77777777" w:rsidR="00A23741" w:rsidRDefault="00A23741" w:rsidP="00A23741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DE239DE" wp14:editId="2AD2D450">
            <wp:extent cx="4777740" cy="1398338"/>
            <wp:effectExtent l="0" t="0" r="381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Выбор типа отчет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06" cy="140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EFBF" w14:textId="3235CCD0" w:rsidR="00A23741" w:rsidRPr="00D13FBB" w:rsidRDefault="00A23741" w:rsidP="00A23741">
      <w:pPr>
        <w:pStyle w:val="af1"/>
      </w:pPr>
      <w:bookmarkStart w:id="74" w:name="_Ref2991923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31</w:t>
      </w:r>
      <w:r>
        <w:fldChar w:fldCharType="end"/>
      </w:r>
      <w:bookmarkEnd w:id="74"/>
      <w:r>
        <w:t xml:space="preserve"> – Выбор типа отчета</w:t>
      </w:r>
    </w:p>
    <w:p w14:paraId="05482DCF" w14:textId="2E8D6131" w:rsidR="00A23741" w:rsidRPr="00B063EB" w:rsidRDefault="00A23741" w:rsidP="00A9192F">
      <w:pPr>
        <w:pStyle w:val="a6"/>
        <w:numPr>
          <w:ilvl w:val="0"/>
          <w:numId w:val="41"/>
        </w:numPr>
        <w:spacing w:after="0"/>
        <w:ind w:left="993" w:hanging="579"/>
      </w:pPr>
      <w:r>
        <w:t>В</w:t>
      </w:r>
      <w:r w:rsidRPr="00B063EB">
        <w:t xml:space="preserve"> открывшемся окне «Выберите электронную подпись» необходимо удостовериться в наличии носителя ключа, установленного </w:t>
      </w:r>
      <w:proofErr w:type="spellStart"/>
      <w:r w:rsidRPr="00B063EB">
        <w:t>Crypto</w:t>
      </w:r>
      <w:proofErr w:type="spellEnd"/>
      <w:r w:rsidRPr="00B063EB">
        <w:t xml:space="preserve"> </w:t>
      </w:r>
      <w:proofErr w:type="spellStart"/>
      <w:r w:rsidRPr="00B063EB">
        <w:t>Pro</w:t>
      </w:r>
      <w:proofErr w:type="spellEnd"/>
      <w:r w:rsidRPr="00B063EB">
        <w:t xml:space="preserve"> SCP и плагина браузера, который позволит подписать документ. При выборе подачи отчета в электронном виде необходимо выбрать сертификат, которым будет подписан отчет и нажать кнопку "Отправить" </w:t>
      </w:r>
      <w:r>
        <w:t>(</w:t>
      </w:r>
      <w:r w:rsidR="00FC3F65">
        <w:fldChar w:fldCharType="begin"/>
      </w:r>
      <w:r w:rsidR="00FC3F65">
        <w:instrText xml:space="preserve"> REF _Ref29919299 \h </w:instrText>
      </w:r>
      <w:r w:rsidR="00FC3F65">
        <w:fldChar w:fldCharType="separate"/>
      </w:r>
      <w:r w:rsidR="00FC3F65">
        <w:t xml:space="preserve">Рисунок </w:t>
      </w:r>
      <w:r w:rsidR="00FC3F65">
        <w:rPr>
          <w:noProof/>
        </w:rPr>
        <w:t>33</w:t>
      </w:r>
      <w:r w:rsidR="00FC3F65">
        <w:fldChar w:fldCharType="end"/>
      </w:r>
      <w:r>
        <w:t>)</w:t>
      </w:r>
      <w:r w:rsidRPr="00B063EB">
        <w:t>.</w:t>
      </w:r>
    </w:p>
    <w:p w14:paraId="3D121340" w14:textId="77777777" w:rsidR="00A23741" w:rsidRDefault="00A23741" w:rsidP="00FC3F65">
      <w:pPr>
        <w:keepNext/>
        <w:spacing w:after="0"/>
        <w:ind w:firstLine="0"/>
        <w:jc w:val="center"/>
      </w:pPr>
      <w:r w:rsidRPr="00B063EB">
        <w:rPr>
          <w:noProof/>
          <w:lang w:eastAsia="ru-RU"/>
        </w:rPr>
        <w:drawing>
          <wp:inline distT="0" distB="0" distL="0" distR="0" wp14:anchorId="7527D2A8" wp14:editId="13C96FD2">
            <wp:extent cx="5204460" cy="1256748"/>
            <wp:effectExtent l="0" t="0" r="0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лектронная подпись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47" cy="1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48CD" w14:textId="0DC219BB" w:rsidR="00A23741" w:rsidRPr="00B063EB" w:rsidRDefault="00A23741" w:rsidP="00A23741">
      <w:pPr>
        <w:pStyle w:val="af1"/>
      </w:pPr>
      <w:bookmarkStart w:id="75" w:name="_Ref2991929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32</w:t>
      </w:r>
      <w:r>
        <w:fldChar w:fldCharType="end"/>
      </w:r>
      <w:bookmarkEnd w:id="75"/>
      <w:r w:rsidRPr="00B063EB">
        <w:t>– Окно выбора и подтверждение электронной подписи</w:t>
      </w:r>
    </w:p>
    <w:p w14:paraId="3CEAD669" w14:textId="3DB5AD4C" w:rsidR="00A23741" w:rsidRPr="00B063EB" w:rsidRDefault="00A23741" w:rsidP="00A23741">
      <w:pPr>
        <w:spacing w:after="0"/>
        <w:ind w:firstLine="709"/>
      </w:pPr>
      <w:r w:rsidRPr="00B063EB">
        <w:t xml:space="preserve">После подписания отчета ЭЦП «Статус отчета» будет изменен на «Отправлена» </w:t>
      </w:r>
      <w:r>
        <w:t>(</w:t>
      </w:r>
      <w:r w:rsidR="00FC3F65">
        <w:fldChar w:fldCharType="begin"/>
      </w:r>
      <w:r w:rsidR="00FC3F65">
        <w:instrText xml:space="preserve"> REF _Ref29919317 \h </w:instrText>
      </w:r>
      <w:r w:rsidR="00FC3F65">
        <w:fldChar w:fldCharType="separate"/>
      </w:r>
      <w:r w:rsidR="00FC3F65">
        <w:t xml:space="preserve">Рисунок </w:t>
      </w:r>
      <w:r w:rsidR="00FC3F65">
        <w:rPr>
          <w:noProof/>
        </w:rPr>
        <w:t>34</w:t>
      </w:r>
      <w:r w:rsidR="00FC3F65">
        <w:fldChar w:fldCharType="end"/>
      </w:r>
      <w:r>
        <w:fldChar w:fldCharType="begin"/>
      </w:r>
      <w:r>
        <w:instrText xml:space="preserve"> REF _Ref29917776 \h </w:instrText>
      </w:r>
      <w:r>
        <w:fldChar w:fldCharType="end"/>
      </w:r>
      <w:r>
        <w:t>)</w:t>
      </w:r>
      <w:r w:rsidRPr="00B063EB">
        <w:t>.</w:t>
      </w:r>
    </w:p>
    <w:p w14:paraId="18305064" w14:textId="77777777" w:rsidR="00A23741" w:rsidRDefault="00A23741" w:rsidP="00A23741">
      <w:pPr>
        <w:pStyle w:val="af3"/>
        <w:keepNext/>
        <w:spacing w:after="0"/>
        <w:ind w:firstLine="0"/>
      </w:pPr>
      <w:r w:rsidRPr="00B063EB">
        <w:lastRenderedPageBreak/>
        <w:drawing>
          <wp:inline distT="0" distB="0" distL="0" distR="0" wp14:anchorId="31D37746" wp14:editId="189383CF">
            <wp:extent cx="5265420" cy="181157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1088" cy="18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C26E" w14:textId="6D148C76" w:rsidR="00A23741" w:rsidRPr="00B063EB" w:rsidRDefault="00A23741" w:rsidP="00A23741">
      <w:pPr>
        <w:pStyle w:val="af1"/>
      </w:pPr>
      <w:bookmarkStart w:id="76" w:name="_Ref2991931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33</w:t>
      </w:r>
      <w:r>
        <w:fldChar w:fldCharType="end"/>
      </w:r>
      <w:bookmarkEnd w:id="76"/>
      <w:r w:rsidRPr="00B063EB">
        <w:t>– Поле просмотра статуса отчета</w:t>
      </w:r>
    </w:p>
    <w:p w14:paraId="6997AEFB" w14:textId="22AC944C" w:rsidR="00A23741" w:rsidRPr="00D13FBB" w:rsidRDefault="00A23741" w:rsidP="00A9192F">
      <w:pPr>
        <w:pStyle w:val="a6"/>
        <w:numPr>
          <w:ilvl w:val="0"/>
          <w:numId w:val="41"/>
        </w:numPr>
        <w:spacing w:after="0"/>
        <w:ind w:left="0" w:firstLine="709"/>
      </w:pPr>
      <w:r>
        <w:t xml:space="preserve">В случае отсутствия ЭЦП, на этапе </w:t>
      </w:r>
      <w:r w:rsidRPr="008E5A1F">
        <w:t>выбора варианта подачи заявки</w:t>
      </w:r>
      <w:r>
        <w:t xml:space="preserve"> (</w:t>
      </w:r>
      <w:r w:rsidR="00F7474C">
        <w:fldChar w:fldCharType="begin"/>
      </w:r>
      <w:r w:rsidR="00F7474C">
        <w:instrText xml:space="preserve"> REF _Ref29919235 \h </w:instrText>
      </w:r>
      <w:r w:rsidR="00F7474C">
        <w:fldChar w:fldCharType="separate"/>
      </w:r>
      <w:r w:rsidR="00F7474C">
        <w:t xml:space="preserve">Рисунок </w:t>
      </w:r>
      <w:r w:rsidR="00F7474C">
        <w:rPr>
          <w:noProof/>
        </w:rPr>
        <w:t>31</w:t>
      </w:r>
      <w:r w:rsidR="00F7474C">
        <w:fldChar w:fldCharType="end"/>
      </w:r>
      <w:r>
        <w:t>)</w:t>
      </w:r>
      <w:r w:rsidRPr="008E5A1F">
        <w:t xml:space="preserve">, </w:t>
      </w:r>
      <w:r>
        <w:t>нажмите кнопку «В бумажном виде». Откроется страница с сформированным отчетом, который при необходимости можно будет распечатать. Статус отчета изменится на «Отправлена» (</w:t>
      </w:r>
      <w:r w:rsidR="00F7474C">
        <w:fldChar w:fldCharType="begin"/>
      </w:r>
      <w:r w:rsidR="00F7474C">
        <w:instrText xml:space="preserve"> REF _Ref29919317 \h </w:instrText>
      </w:r>
      <w:r w:rsidR="00F7474C">
        <w:fldChar w:fldCharType="separate"/>
      </w:r>
      <w:r w:rsidR="00F7474C">
        <w:t xml:space="preserve">Рисунок </w:t>
      </w:r>
      <w:r w:rsidR="00F7474C">
        <w:rPr>
          <w:noProof/>
        </w:rPr>
        <w:t>34</w:t>
      </w:r>
      <w:r w:rsidR="00F7474C">
        <w:fldChar w:fldCharType="end"/>
      </w:r>
      <w:r>
        <w:t>).</w:t>
      </w:r>
    </w:p>
    <w:p w14:paraId="37BF45C9" w14:textId="77777777" w:rsidR="00156805" w:rsidRPr="002F43C0" w:rsidRDefault="00156805" w:rsidP="00156805"/>
    <w:p w14:paraId="3FE51180" w14:textId="77777777" w:rsidR="00156805" w:rsidRPr="000D4348" w:rsidRDefault="00156805" w:rsidP="00156805">
      <w:pPr>
        <w:pStyle w:val="11"/>
        <w:spacing w:before="0"/>
        <w:ind w:firstLine="709"/>
      </w:pPr>
      <w:bookmarkStart w:id="77" w:name="_Toc28619741"/>
      <w:bookmarkStart w:id="78" w:name="_Toc29920744"/>
      <w:r w:rsidRPr="000D4348">
        <w:lastRenderedPageBreak/>
        <w:t xml:space="preserve">Формирование отчета 2-ТП </w:t>
      </w:r>
      <w:r>
        <w:t>(</w:t>
      </w:r>
      <w:r w:rsidRPr="000D4348">
        <w:t>Воздух</w:t>
      </w:r>
      <w:bookmarkEnd w:id="77"/>
      <w:r>
        <w:t>)</w:t>
      </w:r>
      <w:bookmarkEnd w:id="78"/>
    </w:p>
    <w:p w14:paraId="51DD4167" w14:textId="77777777" w:rsidR="00156805" w:rsidRPr="000D4348" w:rsidRDefault="00156805" w:rsidP="00156805">
      <w:pPr>
        <w:spacing w:after="0"/>
        <w:ind w:firstLine="709"/>
      </w:pPr>
      <w:r w:rsidRPr="000D4348">
        <w:t>Для создания отчета 2-ТП Воздух необходимо выполнить следующие действия:</w:t>
      </w:r>
    </w:p>
    <w:p w14:paraId="3022E775" w14:textId="77777777" w:rsidR="00156805" w:rsidRPr="000D4348" w:rsidRDefault="00156805" w:rsidP="00156805">
      <w:pPr>
        <w:pStyle w:val="a6"/>
        <w:numPr>
          <w:ilvl w:val="0"/>
          <w:numId w:val="26"/>
        </w:numPr>
        <w:spacing w:after="0"/>
        <w:ind w:left="0" w:firstLine="709"/>
      </w:pPr>
      <w:r w:rsidRPr="000D4348">
        <w:t xml:space="preserve">Авторизоваться в ЛК ПП под своими учетными данными. </w:t>
      </w:r>
    </w:p>
    <w:p w14:paraId="46164194" w14:textId="062E0985" w:rsidR="00156805" w:rsidRPr="000D4348" w:rsidRDefault="00156805" w:rsidP="00156805">
      <w:pPr>
        <w:pStyle w:val="a6"/>
        <w:numPr>
          <w:ilvl w:val="0"/>
          <w:numId w:val="26"/>
        </w:numPr>
        <w:spacing w:after="0"/>
        <w:ind w:left="0" w:firstLine="709"/>
      </w:pPr>
      <w:r w:rsidRPr="000D4348">
        <w:t xml:space="preserve">В главном меню личного кабинета природопользователя нажать на вкладку «Мои объекты» </w:t>
      </w:r>
      <w:r>
        <w:t>(</w:t>
      </w:r>
      <w:r w:rsidRPr="002F43C0">
        <w:fldChar w:fldCharType="begin"/>
      </w:r>
      <w:r w:rsidRPr="000D4348">
        <w:instrText xml:space="preserve"> REF _Ref28614031 \h </w:instrText>
      </w:r>
      <w:r>
        <w:instrText xml:space="preserve"> \* MERGEFORMAT </w:instrText>
      </w:r>
      <w:r w:rsidRPr="002F43C0">
        <w:fldChar w:fldCharType="separate"/>
      </w:r>
      <w:r w:rsidR="001F5003" w:rsidRPr="000D4348">
        <w:t xml:space="preserve">Рисунок </w:t>
      </w:r>
      <w:r w:rsidR="001F5003">
        <w:rPr>
          <w:noProof/>
        </w:rPr>
        <w:t>34</w:t>
      </w:r>
      <w:r w:rsidRPr="002F43C0">
        <w:fldChar w:fldCharType="end"/>
      </w:r>
      <w:r>
        <w:t>)</w:t>
      </w:r>
      <w:r w:rsidRPr="000D4348">
        <w:t>.</w:t>
      </w:r>
    </w:p>
    <w:p w14:paraId="5EDEAEF1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drawing>
          <wp:inline distT="0" distB="0" distL="0" distR="0" wp14:anchorId="27D6F958" wp14:editId="7D28701E">
            <wp:extent cx="5448300" cy="3421380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Объект НВОС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4E23" w14:textId="62ADA09A" w:rsidR="00156805" w:rsidRPr="000D4348" w:rsidRDefault="00156805" w:rsidP="00156805">
      <w:pPr>
        <w:pStyle w:val="af1"/>
        <w:spacing w:after="0" w:line="360" w:lineRule="auto"/>
        <w:ind w:firstLine="0"/>
      </w:pPr>
      <w:bookmarkStart w:id="79" w:name="_Ref28614031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34</w:t>
      </w:r>
      <w:r w:rsidRPr="002F43C0">
        <w:rPr>
          <w:noProof/>
        </w:rPr>
        <w:fldChar w:fldCharType="end"/>
      </w:r>
      <w:bookmarkEnd w:id="79"/>
      <w:r w:rsidRPr="000D4348">
        <w:t xml:space="preserve"> – Объекты НВОС</w:t>
      </w:r>
    </w:p>
    <w:p w14:paraId="7AC44E7B" w14:textId="77777777" w:rsidR="00156805" w:rsidRPr="000D4348" w:rsidRDefault="00156805" w:rsidP="00156805">
      <w:pPr>
        <w:pStyle w:val="a6"/>
        <w:numPr>
          <w:ilvl w:val="0"/>
          <w:numId w:val="26"/>
        </w:numPr>
        <w:spacing w:after="0"/>
        <w:ind w:left="0" w:firstLine="709"/>
      </w:pPr>
      <w:r w:rsidRPr="000D4348">
        <w:t xml:space="preserve">Выбрать объект НВОС, для которого необходимо подать отчет </w:t>
      </w:r>
      <w:r>
        <w:br/>
      </w:r>
      <w:r w:rsidRPr="000D4348">
        <w:t xml:space="preserve">«2-ТП </w:t>
      </w:r>
      <w:r>
        <w:t>(</w:t>
      </w:r>
      <w:r w:rsidRPr="000D4348">
        <w:t>Воздух</w:t>
      </w:r>
      <w:r>
        <w:t>)</w:t>
      </w:r>
      <w:r w:rsidRPr="000D4348">
        <w:t>».</w:t>
      </w:r>
    </w:p>
    <w:p w14:paraId="5803C69C" w14:textId="298FE171" w:rsidR="00156805" w:rsidRPr="000D4348" w:rsidRDefault="00156805" w:rsidP="00156805">
      <w:pPr>
        <w:pStyle w:val="a6"/>
        <w:numPr>
          <w:ilvl w:val="0"/>
          <w:numId w:val="26"/>
        </w:numPr>
        <w:spacing w:after="0"/>
        <w:ind w:left="0" w:firstLine="709"/>
      </w:pPr>
      <w:r w:rsidRPr="000D4348">
        <w:t xml:space="preserve">В карточке объекта в выпадающем меню «Отчеты и </w:t>
      </w:r>
      <w:proofErr w:type="spellStart"/>
      <w:r w:rsidRPr="000D4348">
        <w:t>госуслуги</w:t>
      </w:r>
      <w:proofErr w:type="spellEnd"/>
      <w:r w:rsidRPr="000D4348">
        <w:t>» выбрать пункт</w:t>
      </w:r>
      <w:r>
        <w:t xml:space="preserve"> </w:t>
      </w:r>
      <w:r w:rsidRPr="000D4348">
        <w:t xml:space="preserve">«Подать отчет об охране атмосферного воздуха (отчёт по форме 2-ТП (воздух))» </w:t>
      </w:r>
      <w:r>
        <w:t>(</w:t>
      </w:r>
      <w:r w:rsidRPr="002F43C0">
        <w:fldChar w:fldCharType="begin"/>
      </w:r>
      <w:r w:rsidRPr="000D4348">
        <w:instrText xml:space="preserve"> REF _Ref28614586 \h  \* MERGEFORMAT </w:instrText>
      </w:r>
      <w:r w:rsidRPr="002F43C0">
        <w:fldChar w:fldCharType="separate"/>
      </w:r>
      <w:r w:rsidR="001F5003" w:rsidRPr="000D4348">
        <w:t xml:space="preserve">Рисунок </w:t>
      </w:r>
      <w:r w:rsidR="001F5003">
        <w:t>35</w:t>
      </w:r>
      <w:r w:rsidRPr="002F43C0">
        <w:fldChar w:fldCharType="end"/>
      </w:r>
      <w:r>
        <w:t>)</w:t>
      </w:r>
      <w:r w:rsidRPr="000D4348">
        <w:t>.</w:t>
      </w:r>
    </w:p>
    <w:p w14:paraId="23E72750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lastRenderedPageBreak/>
        <w:drawing>
          <wp:inline distT="0" distB="0" distL="0" distR="0" wp14:anchorId="13623639" wp14:editId="39C6DDFB">
            <wp:extent cx="5090160" cy="632644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Отчет 2-ТП Воздух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930" cy="633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FD54" w14:textId="4E95E8F3" w:rsidR="00156805" w:rsidRPr="000D4348" w:rsidRDefault="00156805" w:rsidP="00156805">
      <w:pPr>
        <w:pStyle w:val="af1"/>
        <w:spacing w:after="0" w:line="360" w:lineRule="auto"/>
        <w:ind w:firstLine="0"/>
      </w:pPr>
      <w:bookmarkStart w:id="80" w:name="_Ref28614586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35</w:t>
      </w:r>
      <w:r w:rsidRPr="002F43C0">
        <w:rPr>
          <w:noProof/>
        </w:rPr>
        <w:fldChar w:fldCharType="end"/>
      </w:r>
      <w:bookmarkEnd w:id="80"/>
      <w:r w:rsidRPr="000D4348">
        <w:t xml:space="preserve"> – Отчет 2-ТП </w:t>
      </w:r>
      <w:r>
        <w:t>(</w:t>
      </w:r>
      <w:r w:rsidRPr="000D4348">
        <w:t>Воздух</w:t>
      </w:r>
      <w:r>
        <w:t>)</w:t>
      </w:r>
    </w:p>
    <w:p w14:paraId="1392747B" w14:textId="77777777" w:rsidR="00156805" w:rsidRPr="000D4348" w:rsidRDefault="00156805" w:rsidP="003378E6">
      <w:pPr>
        <w:pStyle w:val="a6"/>
        <w:numPr>
          <w:ilvl w:val="0"/>
          <w:numId w:val="40"/>
        </w:numPr>
        <w:spacing w:after="0"/>
        <w:ind w:left="0" w:firstLine="709"/>
      </w:pPr>
      <w:r w:rsidRPr="000D4348">
        <w:t xml:space="preserve">В форме отчета «2-ТП </w:t>
      </w:r>
      <w:r>
        <w:t>(</w:t>
      </w:r>
      <w:r w:rsidRPr="000D4348">
        <w:t>Воздух</w:t>
      </w:r>
      <w:r>
        <w:t>)</w:t>
      </w:r>
      <w:r w:rsidRPr="000D4348">
        <w:t xml:space="preserve"> заполнить все обязательные поля.</w:t>
      </w:r>
    </w:p>
    <w:p w14:paraId="748B5AFD" w14:textId="77777777" w:rsidR="00156805" w:rsidRPr="000D4348" w:rsidRDefault="00156805" w:rsidP="00156805">
      <w:pPr>
        <w:spacing w:after="0"/>
        <w:ind w:firstLine="709"/>
      </w:pPr>
      <w:r w:rsidRPr="000D4348">
        <w:t>Подробное описание полей и правило их заполнения будет рассмотрено в следующих разделах данной инструкции.</w:t>
      </w:r>
    </w:p>
    <w:p w14:paraId="212E809E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81" w:name="_Toc28619742"/>
      <w:bookmarkStart w:id="82" w:name="_Toc29920745"/>
      <w:r w:rsidRPr="002F43C0">
        <w:rPr>
          <w:rFonts w:cs="Times New Roman"/>
        </w:rPr>
        <w:t>Раздел «Общая информация об отчете»</w:t>
      </w:r>
      <w:bookmarkEnd w:id="81"/>
      <w:bookmarkEnd w:id="82"/>
    </w:p>
    <w:p w14:paraId="1008E5AC" w14:textId="0A1AA4C5" w:rsidR="00156805" w:rsidRPr="000D4348" w:rsidRDefault="00156805" w:rsidP="00156805">
      <w:pPr>
        <w:spacing w:after="0"/>
        <w:ind w:firstLine="709"/>
      </w:pPr>
      <w:r w:rsidRPr="000D4348">
        <w:t xml:space="preserve">В разделе «Общая информация об отчете», в поле «Регион», необходимо выбрать регион, в котором находится объект НВОС и год, за который будет подан отчет </w:t>
      </w:r>
      <w:r>
        <w:t>(</w:t>
      </w:r>
      <w:r w:rsidRPr="002F43C0">
        <w:fldChar w:fldCharType="begin"/>
      </w:r>
      <w:r w:rsidRPr="000D4348">
        <w:instrText xml:space="preserve"> REF _Ref28607756 \h </w:instrText>
      </w:r>
      <w:r>
        <w:instrText xml:space="preserve"> \* MERGEFORMAT </w:instrText>
      </w:r>
      <w:r w:rsidRPr="002F43C0">
        <w:fldChar w:fldCharType="separate"/>
      </w:r>
      <w:r w:rsidR="001F5003" w:rsidRPr="000D4348">
        <w:t xml:space="preserve">Рисунок </w:t>
      </w:r>
      <w:r w:rsidR="001F5003">
        <w:rPr>
          <w:noProof/>
        </w:rPr>
        <w:t>25</w:t>
      </w:r>
      <w:r w:rsidRPr="002F43C0">
        <w:fldChar w:fldCharType="end"/>
      </w:r>
      <w:r>
        <w:t>).</w:t>
      </w:r>
      <w:r w:rsidRPr="000D4348">
        <w:t xml:space="preserve"> </w:t>
      </w:r>
    </w:p>
    <w:p w14:paraId="405FBAC5" w14:textId="77777777" w:rsidR="00156805" w:rsidRPr="000D4348" w:rsidRDefault="00156805" w:rsidP="00156805">
      <w:pPr>
        <w:spacing w:after="0"/>
        <w:ind w:firstLine="709"/>
      </w:pPr>
      <w:r w:rsidRPr="000D4348">
        <w:t>Поле «Территориальный орган» будет заполнено автоматически.</w:t>
      </w:r>
    </w:p>
    <w:p w14:paraId="338CF5C1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lastRenderedPageBreak/>
        <w:drawing>
          <wp:inline distT="0" distB="0" distL="0" distR="0" wp14:anchorId="1D3EC5A5" wp14:editId="0C310E28">
            <wp:extent cx="5940425" cy="2319655"/>
            <wp:effectExtent l="0" t="0" r="3175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ACF4" w14:textId="2DEB0CAB" w:rsidR="00156805" w:rsidRPr="000D4348" w:rsidRDefault="00156805" w:rsidP="00156805">
      <w:pPr>
        <w:pStyle w:val="af1"/>
        <w:spacing w:after="0" w:line="360" w:lineRule="auto"/>
        <w:ind w:firstLine="0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36</w:t>
      </w:r>
      <w:r w:rsidRPr="002F43C0">
        <w:rPr>
          <w:noProof/>
        </w:rPr>
        <w:fldChar w:fldCharType="end"/>
      </w:r>
      <w:r w:rsidRPr="000D4348">
        <w:t xml:space="preserve"> – Общая информация об отчете</w:t>
      </w:r>
    </w:p>
    <w:p w14:paraId="7E43DD2F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83" w:name="_Toc28619743"/>
      <w:bookmarkStart w:id="84" w:name="_Toc29920746"/>
      <w:r w:rsidRPr="002F43C0">
        <w:rPr>
          <w:rFonts w:cs="Times New Roman"/>
        </w:rPr>
        <w:t>Раздел «Информация о заявителе»</w:t>
      </w:r>
      <w:bookmarkEnd w:id="83"/>
      <w:bookmarkEnd w:id="84"/>
    </w:p>
    <w:p w14:paraId="0C895E65" w14:textId="09FBA199" w:rsidR="00156805" w:rsidRPr="000D4348" w:rsidRDefault="00156805" w:rsidP="00156805">
      <w:pPr>
        <w:spacing w:after="0"/>
        <w:ind w:firstLine="709"/>
      </w:pPr>
      <w:r w:rsidRPr="000D4348">
        <w:t xml:space="preserve">В разделе «Информация о заявителе» большинство полей будет заполнено автоматически при вводе корректного значения в поле «ИНН» </w:t>
      </w:r>
      <w:r>
        <w:t>(</w:t>
      </w:r>
      <w:r w:rsidRPr="002F43C0">
        <w:fldChar w:fldCharType="begin"/>
      </w:r>
      <w:r w:rsidRPr="000D4348">
        <w:instrText xml:space="preserve"> REF _Ref28615133 \h </w:instrText>
      </w:r>
      <w:r>
        <w:instrText xml:space="preserve"> \* MERGEFORMAT </w:instrText>
      </w:r>
      <w:r w:rsidRPr="002F43C0">
        <w:fldChar w:fldCharType="separate"/>
      </w:r>
      <w:r w:rsidR="001F5003" w:rsidRPr="000D4348">
        <w:t xml:space="preserve">Рисунок </w:t>
      </w:r>
      <w:r w:rsidR="001F5003">
        <w:rPr>
          <w:noProof/>
        </w:rPr>
        <w:t>37</w:t>
      </w:r>
      <w:r w:rsidRPr="002F43C0">
        <w:fldChar w:fldCharType="end"/>
      </w:r>
      <w:r>
        <w:t>)</w:t>
      </w:r>
      <w:r w:rsidRPr="000D4348">
        <w:t>.</w:t>
      </w:r>
    </w:p>
    <w:p w14:paraId="0CF70829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50F8C562" wp14:editId="72B92AEC">
            <wp:extent cx="4856192" cy="542925"/>
            <wp:effectExtent l="0" t="0" r="190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6860"/>
                    <a:stretch/>
                  </pic:blipFill>
                  <pic:spPr bwMode="auto">
                    <a:xfrm>
                      <a:off x="0" y="0"/>
                      <a:ext cx="4905630" cy="54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0BA99" w14:textId="53362719" w:rsidR="00156805" w:rsidRPr="000D4348" w:rsidRDefault="00156805" w:rsidP="00156805">
      <w:pPr>
        <w:pStyle w:val="af1"/>
        <w:spacing w:after="0" w:line="360" w:lineRule="auto"/>
        <w:ind w:firstLine="709"/>
      </w:pPr>
      <w:bookmarkStart w:id="85" w:name="_Ref28615133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37</w:t>
      </w:r>
      <w:r w:rsidRPr="002F43C0">
        <w:rPr>
          <w:noProof/>
        </w:rPr>
        <w:fldChar w:fldCharType="end"/>
      </w:r>
      <w:bookmarkEnd w:id="85"/>
      <w:r w:rsidRPr="000D4348">
        <w:t xml:space="preserve"> – Поле «ИНН»</w:t>
      </w:r>
    </w:p>
    <w:p w14:paraId="43037824" w14:textId="15BE6E33" w:rsidR="00156805" w:rsidRPr="000D4348" w:rsidRDefault="00156805" w:rsidP="00156805">
      <w:pPr>
        <w:spacing w:after="0"/>
        <w:ind w:firstLine="709"/>
      </w:pPr>
      <w:r w:rsidRPr="000D4348">
        <w:t xml:space="preserve">Поля, которые не были заполнены автоматически, но являются обязательными, необходимо заполнить </w:t>
      </w:r>
      <w:r>
        <w:t>(</w:t>
      </w:r>
      <w:r w:rsidRPr="002F43C0">
        <w:fldChar w:fldCharType="begin"/>
      </w:r>
      <w:r w:rsidRPr="000D4348">
        <w:instrText xml:space="preserve"> REF _Ref28615164 \h </w:instrText>
      </w:r>
      <w:r>
        <w:instrText xml:space="preserve"> \* MERGEFORMAT </w:instrText>
      </w:r>
      <w:r w:rsidRPr="002F43C0">
        <w:fldChar w:fldCharType="separate"/>
      </w:r>
      <w:r w:rsidR="001F5003" w:rsidRPr="000D4348">
        <w:t xml:space="preserve">Рисунок </w:t>
      </w:r>
      <w:r w:rsidR="001F5003">
        <w:rPr>
          <w:noProof/>
        </w:rPr>
        <w:t>38</w:t>
      </w:r>
      <w:r w:rsidRPr="002F43C0">
        <w:fldChar w:fldCharType="end"/>
      </w:r>
      <w:r>
        <w:t>)</w:t>
      </w:r>
      <w:r w:rsidRPr="000D4348">
        <w:t>.</w:t>
      </w:r>
    </w:p>
    <w:p w14:paraId="7724E0F4" w14:textId="77777777" w:rsidR="00156805" w:rsidRPr="000D4348" w:rsidRDefault="00156805" w:rsidP="00156805">
      <w:pPr>
        <w:pStyle w:val="af3"/>
        <w:spacing w:after="0"/>
        <w:ind w:firstLine="0"/>
      </w:pPr>
      <w:r w:rsidRPr="002F43C0">
        <w:drawing>
          <wp:inline distT="0" distB="0" distL="0" distR="0" wp14:anchorId="44B09645" wp14:editId="4581BCB1">
            <wp:extent cx="5399405" cy="146889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2307" cy="14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F5B6" w14:textId="52A7C2BB" w:rsidR="00156805" w:rsidRPr="000D4348" w:rsidRDefault="00156805" w:rsidP="00156805">
      <w:pPr>
        <w:pStyle w:val="af1"/>
        <w:spacing w:after="0" w:line="360" w:lineRule="auto"/>
        <w:ind w:firstLine="0"/>
      </w:pPr>
      <w:bookmarkStart w:id="86" w:name="_Ref28615164"/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38</w:t>
      </w:r>
      <w:r w:rsidRPr="002F43C0">
        <w:rPr>
          <w:noProof/>
        </w:rPr>
        <w:fldChar w:fldCharType="end"/>
      </w:r>
      <w:bookmarkEnd w:id="86"/>
      <w:r w:rsidRPr="000D4348">
        <w:t xml:space="preserve"> – Заполнение обязательных полей</w:t>
      </w:r>
    </w:p>
    <w:p w14:paraId="3D9D37BC" w14:textId="77777777" w:rsidR="00156805" w:rsidRDefault="00156805" w:rsidP="00156805">
      <w:pPr>
        <w:pStyle w:val="af9"/>
        <w:spacing w:after="0"/>
        <w:ind w:firstLine="709"/>
      </w:pPr>
      <w:r w:rsidRPr="000D4348">
        <w:t xml:space="preserve">Примечание. Для корректного заполнения отчета «2-ТП (Воздух)» рекомендуем ознакомиться с Приказом №661 от 08.11.2018, на основании которого в системе реализован </w:t>
      </w:r>
      <w:proofErr w:type="spellStart"/>
      <w:r w:rsidRPr="000D4348">
        <w:t>арифметическо</w:t>
      </w:r>
      <w:proofErr w:type="spellEnd"/>
      <w:r w:rsidRPr="000D4348">
        <w:t>-логический контроль введенных.</w:t>
      </w:r>
    </w:p>
    <w:p w14:paraId="5370015C" w14:textId="77777777" w:rsidR="00156805" w:rsidRPr="000D4348" w:rsidRDefault="00156805" w:rsidP="00156805">
      <w:pPr>
        <w:pStyle w:val="af9"/>
        <w:spacing w:after="0"/>
        <w:ind w:firstLine="709"/>
      </w:pPr>
    </w:p>
    <w:p w14:paraId="0AF10D01" w14:textId="77777777" w:rsidR="00156805" w:rsidRDefault="00156805" w:rsidP="00156805">
      <w:pPr>
        <w:pStyle w:val="2"/>
        <w:spacing w:before="0" w:after="0" w:line="240" w:lineRule="auto"/>
        <w:ind w:firstLine="709"/>
        <w:rPr>
          <w:rFonts w:cs="Times New Roman"/>
        </w:rPr>
      </w:pPr>
      <w:bookmarkStart w:id="87" w:name="_Toc28619744"/>
      <w:bookmarkStart w:id="88" w:name="_Toc29920747"/>
      <w:r w:rsidRPr="002F43C0">
        <w:rPr>
          <w:rFonts w:cs="Times New Roman"/>
        </w:rPr>
        <w:lastRenderedPageBreak/>
        <w:t>Раздел «Объекты негативного воздействия на окружающую среду»</w:t>
      </w:r>
      <w:bookmarkEnd w:id="87"/>
      <w:bookmarkEnd w:id="88"/>
    </w:p>
    <w:p w14:paraId="5C8C8606" w14:textId="77777777" w:rsidR="00156805" w:rsidRPr="002F43C0" w:rsidRDefault="00156805" w:rsidP="00156805"/>
    <w:p w14:paraId="15FE89E5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1D30B429" wp14:editId="707C44E9">
            <wp:extent cx="4914900" cy="2188720"/>
            <wp:effectExtent l="0" t="0" r="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8707" cy="21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D761" w14:textId="2BD80329" w:rsidR="00156805" w:rsidRPr="000D4348" w:rsidRDefault="00156805" w:rsidP="00156805">
      <w:pPr>
        <w:pStyle w:val="af1"/>
        <w:spacing w:after="0" w:line="360" w:lineRule="auto"/>
        <w:ind w:firstLine="709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39</w:t>
      </w:r>
      <w:r w:rsidRPr="002F43C0">
        <w:rPr>
          <w:noProof/>
        </w:rPr>
        <w:fldChar w:fldCharType="end"/>
      </w:r>
      <w:r w:rsidRPr="000D4348">
        <w:t xml:space="preserve"> </w:t>
      </w:r>
      <w:r>
        <w:t xml:space="preserve">– </w:t>
      </w:r>
      <w:r w:rsidRPr="000D4348">
        <w:t>Объект НВОС</w:t>
      </w:r>
    </w:p>
    <w:p w14:paraId="5EDF7F20" w14:textId="77777777" w:rsidR="00156805" w:rsidRPr="000D4348" w:rsidRDefault="00156805" w:rsidP="00156805">
      <w:pPr>
        <w:spacing w:after="0"/>
        <w:ind w:firstLine="709"/>
      </w:pPr>
      <w:r w:rsidRPr="000D4348">
        <w:t>Если заявитель является юридическим лицом, то он заполняет все разделы формы. В случае, если заявитель является индивидуальным предпринимателем, то он заполняет только раздел I "Выбросы загрязняющих веществ в атмосферу, их очистка и утилизация", а также графу 1 раздела III "Источники загрязнения атмосферы.</w:t>
      </w:r>
    </w:p>
    <w:p w14:paraId="3F1CD521" w14:textId="77777777" w:rsidR="00156805" w:rsidRPr="002F43C0" w:rsidRDefault="00156805" w:rsidP="00156805">
      <w:pPr>
        <w:pStyle w:val="2"/>
        <w:spacing w:before="0" w:after="0" w:line="240" w:lineRule="auto"/>
        <w:ind w:firstLine="709"/>
        <w:rPr>
          <w:rFonts w:cs="Times New Roman"/>
        </w:rPr>
      </w:pPr>
      <w:bookmarkStart w:id="89" w:name="_Toc28619745"/>
      <w:bookmarkStart w:id="90" w:name="_Toc29920748"/>
      <w:r w:rsidRPr="002F43C0">
        <w:rPr>
          <w:rFonts w:cs="Times New Roman"/>
        </w:rPr>
        <w:lastRenderedPageBreak/>
        <w:t>Раздел 1. Выбросы загрязняющих веществ в атмосферу, их очистка и утилизация</w:t>
      </w:r>
      <w:bookmarkEnd w:id="89"/>
      <w:bookmarkEnd w:id="90"/>
    </w:p>
    <w:p w14:paraId="5029190C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6A6C8B70" wp14:editId="612E3DFF">
            <wp:extent cx="5120640" cy="4164386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аздел 1.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85"/>
                    <a:stretch/>
                  </pic:blipFill>
                  <pic:spPr bwMode="auto">
                    <a:xfrm>
                      <a:off x="0" y="0"/>
                      <a:ext cx="5123227" cy="416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2B4D4" w14:textId="6EC15AE5" w:rsidR="00156805" w:rsidRPr="000D4348" w:rsidRDefault="00156805" w:rsidP="00156805">
      <w:pPr>
        <w:pStyle w:val="af1"/>
        <w:spacing w:after="0" w:line="360" w:lineRule="auto"/>
        <w:ind w:firstLine="0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691C7D">
        <w:rPr>
          <w:noProof/>
        </w:rPr>
        <w:t>40</w:t>
      </w:r>
      <w:r w:rsidRPr="002F43C0">
        <w:rPr>
          <w:noProof/>
        </w:rPr>
        <w:fldChar w:fldCharType="end"/>
      </w:r>
      <w:r w:rsidRPr="000D4348">
        <w:t xml:space="preserve"> – Раздел 1. Формы 2-ТП (Воздух)</w:t>
      </w:r>
    </w:p>
    <w:p w14:paraId="09D01032" w14:textId="77777777" w:rsidR="00156805" w:rsidRPr="002F43C0" w:rsidRDefault="00156805" w:rsidP="00156805">
      <w:pPr>
        <w:pStyle w:val="2"/>
        <w:spacing w:before="0" w:after="0" w:line="240" w:lineRule="auto"/>
        <w:ind w:firstLine="0"/>
        <w:jc w:val="center"/>
        <w:rPr>
          <w:rFonts w:cs="Times New Roman"/>
        </w:rPr>
      </w:pPr>
      <w:bookmarkStart w:id="91" w:name="_Toc28619746"/>
      <w:bookmarkStart w:id="92" w:name="_Toc29920749"/>
      <w:r w:rsidRPr="002F43C0">
        <w:rPr>
          <w:rFonts w:cs="Times New Roman"/>
        </w:rPr>
        <w:t>Раздел 2. Выбросы в атмосферу специфических загрязняющих веществ</w:t>
      </w:r>
      <w:bookmarkEnd w:id="91"/>
      <w:bookmarkEnd w:id="92"/>
    </w:p>
    <w:p w14:paraId="0E0A0637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460D5892" wp14:editId="090BB953">
            <wp:extent cx="5940425" cy="20497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1A5D" w14:textId="03FD91D0" w:rsidR="00156805" w:rsidRPr="000D4348" w:rsidRDefault="00156805" w:rsidP="00156805">
      <w:pPr>
        <w:pStyle w:val="af1"/>
        <w:spacing w:after="0" w:line="360" w:lineRule="auto"/>
        <w:ind w:firstLine="0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41</w:t>
      </w:r>
      <w:r w:rsidRPr="002F43C0">
        <w:rPr>
          <w:noProof/>
        </w:rPr>
        <w:fldChar w:fldCharType="end"/>
      </w:r>
      <w:r>
        <w:rPr>
          <w:noProof/>
        </w:rPr>
        <w:t xml:space="preserve"> </w:t>
      </w:r>
      <w:r w:rsidRPr="000D4348">
        <w:t>– Раздел 2. Формы 2-ТП (Воздух)</w:t>
      </w:r>
    </w:p>
    <w:p w14:paraId="730925F8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93" w:name="_Toc28619747"/>
      <w:bookmarkStart w:id="94" w:name="_Toc29920750"/>
      <w:r w:rsidRPr="002F43C0">
        <w:rPr>
          <w:rFonts w:cs="Times New Roman"/>
        </w:rPr>
        <w:lastRenderedPageBreak/>
        <w:t>Раздел 3. Источники загрязнения атмосферы</w:t>
      </w:r>
      <w:bookmarkEnd w:id="93"/>
      <w:bookmarkEnd w:id="94"/>
    </w:p>
    <w:p w14:paraId="4102802C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21D1684A" wp14:editId="799AAF21">
            <wp:extent cx="5394960" cy="281080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577" cy="281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F32D" w14:textId="72CE4A2C" w:rsidR="00156805" w:rsidRPr="000D4348" w:rsidRDefault="00156805" w:rsidP="00156805">
      <w:pPr>
        <w:pStyle w:val="af1"/>
        <w:spacing w:after="0" w:line="360" w:lineRule="auto"/>
        <w:ind w:firstLine="709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42</w:t>
      </w:r>
      <w:r w:rsidRPr="002F43C0">
        <w:rPr>
          <w:noProof/>
        </w:rPr>
        <w:fldChar w:fldCharType="end"/>
      </w:r>
      <w:r w:rsidRPr="000D4348">
        <w:t xml:space="preserve"> – Раздел 3. Формы 2-ТП (Воздух)</w:t>
      </w:r>
    </w:p>
    <w:p w14:paraId="37ACBAFF" w14:textId="77777777" w:rsidR="00156805" w:rsidRDefault="00156805" w:rsidP="00156805">
      <w:pPr>
        <w:pStyle w:val="2"/>
        <w:spacing w:before="0" w:after="0" w:line="240" w:lineRule="auto"/>
        <w:ind w:firstLine="709"/>
        <w:rPr>
          <w:rFonts w:cs="Times New Roman"/>
        </w:rPr>
      </w:pPr>
      <w:bookmarkStart w:id="95" w:name="_Toc28619748"/>
      <w:bookmarkStart w:id="96" w:name="_Toc29920751"/>
      <w:r w:rsidRPr="002F43C0">
        <w:rPr>
          <w:rFonts w:cs="Times New Roman"/>
        </w:rPr>
        <w:t>Раздел 4. Выполнение мероприятий по уменьшению выбросов загрязняющих веществ в атмосферу</w:t>
      </w:r>
      <w:bookmarkEnd w:id="95"/>
      <w:bookmarkEnd w:id="96"/>
    </w:p>
    <w:p w14:paraId="788EA492" w14:textId="77777777" w:rsidR="00156805" w:rsidRPr="002F43C0" w:rsidRDefault="00156805" w:rsidP="00156805"/>
    <w:p w14:paraId="134C7060" w14:textId="77777777" w:rsidR="00156805" w:rsidRPr="000D4348" w:rsidRDefault="00156805" w:rsidP="00156805">
      <w:pPr>
        <w:pStyle w:val="af3"/>
        <w:spacing w:after="0"/>
        <w:ind w:firstLine="709"/>
      </w:pPr>
      <w:r w:rsidRPr="002F43C0">
        <w:drawing>
          <wp:inline distT="0" distB="0" distL="0" distR="0" wp14:anchorId="3E3D736F" wp14:editId="56823946">
            <wp:extent cx="5166360" cy="18699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78780" cy="18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C5C0" w14:textId="13FC5E92" w:rsidR="00156805" w:rsidRPr="000D4348" w:rsidRDefault="00156805" w:rsidP="00156805">
      <w:pPr>
        <w:pStyle w:val="af1"/>
        <w:spacing w:after="0" w:line="360" w:lineRule="auto"/>
        <w:ind w:firstLine="709"/>
      </w:pPr>
      <w:r w:rsidRPr="000D4348">
        <w:t xml:space="preserve">Рисунок </w:t>
      </w:r>
      <w:r w:rsidRPr="002F43C0">
        <w:fldChar w:fldCharType="begin"/>
      </w:r>
      <w:r w:rsidRPr="000D4348">
        <w:instrText xml:space="preserve"> SEQ Рисунок \* ARABIC </w:instrText>
      </w:r>
      <w:r w:rsidRPr="002F43C0">
        <w:fldChar w:fldCharType="separate"/>
      </w:r>
      <w:r w:rsidR="00B25BF1">
        <w:rPr>
          <w:noProof/>
        </w:rPr>
        <w:t>43</w:t>
      </w:r>
      <w:r w:rsidRPr="002F43C0">
        <w:rPr>
          <w:noProof/>
        </w:rPr>
        <w:fldChar w:fldCharType="end"/>
      </w:r>
      <w:r>
        <w:rPr>
          <w:noProof/>
        </w:rPr>
        <w:t xml:space="preserve"> </w:t>
      </w:r>
      <w:r w:rsidRPr="000D4348">
        <w:t>– Раздел 4. Форма 2-ТП (Воздух)</w:t>
      </w:r>
    </w:p>
    <w:p w14:paraId="1ED23D67" w14:textId="77777777" w:rsidR="00156805" w:rsidRPr="000D4348" w:rsidRDefault="00156805" w:rsidP="00156805">
      <w:pPr>
        <w:pStyle w:val="af1"/>
        <w:spacing w:after="0" w:line="360" w:lineRule="auto"/>
        <w:ind w:firstLine="709"/>
        <w:jc w:val="both"/>
      </w:pPr>
    </w:p>
    <w:p w14:paraId="028A6C91" w14:textId="77777777" w:rsidR="00156805" w:rsidRPr="002F43C0" w:rsidRDefault="00156805" w:rsidP="00156805">
      <w:pPr>
        <w:pStyle w:val="2"/>
        <w:spacing w:before="0" w:after="0" w:line="240" w:lineRule="auto"/>
        <w:ind w:firstLine="709"/>
        <w:rPr>
          <w:rFonts w:cs="Times New Roman"/>
        </w:rPr>
      </w:pPr>
      <w:bookmarkStart w:id="97" w:name="_Toc28619749"/>
      <w:bookmarkStart w:id="98" w:name="_Toc29920752"/>
      <w:r w:rsidRPr="002F43C0">
        <w:rPr>
          <w:rFonts w:cs="Times New Roman"/>
        </w:rPr>
        <w:lastRenderedPageBreak/>
        <w:t>Раздел 5. Выброс загрязняющих веществ в атмосферный воздух от отдельных групп источников загрязнения</w:t>
      </w:r>
      <w:bookmarkEnd w:id="97"/>
      <w:bookmarkEnd w:id="98"/>
    </w:p>
    <w:p w14:paraId="1373A97B" w14:textId="77777777" w:rsidR="00156805" w:rsidRDefault="00156805" w:rsidP="00156805">
      <w:pPr>
        <w:spacing w:after="0"/>
        <w:ind w:firstLine="0"/>
        <w:jc w:val="center"/>
      </w:pPr>
      <w:r w:rsidRPr="002F43C0">
        <w:rPr>
          <w:noProof/>
          <w:lang w:eastAsia="ru-RU"/>
        </w:rPr>
        <w:drawing>
          <wp:inline distT="0" distB="0" distL="0" distR="0" wp14:anchorId="5CDC0500" wp14:editId="7FB8B147">
            <wp:extent cx="5940425" cy="308292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8D01" w14:textId="77777777" w:rsidR="00156805" w:rsidRPr="00941663" w:rsidRDefault="00156805" w:rsidP="00156805">
      <w:pPr>
        <w:spacing w:after="0"/>
        <w:ind w:firstLine="0"/>
        <w:jc w:val="center"/>
      </w:pPr>
      <w:r>
        <w:t>Рисунок 42 – Раздел 5.</w:t>
      </w:r>
      <w:r w:rsidRPr="00941663">
        <w:t xml:space="preserve"> Форма 2-ТП (Воздух)</w:t>
      </w:r>
    </w:p>
    <w:p w14:paraId="55E34E7B" w14:textId="77777777" w:rsidR="00156805" w:rsidRPr="002F43C0" w:rsidRDefault="00156805" w:rsidP="00156805">
      <w:pPr>
        <w:pStyle w:val="2"/>
        <w:spacing w:before="0" w:after="0"/>
        <w:ind w:firstLine="709"/>
        <w:rPr>
          <w:rFonts w:cs="Times New Roman"/>
        </w:rPr>
      </w:pPr>
      <w:bookmarkStart w:id="99" w:name="_Toc28619750"/>
      <w:bookmarkStart w:id="100" w:name="_Toc29920753"/>
      <w:r w:rsidRPr="002F43C0">
        <w:rPr>
          <w:rFonts w:cs="Times New Roman"/>
        </w:rPr>
        <w:t>Отправка, сохранение и проверка отчета</w:t>
      </w:r>
      <w:bookmarkEnd w:id="99"/>
      <w:bookmarkEnd w:id="100"/>
    </w:p>
    <w:p w14:paraId="304FC41A" w14:textId="77777777" w:rsidR="00515630" w:rsidRPr="000D4348" w:rsidRDefault="00515630" w:rsidP="00515630">
      <w:pPr>
        <w:spacing w:after="0"/>
        <w:ind w:firstLine="709"/>
      </w:pPr>
      <w:r w:rsidRPr="000D4348">
        <w:t>Для промежуточного сохранения данных введённых в форму отчета нажмите кнопку «Сохранить»</w:t>
      </w:r>
      <w:r>
        <w:t>.</w:t>
      </w:r>
    </w:p>
    <w:p w14:paraId="7F22D443" w14:textId="77777777" w:rsidR="00515630" w:rsidRPr="000D4348" w:rsidRDefault="00515630" w:rsidP="00515630">
      <w:pPr>
        <w:spacing w:after="0"/>
        <w:ind w:firstLine="709"/>
      </w:pPr>
      <w:r w:rsidRPr="000D4348">
        <w:t xml:space="preserve">Для проверки </w:t>
      </w:r>
      <w:proofErr w:type="spellStart"/>
      <w:r>
        <w:t>арифметическо</w:t>
      </w:r>
      <w:proofErr w:type="spellEnd"/>
      <w:r w:rsidRPr="000D4348">
        <w:t xml:space="preserve">-логического контроля данных введённых в </w:t>
      </w:r>
      <w:r w:rsidRPr="000D4348">
        <w:rPr>
          <w:lang w:val="en-US"/>
        </w:rPr>
        <w:t>I</w:t>
      </w:r>
      <w:r>
        <w:t xml:space="preserve"> и </w:t>
      </w:r>
      <w:r w:rsidRPr="000D4348">
        <w:rPr>
          <w:lang w:val="en-US"/>
        </w:rPr>
        <w:t>II</w:t>
      </w:r>
      <w:r w:rsidRPr="000D4348">
        <w:t xml:space="preserve"> раздел</w:t>
      </w:r>
      <w:r>
        <w:t>е</w:t>
      </w:r>
      <w:r w:rsidRPr="000D4348">
        <w:t xml:space="preserve">, нажмите кнопку «Проверить </w:t>
      </w:r>
      <w:r w:rsidRPr="008E5A1F">
        <w:t>АЛК»</w:t>
      </w:r>
      <w:r w:rsidRPr="000D4348">
        <w:t>.</w:t>
      </w:r>
    </w:p>
    <w:p w14:paraId="7635FEBB" w14:textId="1075FCB2" w:rsidR="00515630" w:rsidRDefault="00515630" w:rsidP="00515630">
      <w:pPr>
        <w:spacing w:after="0"/>
        <w:ind w:firstLine="709"/>
      </w:pPr>
      <w:r>
        <w:t>Если данные в разделах I и</w:t>
      </w:r>
      <w:r w:rsidRPr="000D4348">
        <w:t xml:space="preserve"> II проходят </w:t>
      </w:r>
      <w:proofErr w:type="spellStart"/>
      <w:r w:rsidRPr="000D4348">
        <w:t>арифметическо</w:t>
      </w:r>
      <w:proofErr w:type="spellEnd"/>
      <w:r w:rsidRPr="000D4348">
        <w:t>-логический контроль, отчет можно будет подписать ЭЦП</w:t>
      </w:r>
      <w:r>
        <w:t xml:space="preserve"> </w:t>
      </w:r>
      <w:r w:rsidRPr="000D4348">
        <w:t>и отправить в территориальный орган Росприроднадзора.</w:t>
      </w:r>
    </w:p>
    <w:p w14:paraId="107A3775" w14:textId="77777777" w:rsidR="00515630" w:rsidRPr="000D4348" w:rsidRDefault="00515630" w:rsidP="00515630">
      <w:pPr>
        <w:spacing w:after="0"/>
        <w:ind w:firstLine="709"/>
      </w:pPr>
      <w:r w:rsidRPr="000D4348">
        <w:t>Для отправки отчета выполните следующие действия:</w:t>
      </w:r>
    </w:p>
    <w:p w14:paraId="3BAE5028" w14:textId="3B371026" w:rsidR="00515630" w:rsidRPr="000D4348" w:rsidRDefault="00515630" w:rsidP="00515630">
      <w:pPr>
        <w:pStyle w:val="a6"/>
        <w:numPr>
          <w:ilvl w:val="0"/>
          <w:numId w:val="42"/>
        </w:numPr>
        <w:spacing w:after="0"/>
        <w:ind w:left="1418" w:hanging="425"/>
      </w:pPr>
      <w:r w:rsidRPr="000D4348">
        <w:t>Нажм</w:t>
      </w:r>
      <w:r>
        <w:t>ите кнопку «Отправить отчет» (</w:t>
      </w:r>
      <w:r w:rsidR="00B25BF1">
        <w:fldChar w:fldCharType="begin"/>
      </w:r>
      <w:r w:rsidR="00B25BF1">
        <w:instrText xml:space="preserve"> REF _Ref29919504 \h </w:instrText>
      </w:r>
      <w:r w:rsidR="00B25BF1">
        <w:fldChar w:fldCharType="separate"/>
      </w:r>
      <w:r w:rsidR="00691C7D">
        <w:t xml:space="preserve">Рисунок </w:t>
      </w:r>
      <w:r w:rsidR="00691C7D">
        <w:rPr>
          <w:noProof/>
        </w:rPr>
        <w:t>44</w:t>
      </w:r>
      <w:r w:rsidR="00B25BF1">
        <w:fldChar w:fldCharType="end"/>
      </w:r>
      <w:r>
        <w:t>)</w:t>
      </w:r>
      <w:r w:rsidRPr="000D4348">
        <w:t>.</w:t>
      </w:r>
    </w:p>
    <w:p w14:paraId="38F5EAB8" w14:textId="77777777" w:rsidR="00B25BF1" w:rsidRDefault="00515630" w:rsidP="00B25BF1">
      <w:pPr>
        <w:pStyle w:val="af3"/>
        <w:keepNext/>
        <w:spacing w:after="0"/>
        <w:ind w:firstLine="0"/>
      </w:pPr>
      <w:r w:rsidRPr="00B063EB">
        <w:drawing>
          <wp:inline distT="0" distB="0" distL="0" distR="0" wp14:anchorId="45C66A82" wp14:editId="67F0E17A">
            <wp:extent cx="4617720" cy="1507484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5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E167" w14:textId="7411CCB8" w:rsidR="00515630" w:rsidRDefault="00B25BF1" w:rsidP="00B25BF1">
      <w:pPr>
        <w:pStyle w:val="af1"/>
      </w:pPr>
      <w:bookmarkStart w:id="101" w:name="_Ref2991950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44</w:t>
      </w:r>
      <w:r>
        <w:fldChar w:fldCharType="end"/>
      </w:r>
      <w:bookmarkEnd w:id="101"/>
      <w:r>
        <w:t xml:space="preserve"> </w:t>
      </w:r>
      <w:r w:rsidRPr="00B063EB">
        <w:t>– Кнопка «Отправить отчет»</w:t>
      </w:r>
    </w:p>
    <w:p w14:paraId="0492AAA3" w14:textId="3B46D8CC" w:rsidR="00515630" w:rsidRPr="00B063EB" w:rsidRDefault="00515630" w:rsidP="00515630">
      <w:pPr>
        <w:pStyle w:val="a6"/>
        <w:numPr>
          <w:ilvl w:val="0"/>
          <w:numId w:val="42"/>
        </w:numPr>
        <w:spacing w:after="0"/>
        <w:ind w:left="993" w:hanging="579"/>
      </w:pPr>
      <w:r w:rsidRPr="008E5A1F">
        <w:lastRenderedPageBreak/>
        <w:t xml:space="preserve">В окне выбора варианта подачи заявки, </w:t>
      </w:r>
      <w:r w:rsidRPr="001740D9">
        <w:t>при наличии ЭЦП</w:t>
      </w:r>
      <w:r>
        <w:t xml:space="preserve">, </w:t>
      </w:r>
      <w:r w:rsidRPr="00B063EB">
        <w:t xml:space="preserve">выберите в «В электронном виде» </w:t>
      </w:r>
      <w:r>
        <w:t xml:space="preserve">, </w:t>
      </w:r>
      <w:r w:rsidRPr="001740D9">
        <w:t>при отсутствии</w:t>
      </w:r>
      <w:r>
        <w:t xml:space="preserve"> выберите «В бумажном виде» (</w:t>
      </w:r>
      <w:r w:rsidR="00B25BF1">
        <w:fldChar w:fldCharType="begin"/>
      </w:r>
      <w:r w:rsidR="00B25BF1">
        <w:instrText xml:space="preserve"> REF _Ref29919518 \h </w:instrText>
      </w:r>
      <w:r w:rsidR="00B25BF1">
        <w:fldChar w:fldCharType="separate"/>
      </w:r>
      <w:r w:rsidR="00B25BF1">
        <w:t xml:space="preserve">Рисунок </w:t>
      </w:r>
      <w:r w:rsidR="00B25BF1">
        <w:rPr>
          <w:noProof/>
        </w:rPr>
        <w:t>46</w:t>
      </w:r>
      <w:r w:rsidR="00B25BF1">
        <w:fldChar w:fldCharType="end"/>
      </w:r>
      <w:r>
        <w:t>)</w:t>
      </w:r>
      <w:r w:rsidRPr="00B063EB">
        <w:t>.</w:t>
      </w:r>
    </w:p>
    <w:p w14:paraId="09A8DA9A" w14:textId="77777777" w:rsidR="00515630" w:rsidRDefault="00515630" w:rsidP="00515630">
      <w:pPr>
        <w:pStyle w:val="af3"/>
        <w:spacing w:after="0" w:line="240" w:lineRule="auto"/>
        <w:ind w:firstLine="0"/>
        <w:rPr>
          <w:sz w:val="24"/>
        </w:rPr>
      </w:pPr>
    </w:p>
    <w:p w14:paraId="2DD6FFF1" w14:textId="77777777" w:rsidR="00515630" w:rsidRDefault="00515630" w:rsidP="0051563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F0706E0" wp14:editId="6B9F7505">
            <wp:extent cx="4777740" cy="1398338"/>
            <wp:effectExtent l="0" t="0" r="381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Выбор типа отчет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06" cy="140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8AA8" w14:textId="369583DC" w:rsidR="00515630" w:rsidRPr="00D13FBB" w:rsidRDefault="00515630" w:rsidP="00515630">
      <w:pPr>
        <w:pStyle w:val="af1"/>
      </w:pPr>
      <w:bookmarkStart w:id="102" w:name="_Ref2991951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46</w:t>
      </w:r>
      <w:r>
        <w:fldChar w:fldCharType="end"/>
      </w:r>
      <w:bookmarkEnd w:id="102"/>
      <w:r>
        <w:t xml:space="preserve"> – Выбор типа отчета</w:t>
      </w:r>
    </w:p>
    <w:p w14:paraId="37451B29" w14:textId="089DBEB5" w:rsidR="00515630" w:rsidRPr="00B063EB" w:rsidRDefault="00515630" w:rsidP="00515630">
      <w:pPr>
        <w:pStyle w:val="a6"/>
        <w:numPr>
          <w:ilvl w:val="0"/>
          <w:numId w:val="42"/>
        </w:numPr>
        <w:spacing w:after="0"/>
        <w:ind w:left="993" w:hanging="579"/>
      </w:pPr>
      <w:r>
        <w:t>В</w:t>
      </w:r>
      <w:r w:rsidRPr="00B063EB">
        <w:t xml:space="preserve"> открывшемся окне «Выберите электронную подпись» необходимо удостовериться в наличии носителя ключа, установленного </w:t>
      </w:r>
      <w:proofErr w:type="spellStart"/>
      <w:r w:rsidRPr="00B063EB">
        <w:t>Crypto</w:t>
      </w:r>
      <w:proofErr w:type="spellEnd"/>
      <w:r w:rsidRPr="00B063EB">
        <w:t xml:space="preserve"> </w:t>
      </w:r>
      <w:proofErr w:type="spellStart"/>
      <w:r w:rsidRPr="00B063EB">
        <w:t>Pro</w:t>
      </w:r>
      <w:proofErr w:type="spellEnd"/>
      <w:r w:rsidRPr="00B063EB">
        <w:t xml:space="preserve"> SCP и плагина браузера, который позволит подписать документ. При выборе подачи отчета в электронном виде необходимо выбрать сертификат, которым будет подписан отчет и нажать кнопку "Отправить" </w:t>
      </w:r>
      <w:r>
        <w:t>(</w:t>
      </w:r>
      <w:r w:rsidR="001216E4">
        <w:fldChar w:fldCharType="begin"/>
      </w:r>
      <w:r w:rsidR="001216E4">
        <w:instrText xml:space="preserve"> REF _Ref29919555 \h </w:instrText>
      </w:r>
      <w:r w:rsidR="001216E4">
        <w:fldChar w:fldCharType="separate"/>
      </w:r>
      <w:r w:rsidR="00691C7D">
        <w:t xml:space="preserve">Рисунок </w:t>
      </w:r>
      <w:r w:rsidR="00691C7D">
        <w:rPr>
          <w:noProof/>
        </w:rPr>
        <w:t>47</w:t>
      </w:r>
      <w:r w:rsidR="001216E4">
        <w:fldChar w:fldCharType="end"/>
      </w:r>
      <w:r>
        <w:t>)</w:t>
      </w:r>
      <w:r w:rsidRPr="00B063EB">
        <w:t>.</w:t>
      </w:r>
    </w:p>
    <w:p w14:paraId="712FBC59" w14:textId="77777777" w:rsidR="00515630" w:rsidRDefault="00515630" w:rsidP="00515630">
      <w:pPr>
        <w:keepNext/>
        <w:spacing w:after="0"/>
        <w:ind w:firstLine="0"/>
        <w:jc w:val="center"/>
      </w:pPr>
      <w:r w:rsidRPr="00B063EB">
        <w:rPr>
          <w:noProof/>
          <w:lang w:eastAsia="ru-RU"/>
        </w:rPr>
        <w:drawing>
          <wp:inline distT="0" distB="0" distL="0" distR="0" wp14:anchorId="5F59431D" wp14:editId="7E70AAF0">
            <wp:extent cx="5204460" cy="1256748"/>
            <wp:effectExtent l="0" t="0" r="0" b="63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лектронная подпись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47" cy="1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94F9" w14:textId="64C9CA43" w:rsidR="00515630" w:rsidRPr="00B063EB" w:rsidRDefault="00515630" w:rsidP="00515630">
      <w:pPr>
        <w:pStyle w:val="af1"/>
      </w:pPr>
      <w:bookmarkStart w:id="103" w:name="_Ref299195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47</w:t>
      </w:r>
      <w:r>
        <w:fldChar w:fldCharType="end"/>
      </w:r>
      <w:bookmarkEnd w:id="103"/>
      <w:r w:rsidRPr="00B063EB">
        <w:t>– Окно выбора и подтверждение электронной подписи</w:t>
      </w:r>
    </w:p>
    <w:p w14:paraId="3AB4EB00" w14:textId="11226934" w:rsidR="00515630" w:rsidRPr="00B063EB" w:rsidRDefault="00515630" w:rsidP="00515630">
      <w:pPr>
        <w:spacing w:after="0"/>
        <w:ind w:firstLine="709"/>
      </w:pPr>
      <w:r w:rsidRPr="00B063EB">
        <w:t xml:space="preserve">После подписания отчета ЭЦП «Статус отчета» будет изменен на «Отправлена» </w:t>
      </w:r>
      <w:r>
        <w:t>(</w:t>
      </w:r>
      <w:r w:rsidR="001216E4">
        <w:fldChar w:fldCharType="begin"/>
      </w:r>
      <w:r w:rsidR="001216E4">
        <w:instrText xml:space="preserve"> REF _Ref29919575 \h </w:instrText>
      </w:r>
      <w:r w:rsidR="001216E4">
        <w:fldChar w:fldCharType="separate"/>
      </w:r>
      <w:r w:rsidR="001216E4">
        <w:t xml:space="preserve">Рисунок </w:t>
      </w:r>
      <w:r w:rsidR="001216E4">
        <w:rPr>
          <w:noProof/>
        </w:rPr>
        <w:t>48</w:t>
      </w:r>
      <w:r w:rsidR="001216E4">
        <w:fldChar w:fldCharType="end"/>
      </w:r>
      <w:r>
        <w:fldChar w:fldCharType="begin"/>
      </w:r>
      <w:r>
        <w:instrText xml:space="preserve"> REF _Ref29919317 \h </w:instrText>
      </w:r>
      <w:r>
        <w:fldChar w:fldCharType="end"/>
      </w:r>
      <w:r>
        <w:fldChar w:fldCharType="begin"/>
      </w:r>
      <w:r>
        <w:instrText xml:space="preserve"> REF _Ref29917776 \h </w:instrText>
      </w:r>
      <w:r>
        <w:fldChar w:fldCharType="end"/>
      </w:r>
      <w:r>
        <w:t>)</w:t>
      </w:r>
      <w:r w:rsidRPr="00B063EB">
        <w:t>.</w:t>
      </w:r>
    </w:p>
    <w:p w14:paraId="49A830F9" w14:textId="77777777" w:rsidR="00515630" w:rsidRDefault="00515630" w:rsidP="00515630">
      <w:pPr>
        <w:pStyle w:val="af3"/>
        <w:keepNext/>
        <w:spacing w:after="0"/>
        <w:ind w:firstLine="0"/>
      </w:pPr>
      <w:r w:rsidRPr="00B063EB">
        <w:lastRenderedPageBreak/>
        <w:drawing>
          <wp:inline distT="0" distB="0" distL="0" distR="0" wp14:anchorId="435ABF9C" wp14:editId="0B75986B">
            <wp:extent cx="5265420" cy="181157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1088" cy="18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8F5B" w14:textId="702AB87E" w:rsidR="00515630" w:rsidRPr="00B063EB" w:rsidRDefault="00515630" w:rsidP="00515630">
      <w:pPr>
        <w:pStyle w:val="af1"/>
      </w:pPr>
      <w:bookmarkStart w:id="104" w:name="_Ref2991957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25BF1">
        <w:rPr>
          <w:noProof/>
        </w:rPr>
        <w:t>48</w:t>
      </w:r>
      <w:r>
        <w:fldChar w:fldCharType="end"/>
      </w:r>
      <w:bookmarkEnd w:id="104"/>
      <w:r w:rsidR="001216E4">
        <w:t xml:space="preserve"> </w:t>
      </w:r>
      <w:r w:rsidRPr="00B063EB">
        <w:t>– Поле просмотра статуса отчета</w:t>
      </w:r>
    </w:p>
    <w:p w14:paraId="3D677A2A" w14:textId="7A2DAFEC" w:rsidR="00515630" w:rsidRPr="00D13FBB" w:rsidRDefault="00515630" w:rsidP="00515630">
      <w:pPr>
        <w:pStyle w:val="a6"/>
        <w:numPr>
          <w:ilvl w:val="0"/>
          <w:numId w:val="42"/>
        </w:numPr>
        <w:spacing w:after="0"/>
        <w:ind w:left="0" w:firstLine="709"/>
      </w:pPr>
      <w:r>
        <w:t xml:space="preserve">В случае отсутствия ЭЦП, на этапе </w:t>
      </w:r>
      <w:r w:rsidRPr="008E5A1F">
        <w:t>выбора варианта подачи заявки</w:t>
      </w:r>
      <w:r>
        <w:t xml:space="preserve"> (</w:t>
      </w:r>
      <w:r w:rsidR="001216E4">
        <w:fldChar w:fldCharType="begin"/>
      </w:r>
      <w:r w:rsidR="001216E4">
        <w:instrText xml:space="preserve"> REF _Ref29919518 \h </w:instrText>
      </w:r>
      <w:r w:rsidR="001216E4">
        <w:fldChar w:fldCharType="separate"/>
      </w:r>
      <w:r w:rsidR="001216E4">
        <w:t xml:space="preserve">Рисунок </w:t>
      </w:r>
      <w:r w:rsidR="001216E4">
        <w:rPr>
          <w:noProof/>
        </w:rPr>
        <w:t>46</w:t>
      </w:r>
      <w:r w:rsidR="001216E4">
        <w:fldChar w:fldCharType="end"/>
      </w:r>
      <w:r>
        <w:t>)</w:t>
      </w:r>
      <w:r w:rsidRPr="008E5A1F">
        <w:t xml:space="preserve">, </w:t>
      </w:r>
      <w:r>
        <w:t xml:space="preserve">нажмите кнопку «В бумажном виде». Откроется страница с сформированным отчетом, который при необходимости можно будет распечатать. Статус отчета изменится на «Отправлена» </w:t>
      </w:r>
      <w:r w:rsidR="00CB2D57">
        <w:t>(</w:t>
      </w:r>
      <w:r w:rsidR="00CB2D57">
        <w:fldChar w:fldCharType="begin"/>
      </w:r>
      <w:r w:rsidR="00CB2D57">
        <w:instrText xml:space="preserve"> REF _Ref29919575 \h </w:instrText>
      </w:r>
      <w:r w:rsidR="00CB2D57">
        <w:fldChar w:fldCharType="separate"/>
      </w:r>
      <w:r w:rsidR="00CB2D57">
        <w:t xml:space="preserve">Рисунок </w:t>
      </w:r>
      <w:r w:rsidR="00CB2D57">
        <w:rPr>
          <w:noProof/>
        </w:rPr>
        <w:t>48</w:t>
      </w:r>
      <w:r w:rsidR="00CB2D57">
        <w:fldChar w:fldCharType="end"/>
      </w:r>
      <w:r w:rsidR="00CB2D57">
        <w:fldChar w:fldCharType="begin"/>
      </w:r>
      <w:r w:rsidR="00CB2D57">
        <w:instrText xml:space="preserve"> REF _Ref29919317 \h </w:instrText>
      </w:r>
      <w:r w:rsidR="00CB2D57">
        <w:fldChar w:fldCharType="end"/>
      </w:r>
      <w:r w:rsidR="00CB2D57">
        <w:fldChar w:fldCharType="begin"/>
      </w:r>
      <w:r w:rsidR="00CB2D57">
        <w:instrText xml:space="preserve"> REF _Ref29917776 \h </w:instrText>
      </w:r>
      <w:r w:rsidR="00CB2D57">
        <w:fldChar w:fldCharType="end"/>
      </w:r>
      <w:r w:rsidR="00CB2D57">
        <w:t>)</w:t>
      </w:r>
      <w:r w:rsidR="00CB2D57" w:rsidRPr="00B063EB">
        <w:t>.</w:t>
      </w:r>
    </w:p>
    <w:p w14:paraId="588AA7A0" w14:textId="77777777" w:rsidR="00156805" w:rsidRPr="000D4348" w:rsidRDefault="00156805" w:rsidP="00156805">
      <w:pPr>
        <w:pStyle w:val="11"/>
        <w:spacing w:before="0"/>
        <w:ind w:firstLine="709"/>
      </w:pPr>
      <w:bookmarkStart w:id="105" w:name="_Toc29920754"/>
      <w:r w:rsidRPr="000D4348">
        <w:lastRenderedPageBreak/>
        <w:t>Что делать после отправки отчета?</w:t>
      </w:r>
      <w:bookmarkEnd w:id="105"/>
    </w:p>
    <w:p w14:paraId="5A4D7BBE" w14:textId="77777777" w:rsidR="00156805" w:rsidRPr="000D4348" w:rsidRDefault="00156805" w:rsidP="00156805">
      <w:pPr>
        <w:spacing w:after="0"/>
        <w:ind w:firstLine="709"/>
      </w:pPr>
      <w:r w:rsidRPr="000D4348">
        <w:t>После того, как вы отправите заявление, сотрудники ведомства начнут проверку данных по заявлению. Ответ о результатах проверки придет согласно установленным регламентам для предоставления услуги.</w:t>
      </w:r>
    </w:p>
    <w:p w14:paraId="699100F6" w14:textId="77777777" w:rsidR="00156805" w:rsidRPr="000D4348" w:rsidRDefault="00156805" w:rsidP="00156805">
      <w:pPr>
        <w:spacing w:after="0"/>
        <w:ind w:firstLine="709"/>
      </w:pPr>
      <w:r w:rsidRPr="000D4348">
        <w:t xml:space="preserve">Если сотрудники ведомства найдут ошибки, вас попросят их исправить и отправить отчет снова. </w:t>
      </w:r>
    </w:p>
    <w:p w14:paraId="7ADECE81" w14:textId="77777777" w:rsidR="00156805" w:rsidRPr="000D4348" w:rsidRDefault="00156805" w:rsidP="00156805">
      <w:pPr>
        <w:spacing w:after="0"/>
        <w:ind w:firstLine="709"/>
      </w:pPr>
      <w:r w:rsidRPr="000D4348">
        <w:t>Отслеживать информацию по изменению статуса отчета, можно в личном кабинете природопользователя.</w:t>
      </w:r>
    </w:p>
    <w:p w14:paraId="08B4F87D" w14:textId="26F93CBE" w:rsidR="00F84AF4" w:rsidRPr="00356678" w:rsidRDefault="00AA225B" w:rsidP="008D42AA">
      <w:pPr>
        <w:pStyle w:val="11"/>
        <w:spacing w:before="600" w:after="360"/>
      </w:pPr>
      <w:bookmarkStart w:id="106" w:name="_Toc29920755"/>
      <w:r>
        <w:lastRenderedPageBreak/>
        <w:t>Возможные ошибки</w:t>
      </w:r>
      <w:bookmarkEnd w:id="29"/>
      <w:r w:rsidR="00356678">
        <w:t xml:space="preserve"> пр</w:t>
      </w:r>
      <w:r w:rsidR="002F6DAE">
        <w:t>и работе с личным</w:t>
      </w:r>
      <w:r w:rsidR="00356678">
        <w:t xml:space="preserve"> кабинетом</w:t>
      </w:r>
      <w:bookmarkEnd w:id="106"/>
    </w:p>
    <w:p w14:paraId="6235CDEB" w14:textId="3F5BC76D" w:rsidR="00EA3498" w:rsidRDefault="00EA3498" w:rsidP="0026617A">
      <w:pPr>
        <w:pStyle w:val="2"/>
      </w:pPr>
      <w:bookmarkStart w:id="107" w:name="_Toc29920756"/>
      <w:r w:rsidRPr="00EA3498">
        <w:t xml:space="preserve">Не </w:t>
      </w:r>
      <w:r w:rsidR="00CF6527">
        <w:t>могу</w:t>
      </w:r>
      <w:r w:rsidRPr="00EA3498">
        <w:t xml:space="preserve"> войти в учетную запись</w:t>
      </w:r>
      <w:r w:rsidR="005E1B0B">
        <w:t xml:space="preserve"> с помощью логина и пароля</w:t>
      </w:r>
      <w:r w:rsidR="00A306DA">
        <w:t xml:space="preserve"> от ЛКП</w:t>
      </w:r>
      <w:bookmarkEnd w:id="107"/>
    </w:p>
    <w:p w14:paraId="6195452D" w14:textId="4F319F21" w:rsidR="00CF6527" w:rsidRPr="0026617A" w:rsidRDefault="00CF6527" w:rsidP="00CF6527">
      <w:pPr>
        <w:pStyle w:val="a6"/>
        <w:numPr>
          <w:ilvl w:val="0"/>
          <w:numId w:val="32"/>
        </w:numPr>
      </w:pPr>
      <w:r>
        <w:t xml:space="preserve">Убедитесь, что вы вводите логин и пароль от личного кабинета ПТК «Госконтроль», а не используете учетные данные от </w:t>
      </w:r>
      <w:r w:rsidR="00D0147E">
        <w:t>портала «</w:t>
      </w:r>
      <w:proofErr w:type="spellStart"/>
      <w:r>
        <w:t>Госуслуг</w:t>
      </w:r>
      <w:proofErr w:type="spellEnd"/>
      <w:r w:rsidR="00D0147E">
        <w:t>»</w:t>
      </w:r>
      <w:r>
        <w:t>.</w:t>
      </w:r>
    </w:p>
    <w:p w14:paraId="5B48FE7D" w14:textId="3724B586" w:rsidR="0026617A" w:rsidRDefault="0026617A" w:rsidP="00677EAC">
      <w:pPr>
        <w:pStyle w:val="a6"/>
        <w:numPr>
          <w:ilvl w:val="0"/>
          <w:numId w:val="32"/>
        </w:numPr>
      </w:pPr>
      <w:r>
        <w:t>Убедитесь, что режим C</w:t>
      </w:r>
      <w:r w:rsidR="002B00C3">
        <w:rPr>
          <w:lang w:val="en-US"/>
        </w:rPr>
        <w:t>aps</w:t>
      </w:r>
      <w:r w:rsidR="002B00C3" w:rsidRPr="002B00C3">
        <w:t xml:space="preserve"> </w:t>
      </w:r>
      <w:r>
        <w:t>L</w:t>
      </w:r>
      <w:proofErr w:type="spellStart"/>
      <w:r w:rsidR="002B00C3">
        <w:rPr>
          <w:lang w:val="en-US"/>
        </w:rPr>
        <w:t>ock</w:t>
      </w:r>
      <w:proofErr w:type="spellEnd"/>
      <w:r>
        <w:t xml:space="preserve"> отключен и адрес электронной почты</w:t>
      </w:r>
      <w:r w:rsidR="00677EAC">
        <w:t xml:space="preserve"> и логина</w:t>
      </w:r>
      <w:r>
        <w:t xml:space="preserve"> написан правильно. </w:t>
      </w:r>
    </w:p>
    <w:p w14:paraId="44E9238E" w14:textId="02A6241A" w:rsidR="0026617A" w:rsidRDefault="0026617A" w:rsidP="00677EAC">
      <w:pPr>
        <w:pStyle w:val="a6"/>
        <w:numPr>
          <w:ilvl w:val="0"/>
          <w:numId w:val="32"/>
        </w:numPr>
      </w:pPr>
      <w:r>
        <w:t>Попытайтесь войти в учетную запись в другом веб-браузере.</w:t>
      </w:r>
    </w:p>
    <w:p w14:paraId="5CEFF459" w14:textId="14452ED6" w:rsidR="00DF797D" w:rsidRDefault="00DF797D" w:rsidP="00DF797D">
      <w:pPr>
        <w:pStyle w:val="a6"/>
        <w:numPr>
          <w:ilvl w:val="0"/>
          <w:numId w:val="32"/>
        </w:numPr>
      </w:pPr>
      <w:r>
        <w:t>Нет соединения с интернетом. Это можно проверить, если зайти на другие сайты.</w:t>
      </w:r>
    </w:p>
    <w:p w14:paraId="7C7DE3C1" w14:textId="505D0E12" w:rsidR="00DF797D" w:rsidRDefault="0036417C" w:rsidP="00DF797D">
      <w:pPr>
        <w:pStyle w:val="a6"/>
        <w:numPr>
          <w:ilvl w:val="0"/>
          <w:numId w:val="32"/>
        </w:numPr>
      </w:pPr>
      <w:r>
        <w:t>Н</w:t>
      </w:r>
      <w:r w:rsidR="00DF797D">
        <w:t>а сайте проводятся технические работы, о чем пользователя уведомляют уже при открытии портала. В этом случае нужно просто дождаться оконча</w:t>
      </w:r>
      <w:r>
        <w:t>ния работ.</w:t>
      </w:r>
    </w:p>
    <w:p w14:paraId="7B3488D3" w14:textId="3931C1C6" w:rsidR="00A306DA" w:rsidRDefault="00A306DA" w:rsidP="00A306DA">
      <w:pPr>
        <w:pStyle w:val="2"/>
      </w:pPr>
      <w:bookmarkStart w:id="108" w:name="_Toc29920757"/>
      <w:r w:rsidRPr="00EA3498">
        <w:t xml:space="preserve">Не </w:t>
      </w:r>
      <w:r>
        <w:t>могу</w:t>
      </w:r>
      <w:r w:rsidRPr="00EA3498">
        <w:t xml:space="preserve"> войти в учетную запись</w:t>
      </w:r>
      <w:r>
        <w:t xml:space="preserve"> с помощью ЕСИА</w:t>
      </w:r>
      <w:bookmarkEnd w:id="108"/>
    </w:p>
    <w:p w14:paraId="29633325" w14:textId="77777777" w:rsidR="00032851" w:rsidRDefault="00032851" w:rsidP="00032851">
      <w:r>
        <w:t xml:space="preserve">Если при авторизации на портале </w:t>
      </w:r>
      <w:proofErr w:type="spellStart"/>
      <w:r>
        <w:t>госуслуг</w:t>
      </w:r>
      <w:proofErr w:type="spellEnd"/>
      <w:r>
        <w:t xml:space="preserve"> вы видите сообщение «Введено неверное имя пользователя или пароль», необходимо выполнить следующие действия:</w:t>
      </w:r>
    </w:p>
    <w:p w14:paraId="70494620" w14:textId="5AD6BEA1" w:rsidR="00032851" w:rsidRDefault="00032851" w:rsidP="0066567D">
      <w:pPr>
        <w:pStyle w:val="a6"/>
        <w:numPr>
          <w:ilvl w:val="0"/>
          <w:numId w:val="39"/>
        </w:numPr>
      </w:pPr>
      <w:r>
        <w:t xml:space="preserve">Проверить корректность вводимых данных – </w:t>
      </w:r>
      <w:proofErr w:type="gramStart"/>
      <w:r>
        <w:t>без тире</w:t>
      </w:r>
      <w:proofErr w:type="gramEnd"/>
      <w:r>
        <w:t xml:space="preserve"> и пробела, язык ввода, клавишу «</w:t>
      </w:r>
      <w:proofErr w:type="spellStart"/>
      <w:r>
        <w:t>Caps</w:t>
      </w:r>
      <w:proofErr w:type="spellEnd"/>
      <w:r>
        <w:t xml:space="preserve"> </w:t>
      </w:r>
      <w:proofErr w:type="spellStart"/>
      <w:r>
        <w:t>Lock</w:t>
      </w:r>
      <w:proofErr w:type="spellEnd"/>
      <w:r>
        <w:t>»</w:t>
      </w:r>
      <w:r w:rsidR="0066567D">
        <w:t>.</w:t>
      </w:r>
    </w:p>
    <w:p w14:paraId="4614248C" w14:textId="25AE637C" w:rsidR="00032851" w:rsidRDefault="00032851" w:rsidP="0066567D">
      <w:pPr>
        <w:pStyle w:val="a6"/>
        <w:numPr>
          <w:ilvl w:val="0"/>
          <w:numId w:val="39"/>
        </w:numPr>
      </w:pPr>
      <w:r>
        <w:t>Воспольз</w:t>
      </w:r>
      <w:r w:rsidR="00944EE9">
        <w:t>уйтесь</w:t>
      </w:r>
      <w:r>
        <w:t xml:space="preserve"> функцией восстановления пароля.</w:t>
      </w:r>
    </w:p>
    <w:p w14:paraId="5353D828" w14:textId="5D4EAFA4" w:rsidR="0066567D" w:rsidRDefault="00032851" w:rsidP="0066567D">
      <w:pPr>
        <w:pStyle w:val="a6"/>
        <w:numPr>
          <w:ilvl w:val="0"/>
          <w:numId w:val="39"/>
        </w:numPr>
      </w:pPr>
      <w:r>
        <w:t>Если указанные способы не помогают, обратитесь в Службу поддержки</w:t>
      </w:r>
      <w:r w:rsidR="0066567D">
        <w:t xml:space="preserve"> портала</w:t>
      </w:r>
      <w:r w:rsidR="00944EE9">
        <w:t xml:space="preserve"> ЕСИА</w:t>
      </w:r>
      <w:r>
        <w:t>.</w:t>
      </w:r>
    </w:p>
    <w:p w14:paraId="3EE3AE39" w14:textId="2C0B4EFA" w:rsidR="000B72C7" w:rsidRDefault="000B72C7" w:rsidP="000B72C7">
      <w:pPr>
        <w:pStyle w:val="2"/>
      </w:pPr>
      <w:bookmarkStart w:id="109" w:name="_Toc29920758"/>
      <w:r>
        <w:lastRenderedPageBreak/>
        <w:t xml:space="preserve">Как </w:t>
      </w:r>
      <w:r w:rsidR="00EE42CE">
        <w:t xml:space="preserve">сдать отчеты за несколько </w:t>
      </w:r>
      <w:r w:rsidR="00D72A9B">
        <w:t>организаций</w:t>
      </w:r>
      <w:r w:rsidR="005F7E6D">
        <w:t>?</w:t>
      </w:r>
      <w:bookmarkEnd w:id="109"/>
    </w:p>
    <w:p w14:paraId="0015DDD5" w14:textId="3F054C80" w:rsidR="00EE42CE" w:rsidRPr="00EE42CE" w:rsidRDefault="00EE42CE" w:rsidP="00EE42CE">
      <w:r>
        <w:t xml:space="preserve">Если сотрудник предприятия </w:t>
      </w:r>
      <w:r w:rsidR="00DB5C35">
        <w:t>планирует сдавать</w:t>
      </w:r>
      <w:r>
        <w:t xml:space="preserve"> отчетность за несколько </w:t>
      </w:r>
      <w:r w:rsidR="00D72A9B">
        <w:t xml:space="preserve">организаций, то ему </w:t>
      </w:r>
      <w:r>
        <w:t>необходима рег</w:t>
      </w:r>
      <w:r w:rsidR="00D72A9B">
        <w:t>истрация в ЛКП от каждой организации</w:t>
      </w:r>
      <w:r>
        <w:t xml:space="preserve"> отдельно.</w:t>
      </w:r>
    </w:p>
    <w:sectPr w:rsidR="00EE42CE" w:rsidRPr="00EE4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UI 2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35DD8"/>
    <w:multiLevelType w:val="hybridMultilevel"/>
    <w:tmpl w:val="C17C5974"/>
    <w:lvl w:ilvl="0" w:tplc="EF2E6198">
      <w:numFmt w:val="bullet"/>
      <w:pStyle w:val="1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9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F3283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69C4D3B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9BD40DE"/>
    <w:multiLevelType w:val="multilevel"/>
    <w:tmpl w:val="7BC80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D365D0"/>
    <w:multiLevelType w:val="hybridMultilevel"/>
    <w:tmpl w:val="78F26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66266"/>
    <w:multiLevelType w:val="hybridMultilevel"/>
    <w:tmpl w:val="9866F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87961"/>
    <w:multiLevelType w:val="hybridMultilevel"/>
    <w:tmpl w:val="98C64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A6FA3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8" w15:restartNumberingAfterBreak="0">
    <w:nsid w:val="17BB1490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9" w15:restartNumberingAfterBreak="0">
    <w:nsid w:val="1E63041B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10" w15:restartNumberingAfterBreak="0">
    <w:nsid w:val="243A0927"/>
    <w:multiLevelType w:val="hybridMultilevel"/>
    <w:tmpl w:val="0E86697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49772DA"/>
    <w:multiLevelType w:val="multilevel"/>
    <w:tmpl w:val="2E42F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2" w15:restartNumberingAfterBreak="0">
    <w:nsid w:val="25794711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6984300"/>
    <w:multiLevelType w:val="hybridMultilevel"/>
    <w:tmpl w:val="0E86697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80D3125"/>
    <w:multiLevelType w:val="hybridMultilevel"/>
    <w:tmpl w:val="98C64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657465"/>
    <w:multiLevelType w:val="hybridMultilevel"/>
    <w:tmpl w:val="9866F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91F3D"/>
    <w:multiLevelType w:val="hybridMultilevel"/>
    <w:tmpl w:val="9EE67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D4B90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3964737E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3A1202A3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20" w15:restartNumberingAfterBreak="0">
    <w:nsid w:val="3EA02E03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D25B2"/>
    <w:multiLevelType w:val="hybridMultilevel"/>
    <w:tmpl w:val="13FC0A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6241570"/>
    <w:multiLevelType w:val="multilevel"/>
    <w:tmpl w:val="17BE250E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464F7574"/>
    <w:multiLevelType w:val="hybridMultilevel"/>
    <w:tmpl w:val="7430C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933565"/>
    <w:multiLevelType w:val="hybridMultilevel"/>
    <w:tmpl w:val="46B63A8E"/>
    <w:lvl w:ilvl="0" w:tplc="EB84E4FC">
      <w:start w:val="1"/>
      <w:numFmt w:val="bullet"/>
      <w:pStyle w:val="10"/>
      <w:lvlText w:val=""/>
      <w:lvlJc w:val="left"/>
      <w:pPr>
        <w:ind w:left="1134" w:hanging="39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25" w15:restartNumberingAfterBreak="0">
    <w:nsid w:val="489F4EF0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20783"/>
    <w:multiLevelType w:val="hybridMultilevel"/>
    <w:tmpl w:val="13FC0A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4AF71B47"/>
    <w:multiLevelType w:val="hybridMultilevel"/>
    <w:tmpl w:val="5734DD0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4B3502EE"/>
    <w:multiLevelType w:val="hybridMultilevel"/>
    <w:tmpl w:val="0E86697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4B692FF6"/>
    <w:multiLevelType w:val="hybridMultilevel"/>
    <w:tmpl w:val="33F4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CE3B66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31" w15:restartNumberingAfterBreak="0">
    <w:nsid w:val="523D44DE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1B7AAB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BE19A2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5B2A223C"/>
    <w:multiLevelType w:val="multilevel"/>
    <w:tmpl w:val="18F021B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68" w:hanging="1800"/>
      </w:pPr>
      <w:rPr>
        <w:rFonts w:hint="default"/>
      </w:rPr>
    </w:lvl>
  </w:abstractNum>
  <w:abstractNum w:abstractNumId="35" w15:restartNumberingAfterBreak="0">
    <w:nsid w:val="5DD7552F"/>
    <w:multiLevelType w:val="multilevel"/>
    <w:tmpl w:val="608E8A3C"/>
    <w:lvl w:ilvl="0">
      <w:start w:val="5"/>
      <w:numFmt w:val="decimal"/>
      <w:lvlText w:val="%1"/>
      <w:lvlJc w:val="left"/>
      <w:pPr>
        <w:ind w:left="360" w:hanging="360"/>
      </w:pPr>
      <w:rPr>
        <w:rFonts w:ascii="GOST UI 2" w:hAnsi="GOST UI 2" w:cstheme="minorBidi" w:hint="default"/>
        <w:b/>
        <w:color w:val="3B4256"/>
        <w:sz w:val="27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GOST UI 2" w:hAnsi="GOST UI 2" w:cstheme="minorBidi" w:hint="default"/>
        <w:b/>
        <w:color w:val="3B4256"/>
        <w:sz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GOST UI 2" w:hAnsi="GOST UI 2" w:cstheme="minorBidi" w:hint="default"/>
        <w:b/>
        <w:color w:val="3B4256"/>
        <w:sz w:val="27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GOST UI 2" w:hAnsi="GOST UI 2" w:cstheme="minorBidi" w:hint="default"/>
        <w:b/>
        <w:color w:val="3B4256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GOST UI 2" w:hAnsi="GOST UI 2" w:cstheme="minorBidi" w:hint="default"/>
        <w:b/>
        <w:color w:val="3B4256"/>
        <w:sz w:val="27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GOST UI 2" w:hAnsi="GOST UI 2" w:cstheme="minorBidi" w:hint="default"/>
        <w:b/>
        <w:color w:val="3B4256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GOST UI 2" w:hAnsi="GOST UI 2" w:cstheme="minorBidi" w:hint="default"/>
        <w:b/>
        <w:color w:val="3B4256"/>
        <w:sz w:val="2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GOST UI 2" w:hAnsi="GOST UI 2" w:cstheme="minorBidi" w:hint="default"/>
        <w:b/>
        <w:color w:val="3B4256"/>
        <w:sz w:val="27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GOST UI 2" w:hAnsi="GOST UI 2" w:cstheme="minorBidi" w:hint="default"/>
        <w:b/>
        <w:color w:val="3B4256"/>
        <w:sz w:val="27"/>
      </w:rPr>
    </w:lvl>
  </w:abstractNum>
  <w:abstractNum w:abstractNumId="36" w15:restartNumberingAfterBreak="0">
    <w:nsid w:val="63905640"/>
    <w:multiLevelType w:val="hybridMultilevel"/>
    <w:tmpl w:val="0E86697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649E3B18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194BE2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39" w15:restartNumberingAfterBreak="0">
    <w:nsid w:val="65EA7FA6"/>
    <w:multiLevelType w:val="multilevel"/>
    <w:tmpl w:val="D2D02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4" w:hanging="1800"/>
      </w:pPr>
      <w:rPr>
        <w:rFonts w:hint="default"/>
      </w:rPr>
    </w:lvl>
  </w:abstractNum>
  <w:abstractNum w:abstractNumId="40" w15:restartNumberingAfterBreak="0">
    <w:nsid w:val="75882524"/>
    <w:multiLevelType w:val="hybridMultilevel"/>
    <w:tmpl w:val="D3E6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55481"/>
    <w:multiLevelType w:val="hybridMultilevel"/>
    <w:tmpl w:val="2682A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77C64AEF"/>
    <w:multiLevelType w:val="multilevel"/>
    <w:tmpl w:val="DA9079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9"/>
  </w:num>
  <w:num w:numId="2">
    <w:abstractNumId w:val="38"/>
  </w:num>
  <w:num w:numId="3">
    <w:abstractNumId w:val="22"/>
  </w:num>
  <w:num w:numId="4">
    <w:abstractNumId w:val="39"/>
  </w:num>
  <w:num w:numId="5">
    <w:abstractNumId w:val="9"/>
  </w:num>
  <w:num w:numId="6">
    <w:abstractNumId w:val="30"/>
  </w:num>
  <w:num w:numId="7">
    <w:abstractNumId w:val="7"/>
  </w:num>
  <w:num w:numId="8">
    <w:abstractNumId w:val="8"/>
  </w:num>
  <w:num w:numId="9">
    <w:abstractNumId w:val="11"/>
  </w:num>
  <w:num w:numId="10">
    <w:abstractNumId w:val="35"/>
  </w:num>
  <w:num w:numId="11">
    <w:abstractNumId w:val="34"/>
  </w:num>
  <w:num w:numId="12">
    <w:abstractNumId w:val="3"/>
  </w:num>
  <w:num w:numId="13">
    <w:abstractNumId w:val="4"/>
  </w:num>
  <w:num w:numId="14">
    <w:abstractNumId w:val="16"/>
  </w:num>
  <w:num w:numId="15">
    <w:abstractNumId w:val="29"/>
  </w:num>
  <w:num w:numId="16">
    <w:abstractNumId w:val="23"/>
  </w:num>
  <w:num w:numId="17">
    <w:abstractNumId w:val="20"/>
  </w:num>
  <w:num w:numId="18">
    <w:abstractNumId w:val="6"/>
  </w:num>
  <w:num w:numId="19">
    <w:abstractNumId w:val="40"/>
  </w:num>
  <w:num w:numId="20">
    <w:abstractNumId w:val="32"/>
  </w:num>
  <w:num w:numId="21">
    <w:abstractNumId w:val="15"/>
  </w:num>
  <w:num w:numId="22">
    <w:abstractNumId w:val="17"/>
  </w:num>
  <w:num w:numId="23">
    <w:abstractNumId w:val="1"/>
  </w:num>
  <w:num w:numId="24">
    <w:abstractNumId w:val="25"/>
  </w:num>
  <w:num w:numId="25">
    <w:abstractNumId w:val="41"/>
  </w:num>
  <w:num w:numId="26">
    <w:abstractNumId w:val="31"/>
  </w:num>
  <w:num w:numId="27">
    <w:abstractNumId w:val="28"/>
  </w:num>
  <w:num w:numId="28">
    <w:abstractNumId w:val="27"/>
  </w:num>
  <w:num w:numId="29">
    <w:abstractNumId w:val="24"/>
  </w:num>
  <w:num w:numId="30">
    <w:abstractNumId w:val="0"/>
  </w:num>
  <w:num w:numId="31">
    <w:abstractNumId w:val="26"/>
  </w:num>
  <w:num w:numId="32">
    <w:abstractNumId w:val="10"/>
  </w:num>
  <w:num w:numId="33">
    <w:abstractNumId w:val="42"/>
  </w:num>
  <w:num w:numId="34">
    <w:abstractNumId w:val="37"/>
  </w:num>
  <w:num w:numId="35">
    <w:abstractNumId w:val="21"/>
  </w:num>
  <w:num w:numId="36">
    <w:abstractNumId w:val="2"/>
  </w:num>
  <w:num w:numId="37">
    <w:abstractNumId w:val="33"/>
  </w:num>
  <w:num w:numId="38">
    <w:abstractNumId w:val="36"/>
  </w:num>
  <w:num w:numId="39">
    <w:abstractNumId w:val="13"/>
  </w:num>
  <w:num w:numId="40">
    <w:abstractNumId w:val="5"/>
  </w:num>
  <w:num w:numId="41">
    <w:abstractNumId w:val="12"/>
  </w:num>
  <w:num w:numId="42">
    <w:abstractNumId w:val="18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643"/>
    <w:rsid w:val="00002412"/>
    <w:rsid w:val="00011684"/>
    <w:rsid w:val="00014956"/>
    <w:rsid w:val="00030C79"/>
    <w:rsid w:val="000322FD"/>
    <w:rsid w:val="00032851"/>
    <w:rsid w:val="00047FB5"/>
    <w:rsid w:val="000576F9"/>
    <w:rsid w:val="00057AC6"/>
    <w:rsid w:val="000605F9"/>
    <w:rsid w:val="00081210"/>
    <w:rsid w:val="000831CE"/>
    <w:rsid w:val="000910E6"/>
    <w:rsid w:val="00096D7B"/>
    <w:rsid w:val="000A0F9B"/>
    <w:rsid w:val="000B161E"/>
    <w:rsid w:val="000B18C3"/>
    <w:rsid w:val="000B480E"/>
    <w:rsid w:val="000B72C7"/>
    <w:rsid w:val="000B771B"/>
    <w:rsid w:val="000C3716"/>
    <w:rsid w:val="000C48F1"/>
    <w:rsid w:val="000C55CA"/>
    <w:rsid w:val="000C78F3"/>
    <w:rsid w:val="000F0020"/>
    <w:rsid w:val="00105001"/>
    <w:rsid w:val="00112B18"/>
    <w:rsid w:val="00114495"/>
    <w:rsid w:val="00115E74"/>
    <w:rsid w:val="001216E4"/>
    <w:rsid w:val="00134C14"/>
    <w:rsid w:val="00137F24"/>
    <w:rsid w:val="00144E46"/>
    <w:rsid w:val="00146C06"/>
    <w:rsid w:val="00156805"/>
    <w:rsid w:val="00160492"/>
    <w:rsid w:val="001644AA"/>
    <w:rsid w:val="001732E5"/>
    <w:rsid w:val="001740D9"/>
    <w:rsid w:val="001773E2"/>
    <w:rsid w:val="001817DA"/>
    <w:rsid w:val="00182C10"/>
    <w:rsid w:val="0018393C"/>
    <w:rsid w:val="0019074B"/>
    <w:rsid w:val="001939CB"/>
    <w:rsid w:val="001B3A00"/>
    <w:rsid w:val="001D3313"/>
    <w:rsid w:val="001E0331"/>
    <w:rsid w:val="001E07DB"/>
    <w:rsid w:val="001E6D54"/>
    <w:rsid w:val="001F301A"/>
    <w:rsid w:val="001F5003"/>
    <w:rsid w:val="002035D7"/>
    <w:rsid w:val="002061DB"/>
    <w:rsid w:val="00206422"/>
    <w:rsid w:val="0021009A"/>
    <w:rsid w:val="00211640"/>
    <w:rsid w:val="002120C9"/>
    <w:rsid w:val="00233ECA"/>
    <w:rsid w:val="00240755"/>
    <w:rsid w:val="0024251C"/>
    <w:rsid w:val="00257CD5"/>
    <w:rsid w:val="002625DB"/>
    <w:rsid w:val="00264580"/>
    <w:rsid w:val="002647F7"/>
    <w:rsid w:val="0026550F"/>
    <w:rsid w:val="0026617A"/>
    <w:rsid w:val="00277B4B"/>
    <w:rsid w:val="002810BC"/>
    <w:rsid w:val="00282729"/>
    <w:rsid w:val="00284C62"/>
    <w:rsid w:val="002958E9"/>
    <w:rsid w:val="002978F1"/>
    <w:rsid w:val="002A736F"/>
    <w:rsid w:val="002B00C3"/>
    <w:rsid w:val="002B69F1"/>
    <w:rsid w:val="002C1806"/>
    <w:rsid w:val="002C34BE"/>
    <w:rsid w:val="002C669A"/>
    <w:rsid w:val="002D2E62"/>
    <w:rsid w:val="002D4764"/>
    <w:rsid w:val="002D47C1"/>
    <w:rsid w:val="002D51BC"/>
    <w:rsid w:val="002E503E"/>
    <w:rsid w:val="002F6DAE"/>
    <w:rsid w:val="00301B2C"/>
    <w:rsid w:val="00314FA5"/>
    <w:rsid w:val="00316B9D"/>
    <w:rsid w:val="00316DA7"/>
    <w:rsid w:val="003378E6"/>
    <w:rsid w:val="003400F2"/>
    <w:rsid w:val="00347E00"/>
    <w:rsid w:val="00351454"/>
    <w:rsid w:val="00353DDC"/>
    <w:rsid w:val="003540E1"/>
    <w:rsid w:val="00356678"/>
    <w:rsid w:val="00357550"/>
    <w:rsid w:val="0036417C"/>
    <w:rsid w:val="003708A8"/>
    <w:rsid w:val="00376545"/>
    <w:rsid w:val="00376CA3"/>
    <w:rsid w:val="00380F6C"/>
    <w:rsid w:val="0038527B"/>
    <w:rsid w:val="00385D28"/>
    <w:rsid w:val="003948AC"/>
    <w:rsid w:val="003A5485"/>
    <w:rsid w:val="003A6BA8"/>
    <w:rsid w:val="003B5E8A"/>
    <w:rsid w:val="003C3A61"/>
    <w:rsid w:val="003E20BF"/>
    <w:rsid w:val="003E260D"/>
    <w:rsid w:val="003E559E"/>
    <w:rsid w:val="003F2D50"/>
    <w:rsid w:val="003F5564"/>
    <w:rsid w:val="00401FBA"/>
    <w:rsid w:val="00402903"/>
    <w:rsid w:val="00402A4D"/>
    <w:rsid w:val="0040509F"/>
    <w:rsid w:val="00411541"/>
    <w:rsid w:val="00421017"/>
    <w:rsid w:val="004221EC"/>
    <w:rsid w:val="004245AA"/>
    <w:rsid w:val="00447528"/>
    <w:rsid w:val="00451F25"/>
    <w:rsid w:val="00456D08"/>
    <w:rsid w:val="004613DD"/>
    <w:rsid w:val="00465241"/>
    <w:rsid w:val="00482E0E"/>
    <w:rsid w:val="004839B9"/>
    <w:rsid w:val="00490817"/>
    <w:rsid w:val="00492933"/>
    <w:rsid w:val="004A38D7"/>
    <w:rsid w:val="004A4323"/>
    <w:rsid w:val="004B52E6"/>
    <w:rsid w:val="004B55EA"/>
    <w:rsid w:val="004B5643"/>
    <w:rsid w:val="004B7369"/>
    <w:rsid w:val="004E28A2"/>
    <w:rsid w:val="004E5979"/>
    <w:rsid w:val="004E759E"/>
    <w:rsid w:val="004F007F"/>
    <w:rsid w:val="00501003"/>
    <w:rsid w:val="00512EEC"/>
    <w:rsid w:val="00513834"/>
    <w:rsid w:val="00515630"/>
    <w:rsid w:val="00516E74"/>
    <w:rsid w:val="005241CA"/>
    <w:rsid w:val="005248A0"/>
    <w:rsid w:val="00533EEB"/>
    <w:rsid w:val="00536AB7"/>
    <w:rsid w:val="005437C3"/>
    <w:rsid w:val="005516E1"/>
    <w:rsid w:val="0055221F"/>
    <w:rsid w:val="00562A7D"/>
    <w:rsid w:val="005703EB"/>
    <w:rsid w:val="00587444"/>
    <w:rsid w:val="005962EB"/>
    <w:rsid w:val="00597133"/>
    <w:rsid w:val="00597323"/>
    <w:rsid w:val="005A02CC"/>
    <w:rsid w:val="005A04E4"/>
    <w:rsid w:val="005A4EEC"/>
    <w:rsid w:val="005E1B0B"/>
    <w:rsid w:val="005E1CAB"/>
    <w:rsid w:val="005E27F1"/>
    <w:rsid w:val="005F3458"/>
    <w:rsid w:val="005F4F37"/>
    <w:rsid w:val="005F7E6D"/>
    <w:rsid w:val="0061072D"/>
    <w:rsid w:val="00612186"/>
    <w:rsid w:val="00621B10"/>
    <w:rsid w:val="00634367"/>
    <w:rsid w:val="00651475"/>
    <w:rsid w:val="0066567D"/>
    <w:rsid w:val="00674F23"/>
    <w:rsid w:val="00677EAC"/>
    <w:rsid w:val="00691C7D"/>
    <w:rsid w:val="00691DF0"/>
    <w:rsid w:val="0069370A"/>
    <w:rsid w:val="006A64F2"/>
    <w:rsid w:val="006C5AFB"/>
    <w:rsid w:val="006C5C34"/>
    <w:rsid w:val="006D01B3"/>
    <w:rsid w:val="006D1C43"/>
    <w:rsid w:val="006D7F94"/>
    <w:rsid w:val="0070166B"/>
    <w:rsid w:val="007042E4"/>
    <w:rsid w:val="00707EF8"/>
    <w:rsid w:val="00711C6C"/>
    <w:rsid w:val="007125CA"/>
    <w:rsid w:val="007143CD"/>
    <w:rsid w:val="00715785"/>
    <w:rsid w:val="007237F8"/>
    <w:rsid w:val="00733447"/>
    <w:rsid w:val="00736FFB"/>
    <w:rsid w:val="0074204A"/>
    <w:rsid w:val="00750D58"/>
    <w:rsid w:val="0075250D"/>
    <w:rsid w:val="00752FE5"/>
    <w:rsid w:val="0075671D"/>
    <w:rsid w:val="0076054E"/>
    <w:rsid w:val="00770DC0"/>
    <w:rsid w:val="00784C35"/>
    <w:rsid w:val="007B12E7"/>
    <w:rsid w:val="007B4973"/>
    <w:rsid w:val="007B525F"/>
    <w:rsid w:val="007C7D2B"/>
    <w:rsid w:val="007D1B72"/>
    <w:rsid w:val="007D48F3"/>
    <w:rsid w:val="007D7739"/>
    <w:rsid w:val="007E1C17"/>
    <w:rsid w:val="007E4076"/>
    <w:rsid w:val="007E4486"/>
    <w:rsid w:val="007F7797"/>
    <w:rsid w:val="00805546"/>
    <w:rsid w:val="00826A54"/>
    <w:rsid w:val="00827DC2"/>
    <w:rsid w:val="00833906"/>
    <w:rsid w:val="00837BE2"/>
    <w:rsid w:val="00840EB1"/>
    <w:rsid w:val="00841496"/>
    <w:rsid w:val="008415F5"/>
    <w:rsid w:val="00841A34"/>
    <w:rsid w:val="00853C68"/>
    <w:rsid w:val="00854471"/>
    <w:rsid w:val="008568A3"/>
    <w:rsid w:val="00864839"/>
    <w:rsid w:val="00865D1A"/>
    <w:rsid w:val="00881DD1"/>
    <w:rsid w:val="008A2B26"/>
    <w:rsid w:val="008A476E"/>
    <w:rsid w:val="008B2B54"/>
    <w:rsid w:val="008B5EFD"/>
    <w:rsid w:val="008C4CB6"/>
    <w:rsid w:val="008C4F7C"/>
    <w:rsid w:val="008D1033"/>
    <w:rsid w:val="008D42AA"/>
    <w:rsid w:val="008E4960"/>
    <w:rsid w:val="008E642D"/>
    <w:rsid w:val="00901F93"/>
    <w:rsid w:val="0091645A"/>
    <w:rsid w:val="009232D2"/>
    <w:rsid w:val="0092599C"/>
    <w:rsid w:val="00944EE9"/>
    <w:rsid w:val="00953CCF"/>
    <w:rsid w:val="009540BE"/>
    <w:rsid w:val="009613C1"/>
    <w:rsid w:val="009705B5"/>
    <w:rsid w:val="00972894"/>
    <w:rsid w:val="00972A3D"/>
    <w:rsid w:val="00983EB1"/>
    <w:rsid w:val="00987979"/>
    <w:rsid w:val="00991726"/>
    <w:rsid w:val="009B5C46"/>
    <w:rsid w:val="009C3B3D"/>
    <w:rsid w:val="009F280F"/>
    <w:rsid w:val="00A03D43"/>
    <w:rsid w:val="00A11BA6"/>
    <w:rsid w:val="00A13C8B"/>
    <w:rsid w:val="00A1573C"/>
    <w:rsid w:val="00A16905"/>
    <w:rsid w:val="00A17DAE"/>
    <w:rsid w:val="00A21233"/>
    <w:rsid w:val="00A23741"/>
    <w:rsid w:val="00A25692"/>
    <w:rsid w:val="00A25D4A"/>
    <w:rsid w:val="00A306DA"/>
    <w:rsid w:val="00A309E7"/>
    <w:rsid w:val="00A45A9C"/>
    <w:rsid w:val="00A5361A"/>
    <w:rsid w:val="00A619FC"/>
    <w:rsid w:val="00A676E2"/>
    <w:rsid w:val="00A82D2D"/>
    <w:rsid w:val="00A8344B"/>
    <w:rsid w:val="00A9192F"/>
    <w:rsid w:val="00A92CCB"/>
    <w:rsid w:val="00A95C5C"/>
    <w:rsid w:val="00AA225B"/>
    <w:rsid w:val="00AA5181"/>
    <w:rsid w:val="00AA5C74"/>
    <w:rsid w:val="00AB046D"/>
    <w:rsid w:val="00AB0B6F"/>
    <w:rsid w:val="00AB5B6C"/>
    <w:rsid w:val="00AD2417"/>
    <w:rsid w:val="00AD2F5B"/>
    <w:rsid w:val="00AD30B4"/>
    <w:rsid w:val="00AD5151"/>
    <w:rsid w:val="00AE7E94"/>
    <w:rsid w:val="00B04FE4"/>
    <w:rsid w:val="00B11A82"/>
    <w:rsid w:val="00B15485"/>
    <w:rsid w:val="00B16427"/>
    <w:rsid w:val="00B20E83"/>
    <w:rsid w:val="00B25BF1"/>
    <w:rsid w:val="00B26371"/>
    <w:rsid w:val="00B349F3"/>
    <w:rsid w:val="00B36855"/>
    <w:rsid w:val="00B414E6"/>
    <w:rsid w:val="00B44824"/>
    <w:rsid w:val="00B5450A"/>
    <w:rsid w:val="00B56B24"/>
    <w:rsid w:val="00B60661"/>
    <w:rsid w:val="00B608CE"/>
    <w:rsid w:val="00B64909"/>
    <w:rsid w:val="00B82AF7"/>
    <w:rsid w:val="00B83F40"/>
    <w:rsid w:val="00B90C96"/>
    <w:rsid w:val="00B91B61"/>
    <w:rsid w:val="00BC2A56"/>
    <w:rsid w:val="00BD0B1F"/>
    <w:rsid w:val="00BD563E"/>
    <w:rsid w:val="00BE3064"/>
    <w:rsid w:val="00BF4E2F"/>
    <w:rsid w:val="00BF6D3F"/>
    <w:rsid w:val="00C16431"/>
    <w:rsid w:val="00C23A66"/>
    <w:rsid w:val="00C25716"/>
    <w:rsid w:val="00C310F6"/>
    <w:rsid w:val="00C3184C"/>
    <w:rsid w:val="00C35A7A"/>
    <w:rsid w:val="00C375C5"/>
    <w:rsid w:val="00C451F7"/>
    <w:rsid w:val="00C46A07"/>
    <w:rsid w:val="00C50828"/>
    <w:rsid w:val="00C510FD"/>
    <w:rsid w:val="00C51AC6"/>
    <w:rsid w:val="00C5340A"/>
    <w:rsid w:val="00C542CE"/>
    <w:rsid w:val="00C61226"/>
    <w:rsid w:val="00C6610C"/>
    <w:rsid w:val="00C869B8"/>
    <w:rsid w:val="00C9510F"/>
    <w:rsid w:val="00C967D2"/>
    <w:rsid w:val="00CA010E"/>
    <w:rsid w:val="00CA3229"/>
    <w:rsid w:val="00CA45E8"/>
    <w:rsid w:val="00CB2D57"/>
    <w:rsid w:val="00CC356A"/>
    <w:rsid w:val="00CC3C9B"/>
    <w:rsid w:val="00CE1BBC"/>
    <w:rsid w:val="00CF6527"/>
    <w:rsid w:val="00D00B51"/>
    <w:rsid w:val="00D0147E"/>
    <w:rsid w:val="00D107D5"/>
    <w:rsid w:val="00D112F8"/>
    <w:rsid w:val="00D13FBB"/>
    <w:rsid w:val="00D21DCF"/>
    <w:rsid w:val="00D2265F"/>
    <w:rsid w:val="00D23ADB"/>
    <w:rsid w:val="00D26CF9"/>
    <w:rsid w:val="00D27F66"/>
    <w:rsid w:val="00D32596"/>
    <w:rsid w:val="00D5249B"/>
    <w:rsid w:val="00D52FEE"/>
    <w:rsid w:val="00D53960"/>
    <w:rsid w:val="00D63437"/>
    <w:rsid w:val="00D65B54"/>
    <w:rsid w:val="00D72A9B"/>
    <w:rsid w:val="00D76394"/>
    <w:rsid w:val="00D81C8D"/>
    <w:rsid w:val="00D83ACD"/>
    <w:rsid w:val="00D860D5"/>
    <w:rsid w:val="00D91ABD"/>
    <w:rsid w:val="00DB2288"/>
    <w:rsid w:val="00DB2814"/>
    <w:rsid w:val="00DB5C35"/>
    <w:rsid w:val="00DC1D75"/>
    <w:rsid w:val="00DE5C02"/>
    <w:rsid w:val="00DF797D"/>
    <w:rsid w:val="00E02019"/>
    <w:rsid w:val="00E03C2D"/>
    <w:rsid w:val="00E26CCF"/>
    <w:rsid w:val="00E354CC"/>
    <w:rsid w:val="00E5306F"/>
    <w:rsid w:val="00E64229"/>
    <w:rsid w:val="00E8775A"/>
    <w:rsid w:val="00E87D0A"/>
    <w:rsid w:val="00E917A8"/>
    <w:rsid w:val="00E95009"/>
    <w:rsid w:val="00E974FC"/>
    <w:rsid w:val="00E97BC8"/>
    <w:rsid w:val="00EA06EC"/>
    <w:rsid w:val="00EA3498"/>
    <w:rsid w:val="00EB1D3D"/>
    <w:rsid w:val="00EB37A7"/>
    <w:rsid w:val="00EB6B9E"/>
    <w:rsid w:val="00EC153D"/>
    <w:rsid w:val="00EC30B4"/>
    <w:rsid w:val="00EC61E6"/>
    <w:rsid w:val="00ED124F"/>
    <w:rsid w:val="00ED423B"/>
    <w:rsid w:val="00ED4B26"/>
    <w:rsid w:val="00EE42CE"/>
    <w:rsid w:val="00EF3586"/>
    <w:rsid w:val="00EF3C87"/>
    <w:rsid w:val="00EF6C60"/>
    <w:rsid w:val="00F06C39"/>
    <w:rsid w:val="00F0787D"/>
    <w:rsid w:val="00F41543"/>
    <w:rsid w:val="00F43F7B"/>
    <w:rsid w:val="00F50F62"/>
    <w:rsid w:val="00F57666"/>
    <w:rsid w:val="00F6029E"/>
    <w:rsid w:val="00F61D21"/>
    <w:rsid w:val="00F652C8"/>
    <w:rsid w:val="00F65642"/>
    <w:rsid w:val="00F72103"/>
    <w:rsid w:val="00F7474C"/>
    <w:rsid w:val="00F8371D"/>
    <w:rsid w:val="00F84AF4"/>
    <w:rsid w:val="00FA0125"/>
    <w:rsid w:val="00FA78ED"/>
    <w:rsid w:val="00FA7B7A"/>
    <w:rsid w:val="00FB3BF5"/>
    <w:rsid w:val="00FC2543"/>
    <w:rsid w:val="00FC3F65"/>
    <w:rsid w:val="00FC66C1"/>
    <w:rsid w:val="00FE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FCD8D"/>
  <w15:chartTrackingRefBased/>
  <w15:docId w15:val="{BA6B0D80-64F1-4445-BA4E-EB7F8DF31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2B54"/>
    <w:pPr>
      <w:spacing w:line="360" w:lineRule="auto"/>
      <w:ind w:firstLine="851"/>
      <w:jc w:val="both"/>
    </w:pPr>
    <w:rPr>
      <w:rFonts w:ascii="Times New Roman" w:hAnsi="Times New Roman" w:cs="Times New Roman"/>
      <w:sz w:val="28"/>
      <w:szCs w:val="28"/>
    </w:rPr>
  </w:style>
  <w:style w:type="paragraph" w:styleId="11">
    <w:name w:val="heading 1"/>
    <w:basedOn w:val="a0"/>
    <w:next w:val="a0"/>
    <w:link w:val="12"/>
    <w:uiPriority w:val="9"/>
    <w:qFormat/>
    <w:rsid w:val="005437C3"/>
    <w:pPr>
      <w:keepNext/>
      <w:keepLines/>
      <w:pageBreakBefore/>
      <w:spacing w:before="240" w:after="0"/>
      <w:outlineLvl w:val="0"/>
    </w:pPr>
    <w:rPr>
      <w:rFonts w:eastAsiaTheme="majorEastAsia"/>
      <w:b/>
      <w:sz w:val="40"/>
      <w:szCs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B83F40"/>
    <w:pPr>
      <w:keepNext/>
      <w:keepLines/>
      <w:spacing w:before="360" w:after="240"/>
      <w:outlineLvl w:val="1"/>
    </w:pPr>
    <w:rPr>
      <w:rFonts w:eastAsiaTheme="majorEastAsia" w:cstheme="majorBidi"/>
      <w:b/>
      <w:sz w:val="36"/>
      <w:szCs w:val="36"/>
    </w:rPr>
  </w:style>
  <w:style w:type="paragraph" w:styleId="3">
    <w:name w:val="heading 3"/>
    <w:basedOn w:val="a0"/>
    <w:next w:val="a0"/>
    <w:link w:val="30"/>
    <w:uiPriority w:val="9"/>
    <w:unhideWhenUsed/>
    <w:qFormat/>
    <w:rsid w:val="00BD563E"/>
    <w:pPr>
      <w:keepNext/>
      <w:keepLines/>
      <w:spacing w:before="40" w:after="0"/>
      <w:outlineLvl w:val="2"/>
    </w:pPr>
    <w:rPr>
      <w:rFonts w:eastAsiaTheme="majorEastAsia"/>
      <w:b/>
      <w:sz w:val="32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B83F40"/>
    <w:rPr>
      <w:rFonts w:ascii="Times New Roman" w:eastAsiaTheme="majorEastAsia" w:hAnsi="Times New Roman" w:cstheme="majorBidi"/>
      <w:b/>
      <w:sz w:val="36"/>
      <w:szCs w:val="36"/>
    </w:rPr>
  </w:style>
  <w:style w:type="paragraph" w:styleId="a4">
    <w:name w:val="Subtitle"/>
    <w:basedOn w:val="a0"/>
    <w:next w:val="a0"/>
    <w:link w:val="a5"/>
    <w:uiPriority w:val="11"/>
    <w:qFormat/>
    <w:rsid w:val="004B5643"/>
    <w:pPr>
      <w:numPr>
        <w:ilvl w:val="1"/>
      </w:numPr>
      <w:ind w:firstLine="851"/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1"/>
    <w:link w:val="a4"/>
    <w:uiPriority w:val="11"/>
    <w:rsid w:val="004B5643"/>
    <w:rPr>
      <w:rFonts w:eastAsiaTheme="minorEastAsia"/>
      <w:color w:val="5A5A5A" w:themeColor="text1" w:themeTint="A5"/>
      <w:spacing w:val="15"/>
    </w:rPr>
  </w:style>
  <w:style w:type="paragraph" w:styleId="a6">
    <w:name w:val="List Paragraph"/>
    <w:basedOn w:val="a0"/>
    <w:uiPriority w:val="34"/>
    <w:qFormat/>
    <w:rsid w:val="00C23A66"/>
    <w:pPr>
      <w:ind w:left="720"/>
      <w:contextualSpacing/>
    </w:pPr>
  </w:style>
  <w:style w:type="character" w:styleId="a7">
    <w:name w:val="Hyperlink"/>
    <w:basedOn w:val="a1"/>
    <w:uiPriority w:val="99"/>
    <w:unhideWhenUsed/>
    <w:rsid w:val="00C23A66"/>
    <w:rPr>
      <w:color w:val="0000FF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AB5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AB5B6C"/>
    <w:rPr>
      <w:rFonts w:ascii="Segoe UI" w:hAnsi="Segoe UI" w:cs="Segoe UI"/>
      <w:sz w:val="18"/>
      <w:szCs w:val="18"/>
    </w:rPr>
  </w:style>
  <w:style w:type="character" w:styleId="aa">
    <w:name w:val="annotation reference"/>
    <w:basedOn w:val="a1"/>
    <w:uiPriority w:val="99"/>
    <w:semiHidden/>
    <w:unhideWhenUsed/>
    <w:rsid w:val="00AB5B6C"/>
    <w:rPr>
      <w:sz w:val="16"/>
      <w:szCs w:val="16"/>
    </w:rPr>
  </w:style>
  <w:style w:type="paragraph" w:styleId="ab">
    <w:name w:val="annotation text"/>
    <w:basedOn w:val="a0"/>
    <w:link w:val="ac"/>
    <w:uiPriority w:val="99"/>
    <w:unhideWhenUsed/>
    <w:rsid w:val="00AB5B6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rsid w:val="00AB5B6C"/>
    <w:rPr>
      <w:sz w:val="20"/>
      <w:szCs w:val="20"/>
    </w:rPr>
  </w:style>
  <w:style w:type="character" w:customStyle="1" w:styleId="12">
    <w:name w:val="Заголовок 1 Знак"/>
    <w:basedOn w:val="a1"/>
    <w:link w:val="11"/>
    <w:uiPriority w:val="9"/>
    <w:rsid w:val="005437C3"/>
    <w:rPr>
      <w:rFonts w:ascii="Times New Roman" w:eastAsiaTheme="majorEastAsia" w:hAnsi="Times New Roman" w:cs="Times New Roman"/>
      <w:b/>
      <w:sz w:val="40"/>
      <w:szCs w:val="40"/>
    </w:rPr>
  </w:style>
  <w:style w:type="paragraph" w:styleId="ad">
    <w:name w:val="TOC Heading"/>
    <w:basedOn w:val="11"/>
    <w:next w:val="a0"/>
    <w:uiPriority w:val="39"/>
    <w:unhideWhenUsed/>
    <w:qFormat/>
    <w:rsid w:val="007125CA"/>
    <w:pPr>
      <w:outlineLvl w:val="9"/>
    </w:pPr>
    <w:rPr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EA06EC"/>
    <w:pPr>
      <w:tabs>
        <w:tab w:val="right" w:leader="dot" w:pos="9345"/>
      </w:tabs>
      <w:spacing w:after="100"/>
      <w:ind w:left="1134" w:hanging="63"/>
    </w:pPr>
  </w:style>
  <w:style w:type="paragraph" w:styleId="13">
    <w:name w:val="toc 1"/>
    <w:basedOn w:val="a0"/>
    <w:next w:val="a0"/>
    <w:autoRedefine/>
    <w:uiPriority w:val="39"/>
    <w:unhideWhenUsed/>
    <w:rsid w:val="007125CA"/>
    <w:pPr>
      <w:spacing w:after="100"/>
    </w:pPr>
  </w:style>
  <w:style w:type="character" w:styleId="ae">
    <w:name w:val="Book Title"/>
    <w:basedOn w:val="a1"/>
    <w:uiPriority w:val="33"/>
    <w:qFormat/>
    <w:rsid w:val="007125CA"/>
    <w:rPr>
      <w:b/>
      <w:bCs/>
      <w:i/>
      <w:iCs/>
      <w:spacing w:val="5"/>
    </w:rPr>
  </w:style>
  <w:style w:type="paragraph" w:styleId="af">
    <w:name w:val="Title"/>
    <w:basedOn w:val="a0"/>
    <w:next w:val="a0"/>
    <w:link w:val="af0"/>
    <w:uiPriority w:val="10"/>
    <w:qFormat/>
    <w:rsid w:val="002E50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1"/>
    <w:link w:val="af"/>
    <w:uiPriority w:val="10"/>
    <w:rsid w:val="002E5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1">
    <w:name w:val="caption"/>
    <w:basedOn w:val="a0"/>
    <w:next w:val="a0"/>
    <w:uiPriority w:val="35"/>
    <w:unhideWhenUsed/>
    <w:qFormat/>
    <w:rsid w:val="002C34BE"/>
    <w:pPr>
      <w:spacing w:after="200" w:line="240" w:lineRule="auto"/>
      <w:jc w:val="center"/>
    </w:pPr>
    <w:rPr>
      <w:iCs/>
      <w:szCs w:val="24"/>
    </w:rPr>
  </w:style>
  <w:style w:type="character" w:styleId="af2">
    <w:name w:val="Strong"/>
    <w:basedOn w:val="a1"/>
    <w:uiPriority w:val="22"/>
    <w:qFormat/>
    <w:rsid w:val="00B60661"/>
    <w:rPr>
      <w:b/>
      <w:bCs/>
    </w:rPr>
  </w:style>
  <w:style w:type="paragraph" w:customStyle="1" w:styleId="af3">
    <w:name w:val="Картинка"/>
    <w:basedOn w:val="a0"/>
    <w:link w:val="af4"/>
    <w:qFormat/>
    <w:rsid w:val="000A0F9B"/>
    <w:pPr>
      <w:jc w:val="center"/>
    </w:pPr>
    <w:rPr>
      <w:noProof/>
      <w:lang w:eastAsia="ru-RU"/>
    </w:rPr>
  </w:style>
  <w:style w:type="character" w:customStyle="1" w:styleId="af4">
    <w:name w:val="Картинка Знак"/>
    <w:basedOn w:val="a1"/>
    <w:link w:val="af3"/>
    <w:rsid w:val="000A0F9B"/>
    <w:rPr>
      <w:rFonts w:ascii="Times New Roman" w:hAnsi="Times New Roman" w:cs="Times New Roman"/>
      <w:noProof/>
      <w:sz w:val="28"/>
      <w:szCs w:val="28"/>
      <w:lang w:eastAsia="ru-RU"/>
    </w:rPr>
  </w:style>
  <w:style w:type="paragraph" w:styleId="af5">
    <w:name w:val="annotation subject"/>
    <w:basedOn w:val="ab"/>
    <w:next w:val="ab"/>
    <w:link w:val="af6"/>
    <w:uiPriority w:val="99"/>
    <w:semiHidden/>
    <w:unhideWhenUsed/>
    <w:rsid w:val="006D7F94"/>
    <w:rPr>
      <w:b/>
      <w:bCs/>
    </w:rPr>
  </w:style>
  <w:style w:type="character" w:customStyle="1" w:styleId="af6">
    <w:name w:val="Тема примечания Знак"/>
    <w:basedOn w:val="ac"/>
    <w:link w:val="af5"/>
    <w:uiPriority w:val="99"/>
    <w:semiHidden/>
    <w:rsid w:val="006D7F94"/>
    <w:rPr>
      <w:rFonts w:ascii="Times New Roman" w:hAnsi="Times New Roman" w:cs="Times New Roman"/>
      <w:b/>
      <w:bCs/>
      <w:sz w:val="20"/>
      <w:szCs w:val="20"/>
    </w:rPr>
  </w:style>
  <w:style w:type="paragraph" w:styleId="af7">
    <w:name w:val="Body Text Indent"/>
    <w:basedOn w:val="a0"/>
    <w:link w:val="af8"/>
    <w:rsid w:val="008B2B54"/>
    <w:pPr>
      <w:spacing w:after="0"/>
      <w:ind w:firstLine="709"/>
    </w:pPr>
    <w:rPr>
      <w:rFonts w:eastAsia="Times New Roman"/>
      <w:sz w:val="24"/>
      <w:szCs w:val="24"/>
      <w:lang w:val="x-none" w:eastAsia="x-none"/>
    </w:rPr>
  </w:style>
  <w:style w:type="character" w:customStyle="1" w:styleId="af8">
    <w:name w:val="Основной текст с отступом Знак"/>
    <w:basedOn w:val="a1"/>
    <w:link w:val="af7"/>
    <w:rsid w:val="008B2B5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9">
    <w:name w:val="Примечание"/>
    <w:basedOn w:val="a0"/>
    <w:link w:val="afa"/>
    <w:qFormat/>
    <w:rsid w:val="00081210"/>
    <w:rPr>
      <w:i/>
      <w:sz w:val="24"/>
      <w:szCs w:val="24"/>
    </w:rPr>
  </w:style>
  <w:style w:type="character" w:customStyle="1" w:styleId="afa">
    <w:name w:val="Примечание Знак"/>
    <w:basedOn w:val="a1"/>
    <w:link w:val="af9"/>
    <w:rsid w:val="00081210"/>
    <w:rPr>
      <w:rFonts w:ascii="Times New Roman" w:hAnsi="Times New Roman" w:cs="Times New Roman"/>
      <w:i/>
      <w:sz w:val="24"/>
      <w:szCs w:val="24"/>
    </w:rPr>
  </w:style>
  <w:style w:type="paragraph" w:customStyle="1" w:styleId="ng-scope">
    <w:name w:val="ng-scope"/>
    <w:basedOn w:val="a0"/>
    <w:rsid w:val="00F84AF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D563E"/>
    <w:rPr>
      <w:rFonts w:ascii="Times New Roman" w:eastAsiaTheme="majorEastAsia" w:hAnsi="Times New Roman" w:cs="Times New Roman"/>
      <w:b/>
      <w:sz w:val="32"/>
      <w:szCs w:val="24"/>
    </w:rPr>
  </w:style>
  <w:style w:type="paragraph" w:customStyle="1" w:styleId="14">
    <w:name w:val="_Маркированный список уровня 1"/>
    <w:basedOn w:val="a0"/>
    <w:link w:val="15"/>
    <w:qFormat/>
    <w:rsid w:val="0076054E"/>
    <w:pPr>
      <w:autoSpaceDN w:val="0"/>
      <w:adjustRightInd w:val="0"/>
      <w:spacing w:after="0"/>
      <w:ind w:firstLine="0"/>
      <w:textAlignment w:val="baseline"/>
    </w:pPr>
    <w:rPr>
      <w:rFonts w:eastAsia="Times New Roman"/>
      <w:szCs w:val="24"/>
      <w:lang w:eastAsia="ru-RU"/>
    </w:rPr>
  </w:style>
  <w:style w:type="character" w:customStyle="1" w:styleId="15">
    <w:name w:val="_Маркированный список уровня 1 Знак"/>
    <w:link w:val="14"/>
    <w:rsid w:val="007605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Абзац маркер 1"/>
    <w:basedOn w:val="a0"/>
    <w:link w:val="16"/>
    <w:qFormat/>
    <w:rsid w:val="0076054E"/>
    <w:pPr>
      <w:numPr>
        <w:numId w:val="29"/>
      </w:numPr>
      <w:spacing w:after="0" w:line="276" w:lineRule="auto"/>
    </w:pPr>
    <w:rPr>
      <w:rFonts w:cstheme="minorBidi"/>
      <w:szCs w:val="22"/>
    </w:rPr>
  </w:style>
  <w:style w:type="character" w:customStyle="1" w:styleId="16">
    <w:name w:val="Абзац маркер 1 Знак"/>
    <w:basedOn w:val="a1"/>
    <w:link w:val="10"/>
    <w:rsid w:val="0076054E"/>
    <w:rPr>
      <w:rFonts w:ascii="Times New Roman" w:hAnsi="Times New Roman"/>
      <w:sz w:val="28"/>
    </w:rPr>
  </w:style>
  <w:style w:type="paragraph" w:customStyle="1" w:styleId="1">
    <w:name w:val="Маркированнаый список 1 уровня"/>
    <w:basedOn w:val="14"/>
    <w:link w:val="17"/>
    <w:qFormat/>
    <w:rsid w:val="0076054E"/>
    <w:pPr>
      <w:numPr>
        <w:numId w:val="30"/>
      </w:numPr>
      <w:ind w:left="1134" w:hanging="436"/>
    </w:pPr>
    <w:rPr>
      <w:sz w:val="24"/>
    </w:rPr>
  </w:style>
  <w:style w:type="character" w:customStyle="1" w:styleId="17">
    <w:name w:val="Маркированнаый список 1 уровня Знак"/>
    <w:basedOn w:val="15"/>
    <w:link w:val="1"/>
    <w:rsid w:val="007605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316DA7"/>
    <w:pPr>
      <w:spacing w:after="100"/>
      <w:ind w:left="560"/>
    </w:pPr>
  </w:style>
  <w:style w:type="paragraph" w:customStyle="1" w:styleId="a">
    <w:name w:val="Приложение А"/>
    <w:basedOn w:val="a0"/>
    <w:next w:val="a0"/>
    <w:rsid w:val="00FA0125"/>
    <w:pPr>
      <w:pageBreakBefore/>
      <w:widowControl w:val="0"/>
      <w:numPr>
        <w:numId w:val="33"/>
      </w:numPr>
      <w:spacing w:after="0"/>
      <w:jc w:val="center"/>
      <w:outlineLvl w:val="0"/>
    </w:pPr>
    <w:rPr>
      <w:rFonts w:ascii="Arial" w:eastAsia="Times New Roman" w:hAnsi="Arial"/>
      <w:b/>
      <w:caps/>
      <w:snapToGrid w:val="0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0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osuslugi.ru/help/faq/popular/7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help/faq/c-1/1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esia.gosuslug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hyperlink" Target="https://www.gosuslugi.ru/help/faq/yuridicheskim_licam/220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fontTable" Target="fontTable.xml"/><Relationship Id="rId20" Type="http://schemas.openxmlformats.org/officeDocument/2006/relationships/image" Target="media/image11.jp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78060-9F8F-4897-923C-0A18C0CBA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41</Pages>
  <Words>4061</Words>
  <Characters>23153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Попова</dc:creator>
  <cp:keywords/>
  <dc:description/>
  <cp:lastModifiedBy>User</cp:lastModifiedBy>
  <cp:revision>15</cp:revision>
  <dcterms:created xsi:type="dcterms:W3CDTF">2020-01-14T09:05:00Z</dcterms:created>
  <dcterms:modified xsi:type="dcterms:W3CDTF">2020-01-14T16:06:00Z</dcterms:modified>
</cp:coreProperties>
</file>